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625DEC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25DEC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871D09" w:rsidRPr="00625DEC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25DEC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625DEC" w:rsidRPr="00625DEC">
        <w:rPr>
          <w:rFonts w:ascii="Times New Roman" w:hAnsi="Times New Roman"/>
          <w:b/>
          <w:bCs/>
          <w:i/>
          <w:iCs/>
          <w:sz w:val="36"/>
          <w:szCs w:val="36"/>
        </w:rPr>
        <w:t>Карайчевского</w:t>
      </w:r>
      <w:r w:rsidRPr="00625DEC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 </w:t>
      </w:r>
    </w:p>
    <w:p w:rsidR="00871D09" w:rsidRPr="00625DEC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25DEC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625DEC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871D09" w:rsidRDefault="00871D09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871D09" w:rsidRPr="00871D09" w:rsidRDefault="00FB15DE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от 28.02.2025 </w:t>
      </w:r>
      <w:r w:rsidR="00871D09" w:rsidRPr="00871D09">
        <w:rPr>
          <w:rFonts w:ascii="Times New Roman" w:eastAsia="Calibri" w:hAnsi="Times New Roman"/>
          <w:sz w:val="28"/>
          <w:szCs w:val="28"/>
          <w:lang w:eastAsia="ar-SA"/>
        </w:rPr>
        <w:t>г. №</w:t>
      </w:r>
      <w:r w:rsidRPr="00FB15DE">
        <w:rPr>
          <w:rFonts w:ascii="Times New Roman" w:eastAsia="Calibri" w:hAnsi="Times New Roman"/>
          <w:sz w:val="28"/>
          <w:szCs w:val="28"/>
          <w:lang w:eastAsia="ar-SA"/>
        </w:rPr>
        <w:t xml:space="preserve"> 166</w:t>
      </w:r>
    </w:p>
    <w:p w:rsidR="00871D09" w:rsidRPr="00871D09" w:rsidRDefault="00625DEC" w:rsidP="00871D0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71D09" w:rsidRPr="00871D09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 xml:space="preserve"> Карайчевка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proofErr w:type="spellStart"/>
      <w:r w:rsidR="00E17F5D">
        <w:rPr>
          <w:rFonts w:ascii="Times New Roman" w:eastAsia="Calibri" w:hAnsi="Times New Roman"/>
          <w:b/>
          <w:sz w:val="28"/>
          <w:szCs w:val="28"/>
          <w:lang w:eastAsia="ar-SA"/>
        </w:rPr>
        <w:t>многомандатного</w:t>
      </w:r>
      <w:proofErr w:type="spellEnd"/>
      <w:r w:rsidR="00E17F5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625DEC">
        <w:rPr>
          <w:rFonts w:ascii="Times New Roman" w:eastAsia="Calibri" w:hAnsi="Times New Roman"/>
          <w:b/>
          <w:sz w:val="28"/>
          <w:szCs w:val="28"/>
          <w:lang w:eastAsia="ar-SA"/>
        </w:rPr>
        <w:t>избирательн</w:t>
      </w:r>
      <w:r w:rsidR="00625DEC" w:rsidRPr="00625DEC">
        <w:rPr>
          <w:rFonts w:ascii="Times New Roman" w:eastAsia="Calibri" w:hAnsi="Times New Roman"/>
          <w:b/>
          <w:sz w:val="28"/>
          <w:szCs w:val="28"/>
          <w:lang w:eastAsia="ar-SA"/>
        </w:rPr>
        <w:t>ого</w:t>
      </w:r>
      <w:r w:rsidRPr="00625DEC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округ</w:t>
      </w:r>
      <w:r w:rsidR="00625DEC" w:rsidRPr="00625DEC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а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r w:rsidR="00625DEC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Карайчевского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625DEC" w:rsidRDefault="00E17F5D" w:rsidP="00137357">
      <w:pPr>
        <w:tabs>
          <w:tab w:val="left" w:pos="750"/>
          <w:tab w:val="left" w:pos="1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3ADB" w:rsidRPr="00871D09">
        <w:rPr>
          <w:rFonts w:ascii="Times New Roman" w:hAnsi="Times New Roman"/>
          <w:sz w:val="28"/>
          <w:szCs w:val="28"/>
        </w:rPr>
        <w:t>В соответствии со</w:t>
      </w:r>
      <w:r w:rsidR="00625DEC">
        <w:rPr>
          <w:rFonts w:ascii="Times New Roman" w:hAnsi="Times New Roman"/>
          <w:sz w:val="28"/>
          <w:szCs w:val="28"/>
        </w:rPr>
        <w:t xml:space="preserve"> 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="00543ADB"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</w:t>
      </w:r>
      <w:r w:rsidR="00625DEC">
        <w:rPr>
          <w:rFonts w:ascii="Times New Roman" w:hAnsi="Times New Roman"/>
          <w:sz w:val="28"/>
          <w:szCs w:val="28"/>
        </w:rPr>
        <w:t xml:space="preserve"> </w:t>
      </w:r>
      <w:r w:rsidR="00871D09">
        <w:rPr>
          <w:rFonts w:ascii="Times New Roman" w:hAnsi="Times New Roman"/>
          <w:sz w:val="28"/>
          <w:szCs w:val="28"/>
        </w:rPr>
        <w:t>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r w:rsidR="00625DEC">
        <w:rPr>
          <w:rFonts w:ascii="Times New Roman" w:hAnsi="Times New Roman"/>
          <w:sz w:val="28"/>
          <w:szCs w:val="28"/>
        </w:rPr>
        <w:t>Карайчевского</w:t>
      </w:r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3ADB"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625DEC">
        <w:rPr>
          <w:rFonts w:ascii="Times New Roman" w:hAnsi="Times New Roman"/>
          <w:sz w:val="28"/>
          <w:szCs w:val="28"/>
        </w:rPr>
        <w:t xml:space="preserve"> </w:t>
      </w:r>
      <w:r w:rsidR="00543ADB" w:rsidRPr="00E22B1B">
        <w:rPr>
          <w:rFonts w:ascii="Times New Roman" w:hAnsi="Times New Roman"/>
          <w:sz w:val="28"/>
          <w:szCs w:val="28"/>
        </w:rPr>
        <w:t xml:space="preserve">района от </w:t>
      </w:r>
      <w:r w:rsidR="00137357" w:rsidRPr="00137357">
        <w:rPr>
          <w:rFonts w:ascii="Times New Roman" w:hAnsi="Times New Roman"/>
          <w:sz w:val="28"/>
          <w:szCs w:val="28"/>
        </w:rPr>
        <w:t>23.12.</w:t>
      </w:r>
      <w:r w:rsidR="00543ADB" w:rsidRPr="00137357">
        <w:rPr>
          <w:rFonts w:ascii="Times New Roman" w:hAnsi="Times New Roman"/>
          <w:sz w:val="28"/>
          <w:szCs w:val="28"/>
        </w:rPr>
        <w:t>2024 г.</w:t>
      </w:r>
      <w:r w:rsidR="00543ADB" w:rsidRPr="00E22B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37357" w:rsidRPr="00137357">
        <w:rPr>
          <w:rFonts w:ascii="Times New Roman" w:hAnsi="Times New Roman"/>
          <w:sz w:val="28"/>
          <w:szCs w:val="28"/>
        </w:rPr>
        <w:t>№ 121/545-20/24</w:t>
      </w:r>
      <w:r w:rsidR="00137357">
        <w:t xml:space="preserve"> </w:t>
      </w:r>
      <w:r w:rsidR="00543ADB" w:rsidRPr="00871D09">
        <w:rPr>
          <w:rFonts w:ascii="Times New Roman" w:hAnsi="Times New Roman"/>
          <w:sz w:val="28"/>
          <w:szCs w:val="28"/>
        </w:rPr>
        <w:t>«</w:t>
      </w:r>
      <w:r w:rsidR="00E22B1B" w:rsidRPr="00E22B1B">
        <w:rPr>
          <w:rFonts w:ascii="Times New Roman" w:hAnsi="Times New Roman"/>
          <w:sz w:val="28"/>
          <w:szCs w:val="28"/>
        </w:rPr>
        <w:t xml:space="preserve">Об определении схемы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r w:rsidR="00DE7B75">
        <w:rPr>
          <w:rFonts w:ascii="Times New Roman" w:hAnsi="Times New Roman"/>
          <w:sz w:val="28"/>
          <w:szCs w:val="28"/>
        </w:rPr>
        <w:t>Карайчевского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543ADB"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625DEC">
        <w:rPr>
          <w:rFonts w:ascii="Times New Roman" w:hAnsi="Times New Roman"/>
          <w:sz w:val="28"/>
          <w:szCs w:val="28"/>
        </w:rPr>
        <w:t>Карайчевского</w:t>
      </w:r>
      <w:r w:rsidR="00300D24"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625DEC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137357" w:rsidRPr="00137357" w:rsidRDefault="00137357" w:rsidP="00137357">
      <w:pPr>
        <w:tabs>
          <w:tab w:val="left" w:pos="750"/>
          <w:tab w:val="left" w:pos="1065"/>
        </w:tabs>
      </w:pPr>
    </w:p>
    <w:p w:rsidR="00E42C4F" w:rsidRDefault="00625DEC" w:rsidP="00625DE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11CDD" w:rsidRPr="00871D09">
        <w:rPr>
          <w:rFonts w:ascii="Times New Roman" w:hAnsi="Times New Roman"/>
          <w:sz w:val="28"/>
          <w:szCs w:val="28"/>
        </w:rPr>
        <w:t>:</w:t>
      </w:r>
    </w:p>
    <w:p w:rsidR="00137357" w:rsidRPr="00871D09" w:rsidRDefault="00137357" w:rsidP="00625DE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625DEC">
        <w:rPr>
          <w:rFonts w:ascii="Times New Roman" w:hAnsi="Times New Roman"/>
          <w:sz w:val="28"/>
          <w:szCs w:val="28"/>
        </w:rPr>
        <w:t xml:space="preserve"> 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proofErr w:type="spellStart"/>
      <w:r w:rsidR="00E17F5D">
        <w:rPr>
          <w:rFonts w:ascii="Times New Roman" w:hAnsi="Times New Roman"/>
          <w:sz w:val="28"/>
          <w:szCs w:val="28"/>
        </w:rPr>
        <w:t>много</w:t>
      </w:r>
      <w:r w:rsidR="00625DEC" w:rsidRPr="00625DEC">
        <w:rPr>
          <w:rFonts w:ascii="Times New Roman" w:hAnsi="Times New Roman"/>
          <w:sz w:val="28"/>
          <w:szCs w:val="28"/>
        </w:rPr>
        <w:t>мандатного</w:t>
      </w:r>
      <w:proofErr w:type="spellEnd"/>
      <w:r w:rsidR="00625D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r w:rsidR="00625DEC">
        <w:rPr>
          <w:rFonts w:ascii="Times New Roman" w:hAnsi="Times New Roman"/>
          <w:sz w:val="28"/>
          <w:szCs w:val="28"/>
        </w:rPr>
        <w:t>Карайчевского</w:t>
      </w:r>
      <w:r w:rsidR="00625DEC" w:rsidRPr="00E22B1B">
        <w:rPr>
          <w:rFonts w:ascii="Times New Roman" w:hAnsi="Times New Roman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по мажоритарной избирательной системе в границах </w:t>
      </w:r>
      <w:r w:rsidR="00625DEC">
        <w:rPr>
          <w:rFonts w:ascii="Times New Roman" w:hAnsi="Times New Roman"/>
          <w:sz w:val="28"/>
          <w:szCs w:val="28"/>
        </w:rPr>
        <w:t>Карайчевского</w:t>
      </w:r>
      <w:r w:rsidR="00625DEC" w:rsidRPr="00E22B1B">
        <w:rPr>
          <w:rFonts w:ascii="Times New Roman" w:hAnsi="Times New Roman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CC3693" w:rsidRPr="00D23B63" w:rsidRDefault="00300D24" w:rsidP="00E867BD">
      <w:pPr>
        <w:ind w:firstLine="709"/>
        <w:rPr>
          <w:rFonts w:ascii="Times New Roman" w:hAnsi="Times New Roman"/>
          <w:sz w:val="28"/>
          <w:szCs w:val="28"/>
        </w:rPr>
      </w:pPr>
      <w:r w:rsidRPr="00D23B63">
        <w:rPr>
          <w:rFonts w:ascii="Times New Roman" w:hAnsi="Times New Roman"/>
          <w:sz w:val="28"/>
          <w:szCs w:val="28"/>
        </w:rPr>
        <w:lastRenderedPageBreak/>
        <w:t>2.</w:t>
      </w:r>
      <w:r w:rsidR="00DE7B75">
        <w:rPr>
          <w:rFonts w:ascii="Times New Roman" w:hAnsi="Times New Roman"/>
          <w:sz w:val="28"/>
          <w:szCs w:val="28"/>
        </w:rPr>
        <w:t xml:space="preserve"> </w:t>
      </w:r>
      <w:r w:rsidR="00C83C09" w:rsidRPr="00D23B63">
        <w:rPr>
          <w:rFonts w:ascii="Times New Roman" w:hAnsi="Times New Roman"/>
          <w:sz w:val="28"/>
          <w:szCs w:val="28"/>
        </w:rPr>
        <w:t>Считать утратившим</w:t>
      </w:r>
      <w:r w:rsidR="00B3317F" w:rsidRPr="00D23B63">
        <w:rPr>
          <w:rFonts w:ascii="Times New Roman" w:hAnsi="Times New Roman"/>
          <w:sz w:val="28"/>
          <w:szCs w:val="28"/>
        </w:rPr>
        <w:t xml:space="preserve"> </w:t>
      </w:r>
      <w:r w:rsidR="00D23B63" w:rsidRPr="00D23B63">
        <w:rPr>
          <w:rFonts w:ascii="Times New Roman" w:hAnsi="Times New Roman"/>
          <w:sz w:val="28"/>
          <w:szCs w:val="28"/>
        </w:rPr>
        <w:t xml:space="preserve"> </w:t>
      </w:r>
      <w:r w:rsidR="00C83C09" w:rsidRPr="00D23B63">
        <w:rPr>
          <w:rFonts w:ascii="Times New Roman" w:hAnsi="Times New Roman"/>
          <w:sz w:val="28"/>
          <w:szCs w:val="28"/>
        </w:rPr>
        <w:t>силу р</w:t>
      </w:r>
      <w:r w:rsidR="00CC3693" w:rsidRPr="00D23B63">
        <w:rPr>
          <w:rFonts w:ascii="Times New Roman" w:hAnsi="Times New Roman"/>
          <w:sz w:val="28"/>
          <w:szCs w:val="28"/>
        </w:rPr>
        <w:t xml:space="preserve">ешение </w:t>
      </w:r>
      <w:r w:rsidR="00D23B63" w:rsidRPr="00D23B63">
        <w:rPr>
          <w:rFonts w:ascii="Times New Roman" w:hAnsi="Times New Roman"/>
          <w:sz w:val="28"/>
          <w:szCs w:val="28"/>
        </w:rPr>
        <w:t>Совета народных депутатов Карайчевского сельского поселения</w:t>
      </w:r>
      <w:r w:rsidR="00B3317F" w:rsidRPr="00D23B63">
        <w:rPr>
          <w:rFonts w:ascii="Times New Roman" w:hAnsi="Times New Roman"/>
          <w:sz w:val="28"/>
          <w:szCs w:val="28"/>
        </w:rPr>
        <w:t xml:space="preserve"> </w:t>
      </w:r>
      <w:r w:rsidR="00D23B63" w:rsidRPr="00D23B63">
        <w:rPr>
          <w:rFonts w:ascii="Times New Roman" w:hAnsi="Times New Roman"/>
          <w:sz w:val="28"/>
          <w:szCs w:val="28"/>
        </w:rPr>
        <w:t xml:space="preserve">от 02.04.2015 года № 192 </w:t>
      </w:r>
      <w:r w:rsidR="00CC3693" w:rsidRPr="00D23B63">
        <w:rPr>
          <w:rFonts w:ascii="Times New Roman" w:hAnsi="Times New Roman"/>
          <w:sz w:val="28"/>
          <w:szCs w:val="28"/>
        </w:rPr>
        <w:t>«</w:t>
      </w:r>
      <w:r w:rsidR="00B3317F" w:rsidRPr="00D23B63">
        <w:rPr>
          <w:rFonts w:ascii="Times New Roman" w:hAnsi="Times New Roman"/>
          <w:sz w:val="28"/>
          <w:szCs w:val="28"/>
        </w:rPr>
        <w:t xml:space="preserve">Об утверждении схемы избирательного округа по выборам депутатов Совета народных депутатов </w:t>
      </w:r>
      <w:r w:rsidR="00D23B63" w:rsidRPr="00D23B63">
        <w:rPr>
          <w:rFonts w:ascii="Times New Roman" w:hAnsi="Times New Roman"/>
          <w:sz w:val="28"/>
          <w:szCs w:val="28"/>
        </w:rPr>
        <w:t xml:space="preserve">Карайчевского </w:t>
      </w:r>
      <w:r w:rsidR="00B3317F" w:rsidRPr="00D23B63">
        <w:rPr>
          <w:rFonts w:ascii="Times New Roman" w:hAnsi="Times New Roman"/>
          <w:sz w:val="28"/>
          <w:szCs w:val="28"/>
        </w:rPr>
        <w:t>сельского поселения</w:t>
      </w:r>
      <w:r w:rsidR="00323F58" w:rsidRPr="00D23B63">
        <w:rPr>
          <w:rFonts w:ascii="Times New Roman" w:hAnsi="Times New Roman"/>
          <w:sz w:val="28"/>
          <w:szCs w:val="28"/>
        </w:rPr>
        <w:t>»</w:t>
      </w:r>
      <w:r w:rsidR="00D23B63" w:rsidRPr="00D23B63">
        <w:rPr>
          <w:rFonts w:ascii="Times New Roman" w:hAnsi="Times New Roman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 </w:t>
      </w:r>
      <w:r w:rsidR="00D23B63">
        <w:rPr>
          <w:rFonts w:ascii="Times New Roman" w:eastAsia="Calibri" w:hAnsi="Times New Roman"/>
          <w:sz w:val="28"/>
          <w:szCs w:val="28"/>
          <w:lang w:eastAsia="en-US"/>
        </w:rPr>
        <w:t xml:space="preserve">Карайчевского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3B63">
        <w:rPr>
          <w:rFonts w:ascii="Times New Roman" w:eastAsia="Calibri" w:hAnsi="Times New Roman"/>
          <w:sz w:val="28"/>
          <w:szCs w:val="28"/>
          <w:lang w:eastAsia="en-US"/>
        </w:rPr>
        <w:t>Карайчевского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3317F">
        <w:rPr>
          <w:rFonts w:ascii="Times New Roman" w:hAnsi="Times New Roman"/>
          <w:color w:val="000000"/>
          <w:sz w:val="28"/>
          <w:szCs w:val="28"/>
        </w:rPr>
        <w:t>Глава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3B63">
        <w:rPr>
          <w:rFonts w:ascii="Times New Roman" w:eastAsia="Calibri" w:hAnsi="Times New Roman"/>
          <w:sz w:val="28"/>
          <w:szCs w:val="28"/>
          <w:lang w:eastAsia="en-US"/>
        </w:rPr>
        <w:t>Карайчевского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</w:t>
      </w:r>
      <w:r w:rsidR="00D23B6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17F5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23B63">
        <w:rPr>
          <w:rFonts w:ascii="Times New Roman" w:hAnsi="Times New Roman"/>
          <w:color w:val="000000"/>
          <w:sz w:val="28"/>
          <w:szCs w:val="28"/>
        </w:rPr>
        <w:t xml:space="preserve">  Т.И. </w:t>
      </w:r>
      <w:proofErr w:type="spellStart"/>
      <w:r w:rsidR="00D23B63">
        <w:rPr>
          <w:rFonts w:ascii="Times New Roman" w:hAnsi="Times New Roman"/>
          <w:color w:val="000000"/>
          <w:sz w:val="28"/>
          <w:szCs w:val="28"/>
        </w:rPr>
        <w:t>Складчикова</w:t>
      </w:r>
      <w:proofErr w:type="spellEnd"/>
    </w:p>
    <w:p w:rsidR="00B3317F" w:rsidRP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депутатов </w:t>
      </w:r>
    </w:p>
    <w:p w:rsidR="005963F2" w:rsidRDefault="00D23B63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Карайчевского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>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</w:t>
      </w:r>
      <w:r w:rsidR="00E17F5D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137357">
        <w:rPr>
          <w:rFonts w:ascii="Times New Roman" w:eastAsia="Calibri" w:hAnsi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/>
          <w:sz w:val="28"/>
          <w:szCs w:val="28"/>
          <w:lang w:eastAsia="en-US"/>
        </w:rPr>
        <w:t>.И. Шабанова</w:t>
      </w:r>
      <w:r w:rsidR="0013735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37357" w:rsidRDefault="00137357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  <w:sectPr w:rsidR="00137357" w:rsidSect="00137357">
          <w:pgSz w:w="11906" w:h="16838" w:code="9"/>
          <w:pgMar w:top="851" w:right="992" w:bottom="1701" w:left="1134" w:header="0" w:footer="0" w:gutter="0"/>
          <w:cols w:space="708"/>
          <w:docGrid w:linePitch="360"/>
        </w:sect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25DEC" w:rsidRPr="00137357" w:rsidRDefault="00323F58" w:rsidP="00E17F5D">
      <w:pPr>
        <w:ind w:left="10206" w:firstLine="0"/>
        <w:rPr>
          <w:rFonts w:ascii="Times New Roman" w:hAnsi="Times New Roman"/>
        </w:rPr>
      </w:pPr>
      <w:r w:rsidRPr="00137357">
        <w:rPr>
          <w:rFonts w:ascii="Times New Roman" w:hAnsi="Times New Roman"/>
        </w:rPr>
        <w:t>Приложение 1 к решению</w:t>
      </w:r>
      <w:r w:rsidR="00D23B63" w:rsidRPr="00137357">
        <w:rPr>
          <w:rFonts w:ascii="Times New Roman" w:hAnsi="Times New Roman"/>
        </w:rPr>
        <w:t xml:space="preserve"> </w:t>
      </w:r>
      <w:r w:rsidRPr="00137357">
        <w:rPr>
          <w:rFonts w:ascii="Times New Roman" w:hAnsi="Times New Roman"/>
        </w:rPr>
        <w:t>Совета народных депутатов</w:t>
      </w:r>
      <w:r w:rsidR="00D23B63" w:rsidRPr="00137357">
        <w:rPr>
          <w:rFonts w:ascii="Times New Roman" w:hAnsi="Times New Roman"/>
        </w:rPr>
        <w:t xml:space="preserve"> Карайчевского </w:t>
      </w:r>
      <w:r w:rsidRPr="00137357">
        <w:rPr>
          <w:rFonts w:ascii="Times New Roman" w:hAnsi="Times New Roman"/>
        </w:rPr>
        <w:t xml:space="preserve"> сельского поселения</w:t>
      </w:r>
      <w:r w:rsidR="00D23B63" w:rsidRPr="00137357">
        <w:rPr>
          <w:rFonts w:ascii="Times New Roman" w:hAnsi="Times New Roman"/>
        </w:rPr>
        <w:t xml:space="preserve"> </w:t>
      </w:r>
      <w:r w:rsidR="00C83C09" w:rsidRPr="00137357">
        <w:rPr>
          <w:rFonts w:ascii="Times New Roman" w:hAnsi="Times New Roman"/>
        </w:rPr>
        <w:t xml:space="preserve">от </w:t>
      </w:r>
      <w:r w:rsidR="00FB15DE">
        <w:rPr>
          <w:rFonts w:ascii="Times New Roman" w:hAnsi="Times New Roman"/>
        </w:rPr>
        <w:t>28.02.</w:t>
      </w:r>
      <w:r w:rsidR="004F4439" w:rsidRPr="00137357">
        <w:rPr>
          <w:rFonts w:ascii="Times New Roman" w:hAnsi="Times New Roman"/>
        </w:rPr>
        <w:t>20</w:t>
      </w:r>
      <w:r w:rsidR="008A4877" w:rsidRPr="00137357">
        <w:rPr>
          <w:rFonts w:ascii="Times New Roman" w:hAnsi="Times New Roman"/>
        </w:rPr>
        <w:t>2</w:t>
      </w:r>
      <w:r w:rsidR="00C52D04">
        <w:rPr>
          <w:rFonts w:ascii="Times New Roman" w:hAnsi="Times New Roman"/>
        </w:rPr>
        <w:t>5</w:t>
      </w:r>
      <w:r w:rsidR="004F4439" w:rsidRPr="00137357">
        <w:rPr>
          <w:rFonts w:ascii="Times New Roman" w:hAnsi="Times New Roman"/>
        </w:rPr>
        <w:t xml:space="preserve"> </w:t>
      </w:r>
      <w:r w:rsidR="00FB15DE">
        <w:rPr>
          <w:rFonts w:ascii="Times New Roman" w:hAnsi="Times New Roman"/>
        </w:rPr>
        <w:t>г</w:t>
      </w:r>
      <w:r w:rsidR="004F4439" w:rsidRPr="00137357">
        <w:rPr>
          <w:rFonts w:ascii="Times New Roman" w:hAnsi="Times New Roman"/>
        </w:rPr>
        <w:t>ода</w:t>
      </w:r>
      <w:r w:rsidR="00941004" w:rsidRPr="00137357">
        <w:rPr>
          <w:rFonts w:ascii="Times New Roman" w:hAnsi="Times New Roman"/>
        </w:rPr>
        <w:t xml:space="preserve"> №</w:t>
      </w:r>
      <w:r w:rsidR="00FB15DE">
        <w:rPr>
          <w:rFonts w:ascii="Times New Roman" w:hAnsi="Times New Roman"/>
        </w:rPr>
        <w:t xml:space="preserve"> 166</w:t>
      </w:r>
    </w:p>
    <w:p w:rsidR="004F4439" w:rsidRDefault="00B3317F" w:rsidP="00B3317F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37357" w:rsidRPr="00137357" w:rsidRDefault="00137357" w:rsidP="0013735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7357">
        <w:rPr>
          <w:rFonts w:ascii="Times New Roman" w:hAnsi="Times New Roman"/>
          <w:b/>
          <w:bCs/>
          <w:sz w:val="28"/>
          <w:szCs w:val="28"/>
        </w:rPr>
        <w:t xml:space="preserve">Схема </w:t>
      </w:r>
      <w:proofErr w:type="spellStart"/>
      <w:r w:rsidRPr="00137357">
        <w:rPr>
          <w:rFonts w:ascii="Times New Roman" w:hAnsi="Times New Roman"/>
          <w:b/>
          <w:bCs/>
          <w:sz w:val="28"/>
          <w:szCs w:val="28"/>
        </w:rPr>
        <w:t>многомандатного</w:t>
      </w:r>
      <w:proofErr w:type="spellEnd"/>
      <w:r w:rsidRPr="00137357">
        <w:rPr>
          <w:rFonts w:ascii="Times New Roman" w:hAnsi="Times New Roman"/>
          <w:b/>
          <w:bCs/>
          <w:sz w:val="28"/>
          <w:szCs w:val="28"/>
        </w:rPr>
        <w:t xml:space="preserve"> избирательного округа </w:t>
      </w:r>
    </w:p>
    <w:p w:rsidR="00137357" w:rsidRDefault="00137357" w:rsidP="0013735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7357">
        <w:rPr>
          <w:rFonts w:ascii="Times New Roman" w:hAnsi="Times New Roman"/>
          <w:b/>
          <w:bCs/>
          <w:sz w:val="28"/>
          <w:szCs w:val="28"/>
        </w:rPr>
        <w:t>по выборам депутатов Совета народных депутатов Карайчевского сельского поселения Бутурлиновского муниципального района Воронежской области (описание)</w:t>
      </w:r>
    </w:p>
    <w:p w:rsidR="00137357" w:rsidRPr="00137357" w:rsidRDefault="00137357" w:rsidP="00137357">
      <w:pPr>
        <w:jc w:val="center"/>
        <w:rPr>
          <w:rFonts w:ascii="Times New Roman" w:hAnsi="Times New Roman"/>
          <w:b/>
          <w:bCs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6332"/>
        <w:gridCol w:w="1606"/>
        <w:gridCol w:w="1701"/>
      </w:tblGrid>
      <w:tr w:rsidR="00137357" w:rsidRPr="00137357" w:rsidTr="00137357">
        <w:trPr>
          <w:cantSplit/>
          <w:trHeight w:val="1215"/>
          <w:tblHeader/>
        </w:trPr>
        <w:tc>
          <w:tcPr>
            <w:tcW w:w="4077" w:type="dxa"/>
            <w:vAlign w:val="center"/>
          </w:tcPr>
          <w:p w:rsidR="00137357" w:rsidRPr="00137357" w:rsidRDefault="00137357" w:rsidP="00137357">
            <w:pPr>
              <w:ind w:firstLine="170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Наимено</w:t>
            </w:r>
            <w:r>
              <w:rPr>
                <w:rFonts w:ascii="Times New Roman" w:hAnsi="Times New Roman"/>
              </w:rPr>
              <w:t>ва</w:t>
            </w:r>
            <w:r w:rsidRPr="00137357">
              <w:rPr>
                <w:rFonts w:ascii="Times New Roman" w:hAnsi="Times New Roman"/>
              </w:rPr>
              <w:t>ние и № округа</w:t>
            </w:r>
          </w:p>
        </w:tc>
        <w:tc>
          <w:tcPr>
            <w:tcW w:w="6332" w:type="dxa"/>
            <w:vAlign w:val="center"/>
          </w:tcPr>
          <w:p w:rsidR="00137357" w:rsidRPr="00137357" w:rsidRDefault="00137357" w:rsidP="007F7682">
            <w:pPr>
              <w:jc w:val="center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Границы округа, перечень населенных пунктов</w:t>
            </w:r>
          </w:p>
        </w:tc>
        <w:tc>
          <w:tcPr>
            <w:tcW w:w="1606" w:type="dxa"/>
            <w:vAlign w:val="center"/>
          </w:tcPr>
          <w:p w:rsidR="00137357" w:rsidRPr="00137357" w:rsidRDefault="00137357" w:rsidP="00137357">
            <w:pPr>
              <w:ind w:firstLine="0"/>
              <w:jc w:val="center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Количество избирателей</w:t>
            </w:r>
          </w:p>
        </w:tc>
        <w:tc>
          <w:tcPr>
            <w:tcW w:w="1701" w:type="dxa"/>
            <w:vAlign w:val="center"/>
          </w:tcPr>
          <w:p w:rsidR="00137357" w:rsidRPr="00137357" w:rsidRDefault="00137357" w:rsidP="00137357">
            <w:pPr>
              <w:spacing w:line="200" w:lineRule="exact"/>
              <w:ind w:firstLine="0"/>
              <w:jc w:val="center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Количество мандатов, замещаемых в округе</w:t>
            </w:r>
          </w:p>
        </w:tc>
      </w:tr>
      <w:tr w:rsidR="00137357" w:rsidRPr="00137357" w:rsidTr="00E17F5D">
        <w:trPr>
          <w:cantSplit/>
          <w:trHeight w:val="2713"/>
        </w:trPr>
        <w:tc>
          <w:tcPr>
            <w:tcW w:w="4077" w:type="dxa"/>
          </w:tcPr>
          <w:p w:rsidR="00137357" w:rsidRPr="00137357" w:rsidRDefault="00137357" w:rsidP="00E17F5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37357">
              <w:rPr>
                <w:rFonts w:ascii="Times New Roman" w:hAnsi="Times New Roman"/>
              </w:rPr>
              <w:t>Семимандатный</w:t>
            </w:r>
            <w:proofErr w:type="spellEnd"/>
            <w:r w:rsidRPr="00137357">
              <w:rPr>
                <w:rFonts w:ascii="Times New Roman" w:hAnsi="Times New Roman"/>
              </w:rPr>
              <w:t xml:space="preserve"> избирательный округ  № 1</w:t>
            </w:r>
          </w:p>
        </w:tc>
        <w:tc>
          <w:tcPr>
            <w:tcW w:w="6332" w:type="dxa"/>
          </w:tcPr>
          <w:p w:rsidR="00137357" w:rsidRPr="00137357" w:rsidRDefault="00137357" w:rsidP="00137357">
            <w:pPr>
              <w:widowControl w:val="0"/>
              <w:tabs>
                <w:tab w:val="center" w:pos="5112"/>
                <w:tab w:val="left" w:pos="5472"/>
              </w:tabs>
              <w:ind w:firstLine="0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 xml:space="preserve">сельское поселение: </w:t>
            </w:r>
            <w:r w:rsidRPr="00137357">
              <w:rPr>
                <w:rFonts w:ascii="Times New Roman" w:hAnsi="Times New Roman"/>
                <w:b/>
              </w:rPr>
              <w:t>Карайчевское сельское поселение</w:t>
            </w:r>
          </w:p>
          <w:p w:rsidR="00137357" w:rsidRPr="00137357" w:rsidRDefault="00137357" w:rsidP="00E17F5D">
            <w:pPr>
              <w:widowControl w:val="0"/>
              <w:numPr>
                <w:ilvl w:val="0"/>
                <w:numId w:val="2"/>
              </w:numPr>
              <w:ind w:left="567" w:right="567" w:firstLine="153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село Карайчевка</w:t>
            </w:r>
          </w:p>
          <w:p w:rsidR="00137357" w:rsidRPr="00137357" w:rsidRDefault="00137357" w:rsidP="00E17F5D">
            <w:pPr>
              <w:widowControl w:val="0"/>
              <w:numPr>
                <w:ilvl w:val="0"/>
                <w:numId w:val="2"/>
              </w:numPr>
              <w:ind w:left="567" w:right="567" w:firstLine="153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село Пирамиды</w:t>
            </w:r>
          </w:p>
          <w:p w:rsidR="00137357" w:rsidRPr="00137357" w:rsidRDefault="00137357" w:rsidP="00E17F5D">
            <w:pPr>
              <w:widowControl w:val="0"/>
              <w:numPr>
                <w:ilvl w:val="0"/>
                <w:numId w:val="2"/>
              </w:numPr>
              <w:ind w:left="567" w:right="567" w:firstLine="153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поселок Алексеевский</w:t>
            </w:r>
          </w:p>
          <w:p w:rsidR="00137357" w:rsidRPr="00137357" w:rsidRDefault="00137357" w:rsidP="00E17F5D">
            <w:pPr>
              <w:widowControl w:val="0"/>
              <w:numPr>
                <w:ilvl w:val="0"/>
                <w:numId w:val="2"/>
              </w:numPr>
              <w:ind w:left="567" w:right="567" w:firstLine="153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поселок Благовещенский</w:t>
            </w:r>
          </w:p>
          <w:p w:rsidR="00137357" w:rsidRPr="00137357" w:rsidRDefault="00137357" w:rsidP="00E17F5D">
            <w:pPr>
              <w:widowControl w:val="0"/>
              <w:numPr>
                <w:ilvl w:val="0"/>
                <w:numId w:val="2"/>
              </w:numPr>
              <w:ind w:left="567" w:right="567" w:firstLine="153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 xml:space="preserve">поселок Верхние Озёрки </w:t>
            </w:r>
          </w:p>
          <w:p w:rsidR="00137357" w:rsidRPr="00137357" w:rsidRDefault="00137357" w:rsidP="00E17F5D">
            <w:pPr>
              <w:widowControl w:val="0"/>
              <w:numPr>
                <w:ilvl w:val="0"/>
                <w:numId w:val="2"/>
              </w:numPr>
              <w:ind w:left="567" w:firstLine="153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поселок Репный</w:t>
            </w:r>
          </w:p>
          <w:p w:rsidR="00137357" w:rsidRPr="00137357" w:rsidRDefault="00137357" w:rsidP="00E17F5D">
            <w:pPr>
              <w:widowControl w:val="0"/>
              <w:numPr>
                <w:ilvl w:val="0"/>
                <w:numId w:val="2"/>
              </w:numPr>
              <w:ind w:left="567" w:right="567" w:firstLine="153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поселок Троицкий</w:t>
            </w:r>
          </w:p>
          <w:p w:rsidR="00137357" w:rsidRPr="00137357" w:rsidRDefault="00137357" w:rsidP="007F7682">
            <w:pPr>
              <w:widowControl w:val="0"/>
              <w:tabs>
                <w:tab w:val="left" w:pos="5114"/>
                <w:tab w:val="left" w:pos="5472"/>
              </w:tabs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137357" w:rsidRPr="00137357" w:rsidRDefault="00137357" w:rsidP="0013735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</w:t>
            </w:r>
          </w:p>
        </w:tc>
        <w:tc>
          <w:tcPr>
            <w:tcW w:w="1701" w:type="dxa"/>
          </w:tcPr>
          <w:p w:rsidR="00137357" w:rsidRPr="00137357" w:rsidRDefault="00137357" w:rsidP="0013735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137357">
              <w:rPr>
                <w:rFonts w:ascii="Times New Roman" w:hAnsi="Times New Roman"/>
              </w:rPr>
              <w:t>7</w:t>
            </w:r>
          </w:p>
        </w:tc>
      </w:tr>
    </w:tbl>
    <w:p w:rsidR="00137357" w:rsidRDefault="00137357" w:rsidP="00137357">
      <w:pPr>
        <w:ind w:left="9360"/>
        <w:jc w:val="center"/>
        <w:rPr>
          <w:rFonts w:ascii="Times New Roman CYR" w:hAnsi="Times New Roman CYR"/>
          <w:sz w:val="2"/>
          <w:szCs w:val="2"/>
        </w:rPr>
        <w:sectPr w:rsidR="00137357" w:rsidSect="00F03878">
          <w:pgSz w:w="16838" w:h="11906" w:orient="landscape" w:code="9"/>
          <w:pgMar w:top="1134" w:right="851" w:bottom="993" w:left="1701" w:header="0" w:footer="0" w:gutter="0"/>
          <w:cols w:space="708"/>
          <w:docGrid w:linePitch="360"/>
        </w:sectPr>
      </w:pPr>
    </w:p>
    <w:p w:rsidR="00B3317F" w:rsidRPr="00E17F5D" w:rsidRDefault="00B3317F" w:rsidP="00E17F5D">
      <w:pPr>
        <w:ind w:left="5670" w:firstLine="0"/>
        <w:rPr>
          <w:rFonts w:ascii="Times New Roman" w:hAnsi="Times New Roman"/>
        </w:rPr>
      </w:pPr>
      <w:r w:rsidRPr="00E17F5D">
        <w:rPr>
          <w:rFonts w:ascii="Times New Roman" w:hAnsi="Times New Roman"/>
        </w:rPr>
        <w:lastRenderedPageBreak/>
        <w:t xml:space="preserve">Приложение 2 к решению Совета народных депутатов </w:t>
      </w:r>
      <w:r w:rsidR="00625DEC" w:rsidRPr="00E17F5D">
        <w:rPr>
          <w:rFonts w:ascii="Times New Roman" w:hAnsi="Times New Roman"/>
        </w:rPr>
        <w:t xml:space="preserve">Карайчевского </w:t>
      </w:r>
      <w:r w:rsidRPr="00E17F5D">
        <w:rPr>
          <w:rFonts w:ascii="Times New Roman" w:hAnsi="Times New Roman"/>
        </w:rPr>
        <w:t xml:space="preserve"> сельского поселения</w:t>
      </w:r>
      <w:r w:rsidR="00FB15DE">
        <w:rPr>
          <w:rFonts w:ascii="Times New Roman" w:hAnsi="Times New Roman"/>
        </w:rPr>
        <w:t xml:space="preserve">                                </w:t>
      </w:r>
      <w:r w:rsidRPr="00E17F5D">
        <w:rPr>
          <w:rFonts w:ascii="Times New Roman" w:hAnsi="Times New Roman"/>
        </w:rPr>
        <w:t xml:space="preserve"> от </w:t>
      </w:r>
      <w:r w:rsidR="00FB15DE">
        <w:rPr>
          <w:rFonts w:ascii="Times New Roman" w:hAnsi="Times New Roman"/>
        </w:rPr>
        <w:t xml:space="preserve">28.02.2025 </w:t>
      </w:r>
      <w:r w:rsidRPr="00E17F5D">
        <w:rPr>
          <w:rFonts w:ascii="Times New Roman" w:hAnsi="Times New Roman"/>
        </w:rPr>
        <w:t xml:space="preserve"> года. № </w:t>
      </w:r>
      <w:r w:rsidR="00FB15DE">
        <w:rPr>
          <w:rFonts w:ascii="Times New Roman" w:hAnsi="Times New Roman"/>
        </w:rPr>
        <w:t xml:space="preserve"> 166</w:t>
      </w:r>
    </w:p>
    <w:p w:rsidR="00012828" w:rsidRPr="00625DEC" w:rsidRDefault="00012828" w:rsidP="00625DEC">
      <w:pPr>
        <w:ind w:left="552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7F5D" w:rsidRPr="007725C0" w:rsidRDefault="00E17F5D" w:rsidP="00E17F5D">
      <w:pPr>
        <w:pStyle w:val="FR1"/>
        <w:spacing w:before="0"/>
        <w:rPr>
          <w:b/>
        </w:rPr>
      </w:pPr>
      <w:r w:rsidRPr="007725C0">
        <w:rPr>
          <w:b/>
        </w:rPr>
        <w:t xml:space="preserve">                                                        С Х Е М А</w:t>
      </w:r>
    </w:p>
    <w:p w:rsidR="00E17F5D" w:rsidRPr="007725C0" w:rsidRDefault="00E17F5D" w:rsidP="00E17F5D">
      <w:pPr>
        <w:pStyle w:val="FR1"/>
        <w:spacing w:before="0"/>
        <w:jc w:val="center"/>
        <w:rPr>
          <w:b/>
        </w:rPr>
      </w:pPr>
      <w:proofErr w:type="spellStart"/>
      <w:r>
        <w:rPr>
          <w:b/>
        </w:rPr>
        <w:t>многомандатного</w:t>
      </w:r>
      <w:proofErr w:type="spellEnd"/>
      <w:r>
        <w:rPr>
          <w:b/>
        </w:rPr>
        <w:t xml:space="preserve"> избирательного округа</w:t>
      </w:r>
      <w:r w:rsidRPr="007725C0">
        <w:rPr>
          <w:b/>
        </w:rPr>
        <w:t xml:space="preserve"> по выборам депутатов Совета народных депутатов</w:t>
      </w:r>
      <w:r>
        <w:rPr>
          <w:b/>
        </w:rPr>
        <w:t xml:space="preserve"> Карайчевского</w:t>
      </w:r>
      <w:r w:rsidRPr="007725C0">
        <w:rPr>
          <w:b/>
        </w:rPr>
        <w:t xml:space="preserve"> сельского поселения Бутурлиновского муниципального района Воронежской области</w:t>
      </w:r>
      <w:r>
        <w:rPr>
          <w:b/>
        </w:rPr>
        <w:t xml:space="preserve"> (графическое изображение)</w:t>
      </w:r>
    </w:p>
    <w:p w:rsidR="00E17F5D" w:rsidRPr="007725C0" w:rsidRDefault="00E17F5D" w:rsidP="00E17F5D">
      <w:pPr>
        <w:ind w:left="6237"/>
        <w:rPr>
          <w:b/>
          <w:bCs/>
          <w:szCs w:val="28"/>
        </w:rPr>
      </w:pPr>
    </w:p>
    <w:p w:rsidR="00E17F5D" w:rsidRDefault="00E17F5D" w:rsidP="00E17F5D">
      <w:pPr>
        <w:ind w:left="6237"/>
        <w:rPr>
          <w:bCs/>
        </w:rPr>
      </w:pPr>
    </w:p>
    <w:p w:rsidR="00625DEC" w:rsidRPr="00F95825" w:rsidRDefault="00E17F5D" w:rsidP="00E17F5D">
      <w:pPr>
        <w:rPr>
          <w:sz w:val="16"/>
          <w:szCs w:val="16"/>
        </w:rPr>
      </w:pPr>
      <w:r>
        <w:rPr>
          <w:bCs/>
          <w:noProof/>
        </w:rPr>
        <w:drawing>
          <wp:inline distT="0" distB="0" distL="0" distR="0">
            <wp:extent cx="5610225" cy="6562725"/>
            <wp:effectExtent l="19050" t="0" r="9525" b="0"/>
            <wp:docPr id="2" name="Рисунок 1" descr="ка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а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DEC" w:rsidRPr="00F95825" w:rsidSect="00871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741"/>
    <w:multiLevelType w:val="hybridMultilevel"/>
    <w:tmpl w:val="4DFA01AA"/>
    <w:lvl w:ilvl="0" w:tplc="4030CB9A">
      <w:numFmt w:val="bullet"/>
      <w:lvlText w:val=""/>
      <w:lvlJc w:val="left"/>
      <w:pPr>
        <w:tabs>
          <w:tab w:val="num" w:pos="5915"/>
        </w:tabs>
        <w:ind w:left="5915" w:hanging="360"/>
      </w:pPr>
      <w:rPr>
        <w:rFonts w:ascii="Symbol" w:eastAsia="Times New Roman" w:hAnsi="Symbol" w:cs="Times New Roman" w:hint="default"/>
        <w:b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6635"/>
        </w:tabs>
        <w:ind w:left="6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55"/>
        </w:tabs>
        <w:ind w:left="7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75"/>
        </w:tabs>
        <w:ind w:left="8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795"/>
        </w:tabs>
        <w:ind w:left="8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515"/>
        </w:tabs>
        <w:ind w:left="9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235"/>
        </w:tabs>
        <w:ind w:left="10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955"/>
        </w:tabs>
        <w:ind w:left="10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675"/>
        </w:tabs>
        <w:ind w:left="11675" w:hanging="360"/>
      </w:pPr>
      <w:rPr>
        <w:rFonts w:ascii="Wingdings" w:hAnsi="Wingdings" w:hint="default"/>
      </w:rPr>
    </w:lvl>
  </w:abstractNum>
  <w:abstractNum w:abstractNumId="1">
    <w:nsid w:val="1D2D066B"/>
    <w:multiLevelType w:val="hybridMultilevel"/>
    <w:tmpl w:val="2ACADC58"/>
    <w:lvl w:ilvl="0" w:tplc="443E5FA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noPunctuationKerning/>
  <w:characterSpacingControl w:val="doNotCompress"/>
  <w:compat/>
  <w:rsids>
    <w:rsidRoot w:val="00964A81"/>
    <w:rsid w:val="00005F3C"/>
    <w:rsid w:val="00011C22"/>
    <w:rsid w:val="00012828"/>
    <w:rsid w:val="00025B3C"/>
    <w:rsid w:val="000D6174"/>
    <w:rsid w:val="00117AE6"/>
    <w:rsid w:val="00137357"/>
    <w:rsid w:val="001835F2"/>
    <w:rsid w:val="00191388"/>
    <w:rsid w:val="0019543D"/>
    <w:rsid w:val="0020429A"/>
    <w:rsid w:val="002774D2"/>
    <w:rsid w:val="00281B06"/>
    <w:rsid w:val="0028375C"/>
    <w:rsid w:val="002B285D"/>
    <w:rsid w:val="002C1644"/>
    <w:rsid w:val="002D0AE4"/>
    <w:rsid w:val="00300D24"/>
    <w:rsid w:val="00323F58"/>
    <w:rsid w:val="00386542"/>
    <w:rsid w:val="003B73FE"/>
    <w:rsid w:val="003C4116"/>
    <w:rsid w:val="003E0B75"/>
    <w:rsid w:val="0040094C"/>
    <w:rsid w:val="004B3ADC"/>
    <w:rsid w:val="004D4B2B"/>
    <w:rsid w:val="004E69A6"/>
    <w:rsid w:val="004F4439"/>
    <w:rsid w:val="004F4757"/>
    <w:rsid w:val="005326AB"/>
    <w:rsid w:val="00543ADB"/>
    <w:rsid w:val="005963F2"/>
    <w:rsid w:val="005E14BB"/>
    <w:rsid w:val="00607BDA"/>
    <w:rsid w:val="00625DEC"/>
    <w:rsid w:val="006530C8"/>
    <w:rsid w:val="00673020"/>
    <w:rsid w:val="0068514B"/>
    <w:rsid w:val="006A2BA8"/>
    <w:rsid w:val="006F0807"/>
    <w:rsid w:val="00712119"/>
    <w:rsid w:val="00783840"/>
    <w:rsid w:val="007F1CC9"/>
    <w:rsid w:val="00803A52"/>
    <w:rsid w:val="0081171F"/>
    <w:rsid w:val="00811CDD"/>
    <w:rsid w:val="00871D09"/>
    <w:rsid w:val="00887EAF"/>
    <w:rsid w:val="0089791C"/>
    <w:rsid w:val="008A4877"/>
    <w:rsid w:val="008B24C2"/>
    <w:rsid w:val="008B4ACE"/>
    <w:rsid w:val="008B4B21"/>
    <w:rsid w:val="008C50F7"/>
    <w:rsid w:val="009066AF"/>
    <w:rsid w:val="00935EE8"/>
    <w:rsid w:val="00941004"/>
    <w:rsid w:val="00964A81"/>
    <w:rsid w:val="009A2FB2"/>
    <w:rsid w:val="00A47219"/>
    <w:rsid w:val="00AB0954"/>
    <w:rsid w:val="00AD3409"/>
    <w:rsid w:val="00B3317F"/>
    <w:rsid w:val="00B931E8"/>
    <w:rsid w:val="00BA2F36"/>
    <w:rsid w:val="00BC2588"/>
    <w:rsid w:val="00BD2395"/>
    <w:rsid w:val="00BE42AB"/>
    <w:rsid w:val="00BF26A6"/>
    <w:rsid w:val="00C11A8A"/>
    <w:rsid w:val="00C22340"/>
    <w:rsid w:val="00C52D04"/>
    <w:rsid w:val="00C75789"/>
    <w:rsid w:val="00C80EF5"/>
    <w:rsid w:val="00C83C09"/>
    <w:rsid w:val="00C9156F"/>
    <w:rsid w:val="00CC3693"/>
    <w:rsid w:val="00D0143B"/>
    <w:rsid w:val="00D23B63"/>
    <w:rsid w:val="00D773CD"/>
    <w:rsid w:val="00DE7B75"/>
    <w:rsid w:val="00E07469"/>
    <w:rsid w:val="00E137B9"/>
    <w:rsid w:val="00E17F5D"/>
    <w:rsid w:val="00E22B1B"/>
    <w:rsid w:val="00E42C4F"/>
    <w:rsid w:val="00E44D99"/>
    <w:rsid w:val="00E46FCB"/>
    <w:rsid w:val="00E62355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75174"/>
    <w:rsid w:val="00F84071"/>
    <w:rsid w:val="00FB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25D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5DEC"/>
    <w:rPr>
      <w:rFonts w:ascii="Tahoma" w:hAnsi="Tahoma" w:cs="Tahoma"/>
      <w:sz w:val="16"/>
      <w:szCs w:val="16"/>
    </w:rPr>
  </w:style>
  <w:style w:type="paragraph" w:customStyle="1" w:styleId="FR1">
    <w:name w:val="FR1"/>
    <w:rsid w:val="00625DE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subject/>
  <dc:creator>ubelikova</dc:creator>
  <cp:keywords/>
  <cp:lastModifiedBy>Пользователь</cp:lastModifiedBy>
  <cp:revision>18</cp:revision>
  <cp:lastPrinted>2025-02-26T12:16:00Z</cp:lastPrinted>
  <dcterms:created xsi:type="dcterms:W3CDTF">2024-12-05T13:55:00Z</dcterms:created>
  <dcterms:modified xsi:type="dcterms:W3CDTF">2025-02-26T12:16:00Z</dcterms:modified>
</cp:coreProperties>
</file>