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Pr="002F023C" w:rsidRDefault="00AC16BD" w:rsidP="00713A5F">
      <w:pPr>
        <w:pStyle w:val="af3"/>
        <w:ind w:left="-709" w:firstLine="709"/>
        <w:jc w:val="center"/>
      </w:pPr>
    </w:p>
    <w:p w:rsidR="009B6738" w:rsidRDefault="009B6738" w:rsidP="00713A5F">
      <w:pPr>
        <w:pStyle w:val="af3"/>
        <w:ind w:left="-709" w:firstLine="709"/>
        <w:jc w:val="center"/>
      </w:pPr>
    </w:p>
    <w:p w:rsidR="009B6738" w:rsidRPr="002F023C" w:rsidRDefault="009B6738" w:rsidP="00713A5F">
      <w:pPr>
        <w:pStyle w:val="af3"/>
        <w:ind w:left="-709" w:firstLine="709"/>
        <w:jc w:val="center"/>
      </w:pPr>
      <w:r w:rsidRPr="009B6738"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  <w:r w:rsidR="00372CC4">
        <w:rPr>
          <w:b/>
          <w:bCs/>
          <w:i/>
          <w:iCs/>
          <w:sz w:val="36"/>
          <w:szCs w:val="36"/>
        </w:rPr>
        <w:t>Карайче</w:t>
      </w:r>
      <w:r w:rsidR="00E021D2">
        <w:rPr>
          <w:b/>
          <w:bCs/>
          <w:i/>
          <w:iCs/>
          <w:sz w:val="36"/>
          <w:szCs w:val="36"/>
        </w:rPr>
        <w:t>вского</w:t>
      </w:r>
      <w:r w:rsidRPr="002F023C">
        <w:rPr>
          <w:b/>
          <w:bCs/>
          <w:i/>
          <w:iCs/>
          <w:sz w:val="36"/>
          <w:szCs w:val="36"/>
        </w:rPr>
        <w:t xml:space="preserve"> сельского поселения Бутурлиновского муниципального района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40"/>
          <w:szCs w:val="40"/>
        </w:rPr>
      </w:pPr>
    </w:p>
    <w:p w:rsidR="00AC16BD" w:rsidRDefault="00AC16BD" w:rsidP="00713A5F">
      <w:pPr>
        <w:autoSpaceDN w:val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05B44">
        <w:rPr>
          <w:sz w:val="28"/>
          <w:szCs w:val="28"/>
        </w:rPr>
        <w:t>04.02.</w:t>
      </w:r>
      <w:r>
        <w:rPr>
          <w:sz w:val="28"/>
          <w:szCs w:val="28"/>
        </w:rPr>
        <w:t xml:space="preserve"> 20</w:t>
      </w:r>
      <w:r w:rsidR="00E021D2">
        <w:rPr>
          <w:sz w:val="28"/>
          <w:szCs w:val="28"/>
        </w:rPr>
        <w:t>20</w:t>
      </w:r>
      <w:r w:rsidR="00405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№ </w:t>
      </w:r>
      <w:r w:rsidR="00405B44">
        <w:rPr>
          <w:sz w:val="28"/>
          <w:szCs w:val="28"/>
        </w:rPr>
        <w:t>4</w:t>
      </w:r>
    </w:p>
    <w:p w:rsidR="00AC16BD" w:rsidRPr="0019741A" w:rsidRDefault="00AC16BD" w:rsidP="008C5734">
      <w:pPr>
        <w:autoSpaceDN w:val="0"/>
        <w:ind w:left="-709" w:firstLine="709"/>
        <w:rPr>
          <w:sz w:val="28"/>
          <w:szCs w:val="28"/>
        </w:rPr>
      </w:pPr>
      <w:r w:rsidRPr="0019741A">
        <w:t>с.</w:t>
      </w:r>
      <w:r>
        <w:t xml:space="preserve"> </w:t>
      </w:r>
      <w:r w:rsidR="00372CC4">
        <w:t>Карайче</w:t>
      </w:r>
      <w:r w:rsidR="00E021D2">
        <w:t>вка</w:t>
      </w:r>
      <w:r w:rsidR="009B6738">
        <w:rPr>
          <w:sz w:val="28"/>
          <w:szCs w:val="28"/>
        </w:rPr>
        <w:tab/>
      </w:r>
    </w:p>
    <w:p w:rsidR="00AC16BD" w:rsidRPr="00756C47" w:rsidRDefault="00AC16BD" w:rsidP="00405B44">
      <w:pPr>
        <w:pStyle w:val="af2"/>
        <w:spacing w:before="0" w:after="0"/>
        <w:ind w:left="-709" w:right="4818"/>
        <w:jc w:val="both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 xml:space="preserve">Об утверждении </w:t>
      </w:r>
      <w:r>
        <w:rPr>
          <w:rStyle w:val="a7"/>
          <w:color w:val="000000"/>
          <w:sz w:val="28"/>
          <w:szCs w:val="28"/>
        </w:rPr>
        <w:t xml:space="preserve">форм реестра мест (площадок) накопления твердых коммунальных отходов, </w:t>
      </w:r>
      <w:r w:rsidRPr="00756C47">
        <w:rPr>
          <w:rStyle w:val="a7"/>
          <w:color w:val="000000"/>
          <w:sz w:val="28"/>
          <w:szCs w:val="28"/>
        </w:rPr>
        <w:t>заявок на согласование места</w:t>
      </w:r>
      <w:r>
        <w:rPr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(площадки) накопления твердых коммунальных</w:t>
      </w:r>
      <w:r w:rsidR="009840A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отходов и включении сведений о месте (площадке)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накопления твердых коммунальных отходов в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реестр мест (площадок) накопления твердых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коммунальных отходов на территории</w:t>
      </w:r>
      <w:r w:rsidR="00B83095">
        <w:rPr>
          <w:rStyle w:val="a7"/>
          <w:color w:val="000000"/>
          <w:sz w:val="28"/>
          <w:szCs w:val="28"/>
        </w:rPr>
        <w:t xml:space="preserve"> </w:t>
      </w:r>
      <w:r w:rsidR="00372CC4">
        <w:rPr>
          <w:rStyle w:val="a7"/>
          <w:color w:val="000000"/>
          <w:sz w:val="28"/>
          <w:szCs w:val="28"/>
        </w:rPr>
        <w:t>Карайче</w:t>
      </w:r>
      <w:r w:rsidR="005C6A17">
        <w:rPr>
          <w:rStyle w:val="a7"/>
          <w:color w:val="000000"/>
          <w:sz w:val="28"/>
          <w:szCs w:val="28"/>
        </w:rPr>
        <w:t>вского</w:t>
      </w:r>
      <w:r w:rsidRPr="00756C47">
        <w:rPr>
          <w:rStyle w:val="a7"/>
          <w:color w:val="000000"/>
          <w:sz w:val="28"/>
          <w:szCs w:val="28"/>
        </w:rPr>
        <w:t xml:space="preserve"> сельского поселения</w:t>
      </w:r>
    </w:p>
    <w:p w:rsidR="008C5734" w:rsidRDefault="008C5734" w:rsidP="00713A5F">
      <w:pPr>
        <w:ind w:left="-709" w:firstLine="709"/>
        <w:jc w:val="both"/>
        <w:rPr>
          <w:sz w:val="28"/>
          <w:szCs w:val="28"/>
        </w:rPr>
      </w:pPr>
    </w:p>
    <w:p w:rsidR="000E3859" w:rsidRDefault="00AC16BD" w:rsidP="00713A5F">
      <w:pPr>
        <w:ind w:left="-709" w:firstLine="709"/>
        <w:jc w:val="both"/>
        <w:rPr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 w:rsidR="00372CC4">
        <w:rPr>
          <w:color w:val="000000"/>
          <w:sz w:val="28"/>
          <w:szCs w:val="28"/>
        </w:rPr>
        <w:t>Карайче</w:t>
      </w:r>
      <w:r w:rsidR="005C6A17">
        <w:rPr>
          <w:color w:val="000000"/>
          <w:sz w:val="28"/>
          <w:szCs w:val="28"/>
        </w:rPr>
        <w:t>вского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>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 xml:space="preserve">я </w:t>
      </w:r>
      <w:r w:rsidR="00372CC4">
        <w:rPr>
          <w:color w:val="000000"/>
          <w:sz w:val="28"/>
          <w:szCs w:val="28"/>
        </w:rPr>
        <w:t>Карайче</w:t>
      </w:r>
      <w:r w:rsidR="005C6A17">
        <w:rPr>
          <w:color w:val="000000"/>
          <w:sz w:val="28"/>
          <w:szCs w:val="28"/>
        </w:rPr>
        <w:t xml:space="preserve">вского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AC16BD" w:rsidRPr="004E5355" w:rsidRDefault="00AC16BD" w:rsidP="00713A5F">
      <w:pPr>
        <w:ind w:left="-709" w:firstLine="709"/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AC16BD" w:rsidRPr="004E5355" w:rsidRDefault="00AC16BD" w:rsidP="00713A5F">
      <w:pPr>
        <w:widowControl w:val="0"/>
        <w:autoSpaceDE w:val="0"/>
        <w:autoSpaceDN w:val="0"/>
        <w:adjustRightInd w:val="0"/>
        <w:spacing w:line="300" w:lineRule="auto"/>
        <w:ind w:left="-709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 xml:space="preserve"> :</w:t>
      </w:r>
    </w:p>
    <w:p w:rsidR="00AC16BD" w:rsidRPr="006056C4" w:rsidRDefault="00AC16BD" w:rsidP="008C5734">
      <w:pPr>
        <w:pStyle w:val="af2"/>
        <w:numPr>
          <w:ilvl w:val="0"/>
          <w:numId w:val="4"/>
        </w:numPr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 w:rsidR="00372CC4">
        <w:rPr>
          <w:color w:val="000000"/>
          <w:sz w:val="28"/>
          <w:szCs w:val="28"/>
        </w:rPr>
        <w:t>Карайчев</w:t>
      </w:r>
      <w:r w:rsidR="005C6A17">
        <w:rPr>
          <w:color w:val="000000"/>
          <w:sz w:val="28"/>
          <w:szCs w:val="28"/>
        </w:rPr>
        <w:t>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6056C4" w:rsidRDefault="00AC16BD" w:rsidP="008C5734">
      <w:pPr>
        <w:pStyle w:val="af2"/>
        <w:numPr>
          <w:ilvl w:val="0"/>
          <w:numId w:val="4"/>
        </w:numPr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372CC4">
        <w:rPr>
          <w:color w:val="000000"/>
          <w:sz w:val="28"/>
          <w:szCs w:val="28"/>
        </w:rPr>
        <w:t>Карайче</w:t>
      </w:r>
      <w:r w:rsidR="005C6A17">
        <w:rPr>
          <w:color w:val="000000"/>
          <w:sz w:val="28"/>
          <w:szCs w:val="28"/>
        </w:rPr>
        <w:t>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</w:t>
      </w:r>
      <w:r>
        <w:rPr>
          <w:color w:val="000000"/>
          <w:sz w:val="28"/>
          <w:szCs w:val="28"/>
        </w:rPr>
        <w:t xml:space="preserve"> 2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8C5734">
      <w:pPr>
        <w:pStyle w:val="af2"/>
        <w:numPr>
          <w:ilvl w:val="0"/>
          <w:numId w:val="4"/>
        </w:numPr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</w:t>
      </w:r>
      <w:r w:rsidRPr="006056C4">
        <w:rPr>
          <w:color w:val="000000"/>
          <w:sz w:val="28"/>
          <w:szCs w:val="28"/>
        </w:rPr>
        <w:lastRenderedPageBreak/>
        <w:t xml:space="preserve">твердых коммунальных отходов на территории </w:t>
      </w:r>
      <w:r w:rsidR="00372CC4">
        <w:rPr>
          <w:color w:val="000000"/>
          <w:sz w:val="28"/>
          <w:szCs w:val="28"/>
        </w:rPr>
        <w:t>Карайче</w:t>
      </w:r>
      <w:r w:rsidR="005C6A17">
        <w:rPr>
          <w:color w:val="000000"/>
          <w:sz w:val="28"/>
          <w:szCs w:val="28"/>
        </w:rPr>
        <w:t>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</w:t>
      </w:r>
      <w:r>
        <w:rPr>
          <w:color w:val="000000"/>
          <w:sz w:val="28"/>
          <w:szCs w:val="28"/>
        </w:rPr>
        <w:t>3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8C5734">
      <w:pPr>
        <w:pStyle w:val="af2"/>
        <w:numPr>
          <w:ilvl w:val="0"/>
          <w:numId w:val="4"/>
        </w:numPr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Pr="008C573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8C573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372CC4" w:rsidRPr="008C5734">
        <w:rPr>
          <w:color w:val="000000"/>
          <w:sz w:val="28"/>
          <w:szCs w:val="28"/>
        </w:rPr>
        <w:t>Карайче</w:t>
      </w:r>
      <w:r w:rsidR="00FF6273" w:rsidRPr="008C5734">
        <w:rPr>
          <w:color w:val="000000"/>
          <w:sz w:val="28"/>
          <w:szCs w:val="28"/>
        </w:rPr>
        <w:t>вского</w:t>
      </w:r>
      <w:r w:rsidRPr="008C573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5F786F" w:rsidRDefault="005F786F" w:rsidP="00713A5F">
      <w:pPr>
        <w:autoSpaceDE w:val="0"/>
        <w:ind w:left="-709" w:firstLine="709"/>
        <w:jc w:val="right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9064D7" w:rsidRPr="009064D7" w:rsidRDefault="009064D7" w:rsidP="009064D7">
      <w:pPr>
        <w:rPr>
          <w:sz w:val="28"/>
          <w:szCs w:val="28"/>
        </w:rPr>
      </w:pPr>
      <w:r w:rsidRPr="009064D7">
        <w:rPr>
          <w:sz w:val="28"/>
          <w:szCs w:val="28"/>
        </w:rPr>
        <w:t>Глава Карайчевского сельского поселения                                  С.И.Жидко</w:t>
      </w:r>
    </w:p>
    <w:p w:rsidR="009064D7" w:rsidRDefault="009064D7" w:rsidP="009064D7"/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</w:pPr>
    </w:p>
    <w:p w:rsidR="008C5734" w:rsidRDefault="008C5734" w:rsidP="00372CC4">
      <w:pPr>
        <w:autoSpaceDE w:val="0"/>
        <w:ind w:left="-709" w:firstLine="709"/>
        <w:rPr>
          <w:color w:val="000000"/>
          <w:sz w:val="28"/>
          <w:szCs w:val="28"/>
        </w:rPr>
        <w:sectPr w:rsidR="008C5734" w:rsidSect="008C5734">
          <w:pgSz w:w="11906" w:h="16838"/>
          <w:pgMar w:top="284" w:right="567" w:bottom="1134" w:left="1418" w:header="851" w:footer="720" w:gutter="0"/>
          <w:cols w:space="720"/>
          <w:docGrid w:linePitch="326"/>
        </w:sectPr>
      </w:pPr>
    </w:p>
    <w:p w:rsidR="00405B44" w:rsidRPr="001536CD" w:rsidRDefault="00405B44" w:rsidP="00405B44">
      <w:pPr>
        <w:ind w:left="6379"/>
        <w:jc w:val="right"/>
      </w:pPr>
      <w:r w:rsidRPr="001536CD">
        <w:lastRenderedPageBreak/>
        <w:t xml:space="preserve">Приложение № </w:t>
      </w:r>
      <w:r>
        <w:t>1</w:t>
      </w:r>
    </w:p>
    <w:p w:rsidR="00405B44" w:rsidRPr="001536CD" w:rsidRDefault="00405B44" w:rsidP="00405B44">
      <w:pPr>
        <w:ind w:left="6379"/>
        <w:jc w:val="right"/>
      </w:pPr>
      <w:r w:rsidRPr="001536CD">
        <w:t>постановлению администрации</w:t>
      </w:r>
    </w:p>
    <w:p w:rsidR="00405B44" w:rsidRDefault="00405B44" w:rsidP="00405B44">
      <w:pPr>
        <w:ind w:left="6379"/>
        <w:jc w:val="right"/>
      </w:pPr>
      <w:r>
        <w:t xml:space="preserve"> Карайче</w:t>
      </w:r>
      <w:r w:rsidRPr="001536CD">
        <w:t>вского сельского поселения</w:t>
      </w:r>
      <w:r>
        <w:t xml:space="preserve"> </w:t>
      </w:r>
    </w:p>
    <w:p w:rsidR="00405B44" w:rsidRDefault="00405B44" w:rsidP="00405B44">
      <w:pPr>
        <w:ind w:left="6379"/>
        <w:jc w:val="right"/>
      </w:pPr>
      <w:r>
        <w:t xml:space="preserve"> </w:t>
      </w:r>
      <w:r w:rsidRPr="001536CD">
        <w:t xml:space="preserve"> Бутурлиновского  муниципального    </w:t>
      </w:r>
      <w:r>
        <w:t xml:space="preserve"> </w:t>
      </w:r>
      <w:r w:rsidRPr="001536CD">
        <w:t xml:space="preserve">района   </w:t>
      </w:r>
    </w:p>
    <w:p w:rsidR="0059497A" w:rsidRDefault="00405B44" w:rsidP="00405B44">
      <w:pPr>
        <w:widowControl w:val="0"/>
        <w:ind w:left="-709" w:right="-1" w:firstLine="709"/>
        <w:jc w:val="right"/>
        <w:rPr>
          <w:sz w:val="28"/>
          <w:szCs w:val="28"/>
        </w:rPr>
      </w:pPr>
      <w:r w:rsidRPr="001536CD">
        <w:t xml:space="preserve">от  </w:t>
      </w:r>
      <w:r>
        <w:t>04.02.2020 №4</w:t>
      </w:r>
      <w:r w:rsidRPr="00563E24">
        <w:rPr>
          <w:sz w:val="28"/>
          <w:szCs w:val="28"/>
        </w:rPr>
        <w:t xml:space="preserve">  </w:t>
      </w:r>
      <w:r w:rsidR="00A208C7">
        <w:rPr>
          <w:sz w:val="28"/>
          <w:szCs w:val="28"/>
        </w:rPr>
        <w:t>.</w:t>
      </w:r>
      <w:r w:rsidR="00A208C7" w:rsidRPr="00563E24">
        <w:rPr>
          <w:sz w:val="28"/>
          <w:szCs w:val="28"/>
        </w:rPr>
        <w:t xml:space="preserve">                                       </w:t>
      </w:r>
    </w:p>
    <w:tbl>
      <w:tblPr>
        <w:tblpPr w:leftFromText="180" w:rightFromText="180" w:vertAnchor="text" w:horzAnchor="page" w:tblpX="1" w:tblpY="437"/>
        <w:tblW w:w="25130" w:type="dxa"/>
        <w:tblInd w:w="1418" w:type="dxa"/>
        <w:tblLayout w:type="fixed"/>
        <w:tblLook w:val="04A0"/>
      </w:tblPr>
      <w:tblGrid>
        <w:gridCol w:w="25130"/>
      </w:tblGrid>
      <w:tr w:rsidR="000F2427" w:rsidRPr="007B198B" w:rsidTr="00E42048">
        <w:trPr>
          <w:trHeight w:val="319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2CC4" w:rsidRPr="00372CC4" w:rsidRDefault="00372CC4" w:rsidP="00372CC4">
            <w:pPr>
              <w:widowControl w:val="0"/>
              <w:adjustRightInd w:val="0"/>
              <w:rPr>
                <w:sz w:val="28"/>
                <w:szCs w:val="28"/>
              </w:rPr>
            </w:pPr>
            <w:r w:rsidRPr="00372CC4">
              <w:rPr>
                <w:sz w:val="28"/>
                <w:szCs w:val="28"/>
              </w:rPr>
              <w:t>Реестр мест (площадок) накопления твёрдых коммунальных отходов на территории Карайчевского сельского поселения</w:t>
            </w:r>
          </w:p>
          <w:p w:rsidR="00372CC4" w:rsidRDefault="00372CC4" w:rsidP="00372CC4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horzAnchor="margin" w:tblpY="609"/>
              <w:tblOverlap w:val="never"/>
              <w:tblW w:w="14831" w:type="dxa"/>
              <w:tblLayout w:type="fixed"/>
              <w:tblLook w:val="04A0"/>
            </w:tblPr>
            <w:tblGrid>
              <w:gridCol w:w="772"/>
              <w:gridCol w:w="2479"/>
              <w:gridCol w:w="1761"/>
              <w:gridCol w:w="1636"/>
              <w:gridCol w:w="1228"/>
              <w:gridCol w:w="545"/>
              <w:gridCol w:w="545"/>
              <w:gridCol w:w="546"/>
              <w:gridCol w:w="565"/>
              <w:gridCol w:w="589"/>
              <w:gridCol w:w="581"/>
              <w:gridCol w:w="1811"/>
              <w:gridCol w:w="1773"/>
            </w:tblGrid>
            <w:tr w:rsidR="00372CC4" w:rsidRPr="00B94182" w:rsidTr="00372CC4">
              <w:trPr>
                <w:trHeight w:val="372"/>
              </w:trPr>
              <w:tc>
                <w:tcPr>
                  <w:tcW w:w="7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CC4" w:rsidRPr="00B94182" w:rsidRDefault="00372CC4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№</w:t>
                  </w:r>
                  <w:r w:rsidR="006F4095">
                    <w:rPr>
                      <w:bCs/>
                      <w:color w:val="000000"/>
                    </w:rPr>
                    <w:t xml:space="preserve"> </w:t>
                  </w:r>
                  <w:r w:rsidRPr="00B94182">
                    <w:rPr>
                      <w:bCs/>
                      <w:color w:val="000000"/>
                    </w:rPr>
                    <w:t>п/п</w:t>
                  </w:r>
                </w:p>
              </w:tc>
              <w:tc>
                <w:tcPr>
                  <w:tcW w:w="424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CC4" w:rsidRPr="00B94182" w:rsidRDefault="00372CC4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Данные о нахождении мест (площадок) накопления ТКО</w:t>
                  </w:r>
                </w:p>
              </w:tc>
              <w:tc>
                <w:tcPr>
                  <w:tcW w:w="6235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CC4" w:rsidRPr="00B94182" w:rsidRDefault="00372CC4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Данные о технических характеристиках мест (площадок) накопления ТКО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CC4" w:rsidRPr="00B94182" w:rsidRDefault="00372CC4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Данные о собственниках</w:t>
                  </w:r>
                  <w:r>
                    <w:rPr>
                      <w:bCs/>
                      <w:color w:val="000000"/>
                    </w:rPr>
                    <w:t xml:space="preserve"> мест (площадок) накопления ТКО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2CC4" w:rsidRPr="00B94182" w:rsidRDefault="00372CC4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Данные об источниках образования ТКО (объект(ы) капитального строительства, территории (части территории</w:t>
                  </w:r>
                </w:p>
              </w:tc>
            </w:tr>
            <w:tr w:rsidR="006F4095" w:rsidRPr="00B94182" w:rsidTr="006F4095">
              <w:trPr>
                <w:trHeight w:val="1861"/>
              </w:trPr>
              <w:tc>
                <w:tcPr>
                  <w:tcW w:w="77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Адрес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B94182">
                    <w:rPr>
                      <w:bCs/>
                      <w:color w:val="000000"/>
                    </w:rPr>
                    <w:t>(при наличии)</w:t>
                  </w:r>
                </w:p>
              </w:tc>
              <w:tc>
                <w:tcPr>
                  <w:tcW w:w="176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Географические координаты</w:t>
                  </w:r>
                </w:p>
              </w:tc>
              <w:tc>
                <w:tcPr>
                  <w:tcW w:w="163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Используемое покрытие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Площадь</w:t>
                  </w:r>
                  <w:r>
                    <w:rPr>
                      <w:bCs/>
                      <w:color w:val="000000"/>
                    </w:rPr>
                    <w:t>, кв.м.</w:t>
                  </w:r>
                </w:p>
              </w:tc>
              <w:tc>
                <w:tcPr>
                  <w:tcW w:w="16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Размещенные мусоросборники</w:t>
                  </w:r>
                </w:p>
              </w:tc>
              <w:tc>
                <w:tcPr>
                  <w:tcW w:w="17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B94182">
                    <w:rPr>
                      <w:bCs/>
                      <w:color w:val="000000"/>
                    </w:rPr>
                    <w:t>Планируемые к размещению мусоросборники</w:t>
                  </w:r>
                </w:p>
              </w:tc>
              <w:tc>
                <w:tcPr>
                  <w:tcW w:w="181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6F4095" w:rsidRPr="00B94182" w:rsidTr="006F4095">
              <w:trPr>
                <w:cantSplit/>
                <w:trHeight w:val="1643"/>
              </w:trPr>
              <w:tc>
                <w:tcPr>
                  <w:tcW w:w="77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095" w:rsidRPr="003935D1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3935D1">
                    <w:rPr>
                      <w:bCs/>
                      <w:color w:val="000000"/>
                    </w:rPr>
                    <w:t>0,75 куб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095" w:rsidRPr="003935D1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3935D1">
                    <w:rPr>
                      <w:bCs/>
                      <w:color w:val="000000"/>
                    </w:rPr>
                    <w:t>1,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3935D1">
                    <w:rPr>
                      <w:bCs/>
                      <w:color w:val="000000"/>
                    </w:rPr>
                    <w:t xml:space="preserve"> куб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095" w:rsidRPr="003935D1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Pr="003935D1">
                    <w:rPr>
                      <w:bCs/>
                      <w:color w:val="000000"/>
                    </w:rPr>
                    <w:t xml:space="preserve"> куб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095" w:rsidRPr="003935D1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3935D1">
                    <w:rPr>
                      <w:bCs/>
                      <w:color w:val="000000"/>
                    </w:rPr>
                    <w:t>0,75 куб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095" w:rsidRPr="003935D1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 w:rsidRPr="003935D1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>,1</w:t>
                  </w:r>
                  <w:r w:rsidRPr="003935D1">
                    <w:rPr>
                      <w:bCs/>
                      <w:color w:val="000000"/>
                    </w:rPr>
                    <w:t xml:space="preserve"> куб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095" w:rsidRPr="003935D1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Pr="003935D1">
                    <w:rPr>
                      <w:bCs/>
                      <w:color w:val="000000"/>
                    </w:rPr>
                    <w:t xml:space="preserve"> куб</w:t>
                  </w:r>
                </w:p>
              </w:tc>
              <w:tc>
                <w:tcPr>
                  <w:tcW w:w="181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095" w:rsidRPr="00B94182" w:rsidRDefault="006F4095" w:rsidP="005D5CF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095" w:rsidRPr="00B94182" w:rsidRDefault="006F4095" w:rsidP="005D5CF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</w:tbl>
          <w:p w:rsidR="000F2427" w:rsidRPr="007B198B" w:rsidRDefault="000F2427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E57B9" w:rsidRDefault="00CE57B9" w:rsidP="00713A5F">
      <w:pPr>
        <w:suppressAutoHyphens w:val="0"/>
        <w:ind w:left="-709" w:firstLine="709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ru-RU"/>
        </w:rPr>
        <w:sectPr w:rsidR="00CE57B9" w:rsidSect="00405B44">
          <w:pgSz w:w="16838" w:h="11906" w:orient="landscape"/>
          <w:pgMar w:top="-568" w:right="425" w:bottom="567" w:left="1134" w:header="0" w:footer="426" w:gutter="0"/>
          <w:cols w:space="720"/>
          <w:docGrid w:linePitch="326"/>
        </w:sectPr>
      </w:pPr>
    </w:p>
    <w:tbl>
      <w:tblPr>
        <w:tblpPr w:leftFromText="180" w:rightFromText="180" w:vertAnchor="text" w:horzAnchor="page" w:tblpX="1" w:tblpY="-228"/>
        <w:tblW w:w="26259" w:type="dxa"/>
        <w:tblLayout w:type="fixed"/>
        <w:tblLook w:val="04A0"/>
      </w:tblPr>
      <w:tblGrid>
        <w:gridCol w:w="1418"/>
        <w:gridCol w:w="24591"/>
        <w:gridCol w:w="250"/>
      </w:tblGrid>
      <w:tr w:rsidR="0060702B" w:rsidRPr="007B198B" w:rsidTr="0060702B">
        <w:trPr>
          <w:gridBefore w:val="1"/>
          <w:wBefore w:w="1418" w:type="dxa"/>
          <w:trHeight w:val="269"/>
        </w:trPr>
        <w:tc>
          <w:tcPr>
            <w:tcW w:w="248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60702B">
        <w:trPr>
          <w:gridBefore w:val="1"/>
          <w:wBefore w:w="1418" w:type="dxa"/>
          <w:trHeight w:val="269"/>
        </w:trPr>
        <w:tc>
          <w:tcPr>
            <w:tcW w:w="24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60702B">
        <w:trPr>
          <w:gridAfter w:val="1"/>
          <w:wAfter w:w="250" w:type="dxa"/>
          <w:trHeight w:val="308"/>
        </w:trPr>
        <w:tc>
          <w:tcPr>
            <w:tcW w:w="26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60702B">
        <w:trPr>
          <w:gridAfter w:val="1"/>
          <w:wAfter w:w="250" w:type="dxa"/>
          <w:trHeight w:val="269"/>
        </w:trPr>
        <w:tc>
          <w:tcPr>
            <w:tcW w:w="26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05B44" w:rsidRPr="001536CD" w:rsidRDefault="00405B44" w:rsidP="00405B44">
      <w:pPr>
        <w:ind w:left="6379"/>
        <w:jc w:val="both"/>
      </w:pPr>
      <w:r w:rsidRPr="001536CD">
        <w:t xml:space="preserve">Приложение № </w:t>
      </w:r>
      <w:r>
        <w:t>2</w:t>
      </w:r>
    </w:p>
    <w:p w:rsidR="00405B44" w:rsidRPr="001536CD" w:rsidRDefault="00405B44" w:rsidP="00405B44">
      <w:pPr>
        <w:ind w:left="6379"/>
        <w:jc w:val="both"/>
      </w:pPr>
      <w:r w:rsidRPr="001536CD">
        <w:t>постановлению администрации</w:t>
      </w:r>
    </w:p>
    <w:p w:rsidR="00405B44" w:rsidRDefault="00405B44" w:rsidP="00405B44">
      <w:pPr>
        <w:ind w:left="6379"/>
        <w:jc w:val="both"/>
      </w:pPr>
      <w:r>
        <w:t>Карайче</w:t>
      </w:r>
      <w:r w:rsidRPr="001536CD">
        <w:t>вского сельского поселения</w:t>
      </w:r>
      <w:r>
        <w:t xml:space="preserve">  </w:t>
      </w:r>
      <w:r w:rsidRPr="001536CD">
        <w:t xml:space="preserve"> Бутурлиновского  муниципального    </w:t>
      </w:r>
      <w:r>
        <w:t xml:space="preserve"> </w:t>
      </w:r>
      <w:r w:rsidRPr="001536CD">
        <w:t xml:space="preserve">района   </w:t>
      </w:r>
    </w:p>
    <w:p w:rsidR="00037D41" w:rsidRPr="003E54A7" w:rsidRDefault="00405B44" w:rsidP="00405B44">
      <w:pPr>
        <w:autoSpaceDE w:val="0"/>
        <w:ind w:left="-709" w:firstLine="709"/>
        <w:jc w:val="right"/>
      </w:pPr>
      <w:r w:rsidRPr="001536CD">
        <w:t xml:space="preserve">от  </w:t>
      </w:r>
      <w:r>
        <w:t>04.02.2020 №4</w:t>
      </w:r>
      <w:r w:rsidRPr="00563E24">
        <w:rPr>
          <w:sz w:val="28"/>
          <w:szCs w:val="28"/>
        </w:rPr>
        <w:t xml:space="preserve">  </w:t>
      </w:r>
      <w:r w:rsidR="001536CD" w:rsidRPr="003E54A7">
        <w:t xml:space="preserve">                                       </w:t>
      </w:r>
    </w:p>
    <w:p w:rsidR="00372CC4" w:rsidRDefault="00372CC4" w:rsidP="00713A5F">
      <w:pPr>
        <w:autoSpaceDE w:val="0"/>
        <w:ind w:left="-709" w:firstLine="709"/>
        <w:jc w:val="right"/>
      </w:pPr>
    </w:p>
    <w:p w:rsidR="00037D41" w:rsidRDefault="00037D41" w:rsidP="00713A5F">
      <w:pPr>
        <w:autoSpaceDE w:val="0"/>
        <w:ind w:left="-709" w:firstLine="709"/>
        <w:jc w:val="right"/>
      </w:pPr>
      <w:r>
        <w:t>Форма</w:t>
      </w:r>
    </w:p>
    <w:p w:rsidR="00372CC4" w:rsidRDefault="00372CC4" w:rsidP="00713A5F">
      <w:pPr>
        <w:autoSpaceDE w:val="0"/>
        <w:ind w:left="-709" w:firstLine="709"/>
        <w:jc w:val="right"/>
      </w:pPr>
    </w:p>
    <w:p w:rsidR="00035634" w:rsidRPr="000835DF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jc w:val="right"/>
        <w:rPr>
          <w:rFonts w:eastAsia="Calibri"/>
          <w:color w:val="000000"/>
        </w:rPr>
      </w:pPr>
      <w:r w:rsidRPr="000835DF">
        <w:rPr>
          <w:rFonts w:eastAsia="Calibri"/>
          <w:color w:val="000000"/>
        </w:rPr>
        <w:t xml:space="preserve">Главе  </w:t>
      </w:r>
      <w:r w:rsidR="00372CC4">
        <w:rPr>
          <w:rFonts w:eastAsia="Calibri"/>
          <w:color w:val="000000"/>
        </w:rPr>
        <w:t>Карайче</w:t>
      </w:r>
      <w:r w:rsidR="006F67FA">
        <w:rPr>
          <w:rFonts w:eastAsia="Calibri"/>
          <w:color w:val="000000"/>
        </w:rPr>
        <w:t>вского</w:t>
      </w:r>
      <w:r w:rsidRPr="000835DF">
        <w:rPr>
          <w:rFonts w:eastAsia="Calibri"/>
          <w:color w:val="000000"/>
        </w:rPr>
        <w:t xml:space="preserve"> сельского поселения Бутурлиновского района Воронежской области</w:t>
      </w:r>
    </w:p>
    <w:p w:rsidR="00035634" w:rsidRPr="00504B88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</w:p>
    <w:p w:rsidR="00035634" w:rsidRPr="00A475FD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A475FD">
        <w:rPr>
          <w:bCs/>
          <w:spacing w:val="2"/>
          <w:sz w:val="28"/>
          <w:szCs w:val="28"/>
          <w:lang w:eastAsia="ru-RU"/>
        </w:rPr>
        <w:t>ЗАЯВКА</w:t>
      </w:r>
      <w:r>
        <w:rPr>
          <w:bCs/>
          <w:spacing w:val="2"/>
          <w:sz w:val="28"/>
          <w:szCs w:val="28"/>
          <w:lang w:eastAsia="ru-RU"/>
        </w:rPr>
        <w:t>**</w:t>
      </w: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071A1B">
        <w:rPr>
          <w:b/>
          <w:bCs/>
          <w:spacing w:val="2"/>
          <w:sz w:val="28"/>
          <w:szCs w:val="28"/>
          <w:lang w:eastAsia="ru-RU"/>
        </w:rPr>
        <w:t>на согласование создания мест</w:t>
      </w:r>
      <w:r w:rsidRPr="00A475FD">
        <w:rPr>
          <w:bCs/>
          <w:spacing w:val="2"/>
          <w:sz w:val="28"/>
          <w:szCs w:val="28"/>
          <w:lang w:eastAsia="ru-RU"/>
        </w:rPr>
        <w:t xml:space="preserve"> (площадок) накопления </w:t>
      </w: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A475FD">
        <w:rPr>
          <w:bCs/>
          <w:spacing w:val="2"/>
          <w:sz w:val="28"/>
          <w:szCs w:val="28"/>
          <w:lang w:eastAsia="ru-RU"/>
        </w:rPr>
        <w:t>твердых коммунальных отходов</w:t>
      </w:r>
    </w:p>
    <w:p w:rsidR="00035634" w:rsidRPr="005C0C73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5C0C73">
        <w:rPr>
          <w:spacing w:val="2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_____________, ул. </w:t>
      </w:r>
      <w:r w:rsidRPr="00D17A6F">
        <w:rPr>
          <w:spacing w:val="2"/>
          <w:lang w:eastAsia="ru-RU"/>
        </w:rPr>
        <w:t>____________________________________________________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35634" w:rsidRPr="00D17A6F" w:rsidTr="00A96880">
        <w:trPr>
          <w:trHeight w:val="489"/>
        </w:trPr>
        <w:tc>
          <w:tcPr>
            <w:tcW w:w="567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D17A6F">
              <w:rPr>
                <w:spacing w:val="2"/>
                <w:vertAlign w:val="superscript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 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 xml:space="preserve">  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lastRenderedPageBreak/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</w:t>
            </w:r>
            <w:r>
              <w:rPr>
                <w:spacing w:val="2"/>
                <w:lang w:eastAsia="ru-RU"/>
              </w:rPr>
              <w:t xml:space="preserve"> проживания</w:t>
            </w:r>
            <w:r w:rsidRPr="00D17A6F">
              <w:rPr>
                <w:spacing w:val="2"/>
                <w:lang w:eastAsia="ru-RU"/>
              </w:rPr>
              <w:t xml:space="preserve">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Приложение:</w:t>
      </w:r>
    </w:p>
    <w:p w:rsidR="00035634" w:rsidRPr="00D17A6F" w:rsidRDefault="00035634" w:rsidP="00713A5F">
      <w:pPr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2</w:t>
      </w:r>
      <w:r w:rsidRPr="00D17A6F">
        <w:rPr>
          <w:spacing w:val="2"/>
          <w:lang w:eastAsia="ru-RU"/>
        </w:rPr>
        <w:t xml:space="preserve">. Копия </w:t>
      </w:r>
      <w:r>
        <w:rPr>
          <w:spacing w:val="2"/>
          <w:lang w:eastAsia="ru-RU"/>
        </w:rPr>
        <w:t xml:space="preserve">протокола </w:t>
      </w:r>
      <w:r w:rsidRPr="00D17A6F">
        <w:rPr>
          <w:spacing w:val="2"/>
          <w:lang w:eastAsia="ru-RU"/>
        </w:rPr>
        <w:t>общего собрания собственников в многоквартирном доме с решением о создании</w:t>
      </w:r>
      <w:r>
        <w:rPr>
          <w:spacing w:val="2"/>
          <w:lang w:eastAsia="ru-RU"/>
        </w:rPr>
        <w:t xml:space="preserve"> (переносе существующей)</w:t>
      </w:r>
      <w:r w:rsidRPr="00D17A6F">
        <w:rPr>
          <w:spacing w:val="2"/>
          <w:lang w:eastAsia="ru-RU"/>
        </w:rPr>
        <w:t xml:space="preserve"> места (площадки) накопления твердых коммунальных отходов.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3. Схема размещения места (площадки) накопления твердых коммунальных отходов.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заявителя/пред</w:t>
      </w:r>
      <w:r>
        <w:rPr>
          <w:spacing w:val="2"/>
          <w:lang w:eastAsia="ru-RU"/>
        </w:rPr>
        <w:t xml:space="preserve">ставителя)   </w:t>
      </w:r>
      <w:r w:rsidRPr="00D17A6F">
        <w:rPr>
          <w:spacing w:val="2"/>
          <w:lang w:eastAsia="ru-RU"/>
        </w:rPr>
        <w:t xml:space="preserve"> (дата)                                   (подпись)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35634" w:rsidRPr="00D17A6F" w:rsidRDefault="00035634" w:rsidP="00713A5F">
      <w:pPr>
        <w:ind w:left="-709" w:firstLine="709"/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35634" w:rsidRDefault="00035634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35634" w:rsidRPr="00D17A6F" w:rsidRDefault="00035634" w:rsidP="00713A5F">
      <w:pPr>
        <w:ind w:left="-709" w:firstLine="709"/>
        <w:jc w:val="both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35634" w:rsidRDefault="00035634" w:rsidP="00713A5F">
      <w:pPr>
        <w:ind w:left="-709" w:firstLine="709"/>
        <w:jc w:val="both"/>
      </w:pPr>
      <w:r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наличии))</w:t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 xml:space="preserve"> (подпи</w:t>
      </w:r>
      <w:r w:rsidR="00372CC4">
        <w:rPr>
          <w:spacing w:val="2"/>
          <w:lang w:eastAsia="ru-RU"/>
        </w:rPr>
        <w:t>сь)</w:t>
      </w:r>
    </w:p>
    <w:p w:rsidR="00035634" w:rsidRDefault="00035634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1536CD" w:rsidRPr="001536CD" w:rsidRDefault="001536CD" w:rsidP="00996BEF">
      <w:pPr>
        <w:ind w:left="6379"/>
        <w:jc w:val="both"/>
      </w:pPr>
      <w:r w:rsidRPr="001536CD">
        <w:t>Приложение № 3</w:t>
      </w:r>
    </w:p>
    <w:p w:rsidR="001536CD" w:rsidRPr="001536CD" w:rsidRDefault="001536CD" w:rsidP="00996BEF">
      <w:pPr>
        <w:ind w:left="6379"/>
        <w:jc w:val="both"/>
      </w:pPr>
      <w:r w:rsidRPr="001536CD">
        <w:t>постановлению администрации</w:t>
      </w:r>
    </w:p>
    <w:p w:rsidR="00405B44" w:rsidRDefault="00372CC4" w:rsidP="00405B44">
      <w:pPr>
        <w:ind w:left="6379"/>
        <w:jc w:val="both"/>
      </w:pPr>
      <w:r>
        <w:t xml:space="preserve"> Карайче</w:t>
      </w:r>
      <w:r w:rsidR="001536CD" w:rsidRPr="001536CD">
        <w:t>вского сельского поселения</w:t>
      </w:r>
      <w:r w:rsidR="00996BEF">
        <w:t xml:space="preserve"> </w:t>
      </w:r>
      <w:r w:rsidR="00175815">
        <w:t xml:space="preserve"> </w:t>
      </w:r>
      <w:r w:rsidR="001536CD" w:rsidRPr="001536CD">
        <w:t xml:space="preserve"> Бутурлиновского  муниципального    </w:t>
      </w:r>
      <w:r w:rsidR="00175815">
        <w:t xml:space="preserve"> </w:t>
      </w:r>
      <w:r w:rsidR="001536CD" w:rsidRPr="001536CD">
        <w:t xml:space="preserve">района   </w:t>
      </w:r>
    </w:p>
    <w:p w:rsidR="00372CC4" w:rsidRDefault="001536CD" w:rsidP="00405B44">
      <w:pPr>
        <w:ind w:left="6379"/>
        <w:jc w:val="both"/>
        <w:rPr>
          <w:sz w:val="28"/>
          <w:szCs w:val="28"/>
        </w:rPr>
      </w:pPr>
      <w:r w:rsidRPr="001536CD">
        <w:t xml:space="preserve">от  </w:t>
      </w:r>
      <w:r w:rsidR="00405B44">
        <w:t>04.02.2020 №4</w:t>
      </w:r>
      <w:r w:rsidRPr="00563E24">
        <w:rPr>
          <w:sz w:val="28"/>
          <w:szCs w:val="28"/>
        </w:rPr>
        <w:t xml:space="preserve">                               </w:t>
      </w:r>
    </w:p>
    <w:p w:rsidR="00372CC4" w:rsidRDefault="00372CC4" w:rsidP="00996BEF">
      <w:pPr>
        <w:autoSpaceDE w:val="0"/>
        <w:ind w:left="6379"/>
        <w:jc w:val="both"/>
        <w:rPr>
          <w:sz w:val="28"/>
          <w:szCs w:val="28"/>
        </w:rPr>
      </w:pPr>
    </w:p>
    <w:p w:rsidR="00037D41" w:rsidRDefault="00037D41" w:rsidP="00372CC4">
      <w:pPr>
        <w:autoSpaceDE w:val="0"/>
        <w:ind w:left="6379"/>
        <w:jc w:val="right"/>
      </w:pPr>
      <w:r>
        <w:t>Форма</w:t>
      </w:r>
    </w:p>
    <w:p w:rsidR="00056E22" w:rsidRDefault="00056E22" w:rsidP="00713A5F">
      <w:pPr>
        <w:tabs>
          <w:tab w:val="left" w:pos="5103"/>
        </w:tabs>
        <w:autoSpaceDE w:val="0"/>
        <w:autoSpaceDN w:val="0"/>
        <w:adjustRightInd w:val="0"/>
        <w:ind w:left="-709" w:firstLine="709"/>
        <w:jc w:val="right"/>
        <w:rPr>
          <w:rFonts w:eastAsia="Calibri"/>
          <w:color w:val="000000"/>
        </w:rPr>
      </w:pPr>
    </w:p>
    <w:p w:rsidR="000835DF" w:rsidRPr="00056E22" w:rsidRDefault="000835DF" w:rsidP="00996BEF">
      <w:pPr>
        <w:tabs>
          <w:tab w:val="left" w:pos="5103"/>
        </w:tabs>
        <w:autoSpaceDE w:val="0"/>
        <w:autoSpaceDN w:val="0"/>
        <w:adjustRightInd w:val="0"/>
        <w:ind w:left="6237"/>
        <w:jc w:val="right"/>
        <w:rPr>
          <w:rFonts w:eastAsia="Calibri"/>
          <w:color w:val="000000"/>
        </w:rPr>
      </w:pPr>
      <w:r w:rsidRPr="00056E22">
        <w:rPr>
          <w:rFonts w:eastAsia="Calibri"/>
          <w:color w:val="000000"/>
        </w:rPr>
        <w:t xml:space="preserve">Главе  </w:t>
      </w:r>
      <w:r w:rsidR="00372CC4">
        <w:rPr>
          <w:rFonts w:eastAsia="Calibri"/>
          <w:color w:val="000000"/>
        </w:rPr>
        <w:t>Карайче</w:t>
      </w:r>
      <w:r w:rsidR="006F67FA">
        <w:rPr>
          <w:rFonts w:eastAsia="Calibri"/>
          <w:color w:val="000000"/>
        </w:rPr>
        <w:t>вского</w:t>
      </w:r>
      <w:r w:rsidRPr="00056E22">
        <w:rPr>
          <w:rFonts w:eastAsia="Calibri"/>
          <w:color w:val="000000"/>
        </w:rPr>
        <w:t xml:space="preserve"> сельского поселения Бутурлиновского района Воронежской области</w:t>
      </w:r>
    </w:p>
    <w:p w:rsidR="000835DF" w:rsidRPr="00056E22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</w:p>
    <w:p w:rsidR="000835DF" w:rsidRPr="00504B88" w:rsidRDefault="000835DF" w:rsidP="00713A5F">
      <w:pPr>
        <w:ind w:left="-709" w:firstLine="709"/>
        <w:jc w:val="center"/>
        <w:rPr>
          <w:bCs/>
          <w:spacing w:val="2"/>
          <w:sz w:val="28"/>
          <w:szCs w:val="28"/>
          <w:lang w:eastAsia="ru-RU"/>
        </w:rPr>
      </w:pP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  <w:r w:rsidRPr="000835DF">
        <w:rPr>
          <w:bCs/>
          <w:spacing w:val="2"/>
          <w:lang w:eastAsia="ru-RU"/>
        </w:rPr>
        <w:t>ЗАЯВКА*</w:t>
      </w: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  <w:r w:rsidRPr="000835DF">
        <w:rPr>
          <w:b/>
          <w:bCs/>
          <w:spacing w:val="2"/>
          <w:lang w:eastAsia="ru-RU"/>
        </w:rPr>
        <w:t>о включении сведений о месте</w:t>
      </w:r>
      <w:r w:rsidRPr="000835DF">
        <w:rPr>
          <w:bCs/>
          <w:spacing w:val="2"/>
          <w:lang w:eastAsia="ru-RU"/>
        </w:rPr>
        <w:t xml:space="preserve"> (площадке) накопления твердых коммунальных отходов в реестр мест (площадок) накопления  твердых коммунальных отходов</w:t>
      </w: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</w:p>
    <w:p w:rsidR="000835DF" w:rsidRP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0835DF">
        <w:rPr>
          <w:spacing w:val="2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0835DF" w:rsidRPr="000835D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0835DF">
        <w:rPr>
          <w:spacing w:val="2"/>
          <w:lang w:eastAsia="ru-RU"/>
        </w:rPr>
        <w:t>________, ул._________________________________________________________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tbl>
      <w:tblPr>
        <w:tblW w:w="10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2806"/>
      </w:tblGrid>
      <w:tr w:rsidR="000835DF" w:rsidRPr="00D17A6F" w:rsidTr="00372CC4">
        <w:trPr>
          <w:trHeight w:val="489"/>
        </w:trPr>
        <w:tc>
          <w:tcPr>
            <w:tcW w:w="567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835DF" w:rsidRPr="009E029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323668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323668">
              <w:rPr>
                <w:spacing w:val="2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>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ф</w:t>
            </w:r>
            <w:r w:rsidRPr="00D17A6F">
              <w:rPr>
                <w:spacing w:val="2"/>
                <w:lang w:eastAsia="ru-RU"/>
              </w:rPr>
              <w:t xml:space="preserve">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7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складир</w:t>
            </w:r>
            <w:r>
              <w:rPr>
                <w:spacing w:val="2"/>
                <w:lang w:eastAsia="ru-RU"/>
              </w:rPr>
              <w:t>уются</w:t>
            </w:r>
            <w:r w:rsidRPr="00D17A6F">
              <w:rPr>
                <w:spacing w:val="2"/>
                <w:lang w:eastAsia="ru-RU"/>
              </w:rPr>
              <w:t xml:space="preserve"> в месте (на площадке) накопления твердых коммунальных отходов:</w:t>
            </w:r>
          </w:p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835DF" w:rsidRPr="00D17A6F" w:rsidRDefault="000835DF" w:rsidP="00372CC4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</w:t>
            </w:r>
            <w:r w:rsidR="00372CC4">
              <w:rPr>
                <w:spacing w:val="2"/>
                <w:lang w:eastAsia="ru-RU"/>
              </w:rPr>
              <w:t xml:space="preserve"> </w:t>
            </w:r>
            <w:r w:rsidRPr="00D17A6F">
              <w:rPr>
                <w:spacing w:val="2"/>
                <w:lang w:eastAsia="ru-RU"/>
              </w:rPr>
              <w:t>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372CC4">
        <w:trPr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Приложение:</w:t>
      </w:r>
    </w:p>
    <w:p w:rsidR="000835DF" w:rsidRPr="004874A6" w:rsidRDefault="000835DF" w:rsidP="00713A5F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  <w:r w:rsidRPr="004874A6">
        <w:rPr>
          <w:spacing w:val="2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0835DF" w:rsidRPr="004874A6" w:rsidRDefault="000835DF" w:rsidP="00713A5F">
      <w:pPr>
        <w:pStyle w:val="af1"/>
        <w:numPr>
          <w:ilvl w:val="0"/>
          <w:numId w:val="5"/>
        </w:numPr>
        <w:shd w:val="clear" w:color="auto" w:fill="FFFFFF"/>
        <w:suppressAutoHyphens w:val="0"/>
        <w:ind w:left="-709" w:firstLine="709"/>
        <w:jc w:val="both"/>
        <w:textAlignment w:val="baseline"/>
        <w:rPr>
          <w:spacing w:val="2"/>
          <w:lang w:eastAsia="ru-RU"/>
        </w:rPr>
      </w:pPr>
      <w:r w:rsidRPr="004874A6"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0835DF" w:rsidRPr="004874A6" w:rsidRDefault="000835DF" w:rsidP="00713A5F">
      <w:pPr>
        <w:pStyle w:val="af1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</w:t>
      </w:r>
      <w:r>
        <w:rPr>
          <w:spacing w:val="2"/>
          <w:lang w:eastAsia="ru-RU"/>
        </w:rPr>
        <w:t xml:space="preserve">редставителя)   </w:t>
      </w:r>
      <w:r w:rsidRPr="00D17A6F">
        <w:rPr>
          <w:spacing w:val="2"/>
          <w:lang w:eastAsia="ru-RU"/>
        </w:rPr>
        <w:t xml:space="preserve">  </w:t>
      </w:r>
      <w:r>
        <w:rPr>
          <w:spacing w:val="2"/>
          <w:lang w:eastAsia="ru-RU"/>
        </w:rPr>
        <w:t xml:space="preserve">            </w:t>
      </w:r>
      <w:r w:rsidRPr="00D17A6F">
        <w:rPr>
          <w:spacing w:val="2"/>
          <w:lang w:eastAsia="ru-RU"/>
        </w:rPr>
        <w:t>(дата)                                    (подпись)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835DF" w:rsidRPr="00D17A6F" w:rsidRDefault="000835DF" w:rsidP="00713A5F">
      <w:pPr>
        <w:ind w:left="-709" w:firstLine="709"/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835DF" w:rsidRDefault="000835DF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835DF" w:rsidRPr="00D17A6F" w:rsidRDefault="000835DF" w:rsidP="00713A5F">
      <w:pPr>
        <w:ind w:left="-709" w:firstLine="709"/>
        <w:jc w:val="both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</w:pPr>
      <w:r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</w:t>
      </w:r>
      <w:r w:rsidRPr="00D17A6F">
        <w:rPr>
          <w:spacing w:val="2"/>
          <w:lang w:eastAsia="ru-RU"/>
        </w:rPr>
        <w:t>)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                (подпись)</w:t>
      </w:r>
    </w:p>
    <w:p w:rsidR="000835DF" w:rsidRDefault="000835DF" w:rsidP="00713A5F">
      <w:pPr>
        <w:ind w:left="-709" w:firstLine="709"/>
        <w:jc w:val="both"/>
        <w:rPr>
          <w:sz w:val="28"/>
          <w:szCs w:val="28"/>
        </w:rPr>
      </w:pPr>
    </w:p>
    <w:p w:rsidR="000835DF" w:rsidRDefault="000835DF" w:rsidP="00372CC4">
      <w:pPr>
        <w:rPr>
          <w:rFonts w:eastAsia="Calibri"/>
          <w:color w:val="000000"/>
          <w:sz w:val="28"/>
          <w:szCs w:val="28"/>
        </w:rPr>
      </w:pPr>
    </w:p>
    <w:sectPr w:rsidR="000835DF" w:rsidSect="0060702B">
      <w:headerReference w:type="even" r:id="rId9"/>
      <w:headerReference w:type="default" r:id="rId10"/>
      <w:headerReference w:type="first" r:id="rId11"/>
      <w:pgSz w:w="11906" w:h="16838"/>
      <w:pgMar w:top="530" w:right="567" w:bottom="1134" w:left="1418" w:header="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EC" w:rsidRDefault="006716EC">
      <w:r>
        <w:separator/>
      </w:r>
    </w:p>
  </w:endnote>
  <w:endnote w:type="continuationSeparator" w:id="1">
    <w:p w:rsidR="006716EC" w:rsidRDefault="0067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EC" w:rsidRDefault="006716EC">
      <w:r>
        <w:separator/>
      </w:r>
    </w:p>
  </w:footnote>
  <w:footnote w:type="continuationSeparator" w:id="1">
    <w:p w:rsidR="006716EC" w:rsidRDefault="00671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Pr="0060702B" w:rsidRDefault="00037D41" w:rsidP="0060702B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7C"/>
    <w:rsid w:val="00035634"/>
    <w:rsid w:val="00037D41"/>
    <w:rsid w:val="00056E22"/>
    <w:rsid w:val="000835DF"/>
    <w:rsid w:val="000E3859"/>
    <w:rsid w:val="000F2427"/>
    <w:rsid w:val="00122CA1"/>
    <w:rsid w:val="00141C21"/>
    <w:rsid w:val="001425B0"/>
    <w:rsid w:val="001536CD"/>
    <w:rsid w:val="001725B1"/>
    <w:rsid w:val="00175815"/>
    <w:rsid w:val="0019406A"/>
    <w:rsid w:val="001C3D9A"/>
    <w:rsid w:val="001D7705"/>
    <w:rsid w:val="001E04F0"/>
    <w:rsid w:val="00287CB3"/>
    <w:rsid w:val="002E5F31"/>
    <w:rsid w:val="00307C36"/>
    <w:rsid w:val="0034590A"/>
    <w:rsid w:val="00372CC4"/>
    <w:rsid w:val="0038582E"/>
    <w:rsid w:val="00391098"/>
    <w:rsid w:val="00394D9F"/>
    <w:rsid w:val="003E435A"/>
    <w:rsid w:val="003E4A70"/>
    <w:rsid w:val="003E54A7"/>
    <w:rsid w:val="00405B44"/>
    <w:rsid w:val="00427598"/>
    <w:rsid w:val="00457401"/>
    <w:rsid w:val="00502C4B"/>
    <w:rsid w:val="00554FD3"/>
    <w:rsid w:val="0056297C"/>
    <w:rsid w:val="0059497A"/>
    <w:rsid w:val="005C6A17"/>
    <w:rsid w:val="005C77B2"/>
    <w:rsid w:val="005E149B"/>
    <w:rsid w:val="005E7F17"/>
    <w:rsid w:val="005F786F"/>
    <w:rsid w:val="0060702B"/>
    <w:rsid w:val="00626D10"/>
    <w:rsid w:val="006716EC"/>
    <w:rsid w:val="006D2EAE"/>
    <w:rsid w:val="006F4095"/>
    <w:rsid w:val="006F67FA"/>
    <w:rsid w:val="00713A5F"/>
    <w:rsid w:val="00777D10"/>
    <w:rsid w:val="007A2D1F"/>
    <w:rsid w:val="007B198B"/>
    <w:rsid w:val="00821117"/>
    <w:rsid w:val="00852961"/>
    <w:rsid w:val="0085598F"/>
    <w:rsid w:val="008C5734"/>
    <w:rsid w:val="009064D7"/>
    <w:rsid w:val="00950050"/>
    <w:rsid w:val="009840A7"/>
    <w:rsid w:val="00996BEF"/>
    <w:rsid w:val="009A745B"/>
    <w:rsid w:val="009B6738"/>
    <w:rsid w:val="00A0462C"/>
    <w:rsid w:val="00A208C7"/>
    <w:rsid w:val="00A63561"/>
    <w:rsid w:val="00AC16BD"/>
    <w:rsid w:val="00AF69F2"/>
    <w:rsid w:val="00B83095"/>
    <w:rsid w:val="00B845E1"/>
    <w:rsid w:val="00BF77E7"/>
    <w:rsid w:val="00C42E24"/>
    <w:rsid w:val="00C55B94"/>
    <w:rsid w:val="00C83B9B"/>
    <w:rsid w:val="00CC6911"/>
    <w:rsid w:val="00CE57B9"/>
    <w:rsid w:val="00CE782A"/>
    <w:rsid w:val="00D43D46"/>
    <w:rsid w:val="00DC508D"/>
    <w:rsid w:val="00DC5BF4"/>
    <w:rsid w:val="00DE2E1F"/>
    <w:rsid w:val="00E021D2"/>
    <w:rsid w:val="00E42048"/>
    <w:rsid w:val="00E54D66"/>
    <w:rsid w:val="00E72A86"/>
    <w:rsid w:val="00EA26A4"/>
    <w:rsid w:val="00EB69DC"/>
    <w:rsid w:val="00ED1F98"/>
    <w:rsid w:val="00F14162"/>
    <w:rsid w:val="00F20833"/>
    <w:rsid w:val="00F82674"/>
    <w:rsid w:val="00F859BC"/>
    <w:rsid w:val="00FC30E1"/>
    <w:rsid w:val="00FC4A34"/>
    <w:rsid w:val="00FE6178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713A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BC2C-3D95-4098-BF38-2B481CA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karach.buturl</cp:lastModifiedBy>
  <cp:revision>14</cp:revision>
  <cp:lastPrinted>2019-12-24T06:30:00Z</cp:lastPrinted>
  <dcterms:created xsi:type="dcterms:W3CDTF">2020-01-28T06:50:00Z</dcterms:created>
  <dcterms:modified xsi:type="dcterms:W3CDTF">2020-03-13T09:25:00Z</dcterms:modified>
</cp:coreProperties>
</file>