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EB5438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="00EB5438" w:rsidRPr="00EB543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Карайчевского сельского поселения Бутурлиновского муниципального района на 202</w:t>
      </w:r>
      <w:r w:rsidR="0000192C">
        <w:rPr>
          <w:rFonts w:ascii="Times New Roman" w:hAnsi="Times New Roman" w:cs="Times New Roman"/>
          <w:b/>
          <w:sz w:val="28"/>
          <w:szCs w:val="28"/>
        </w:rPr>
        <w:t>5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C6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0F7655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0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0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Карайчевского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11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0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Карайчевского сельского поселения Бутурлиновского муниципального района </w:t>
      </w:r>
      <w:r w:rsidR="007C65E0" w:rsidRPr="00BC362D">
        <w:rPr>
          <w:rFonts w:ascii="Times New Roman" w:hAnsi="Times New Roman" w:cs="Times New Roman"/>
          <w:color w:val="000000"/>
          <w:sz w:val="28"/>
          <w:szCs w:val="28"/>
        </w:rPr>
        <w:t>https://karajchevskoe-r20.gosweb.gosuslugi.ru/ofitsialno/dokumenty/proekt/</w:t>
      </w:r>
      <w:r w:rsidRPr="00F1586C">
        <w:rPr>
          <w:color w:val="000000"/>
        </w:rPr>
        <w:t>  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разделе  «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НПА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339FC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Карайчевского сельского поселения от 28.06.2018 года № 149</w:t>
      </w:r>
      <w:r w:rsidR="00D3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121" w:rsidRPr="000E46F6" w:rsidRDefault="00D339FC" w:rsidP="00D339FC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9FC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публичных слушаний и общественных обсуждений на территории Карайчевского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0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по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0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CE34B2" w:rsidRPr="000E46F6" w:rsidRDefault="00364121" w:rsidP="00CE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proofErr w:type="spellStart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Складчикова</w:t>
      </w:r>
      <w:proofErr w:type="spellEnd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Ивановна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Карайчевского сельского поселения Бутурлиновского муниципального района Воронежской области</w:t>
      </w:r>
      <w:r w:rsidR="00CE34B2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27361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5-51-30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karach.buturl@govvrn.ru</w:t>
      </w:r>
      <w:proofErr w:type="spellEnd"/>
      <w:r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03F" w:rsidRPr="000E46F6" w:rsidRDefault="00364121" w:rsidP="00BF6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397533, Воронежская область, </w:t>
      </w:r>
      <w:proofErr w:type="spellStart"/>
      <w:r w:rsidR="00CE34B2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 район, село Карайчевка, улица 50 лет Октября, дом 9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397533, Воронежская область, </w:t>
      </w:r>
      <w:proofErr w:type="spellStart"/>
      <w:r w:rsidR="00CE34B2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 район, село Карайчевка, улица 50 лет Октября, дом 9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karach.buturl@govvrn.ru</w:t>
      </w:r>
      <w:proofErr w:type="spellEnd"/>
      <w:r w:rsidR="00BF603F" w:rsidRPr="000E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</w:t>
      </w:r>
      <w:r w:rsidR="0000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по 01.11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0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Карайчевского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0E07C4" w:rsidP="00CE34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E34B2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Карайчевского сельского поселения                        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Складчикова</w:t>
      </w:r>
      <w:proofErr w:type="spellEnd"/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3060E" w:rsidSect="00CB02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00BD0"/>
    <w:rsid w:val="0000192C"/>
    <w:rsid w:val="000D00E1"/>
    <w:rsid w:val="000E07C4"/>
    <w:rsid w:val="000F7655"/>
    <w:rsid w:val="00112418"/>
    <w:rsid w:val="001E0C64"/>
    <w:rsid w:val="00222003"/>
    <w:rsid w:val="003033C7"/>
    <w:rsid w:val="00364121"/>
    <w:rsid w:val="004049A8"/>
    <w:rsid w:val="0041739B"/>
    <w:rsid w:val="004C7BE4"/>
    <w:rsid w:val="00561ACD"/>
    <w:rsid w:val="00623077"/>
    <w:rsid w:val="00666D99"/>
    <w:rsid w:val="007C65E0"/>
    <w:rsid w:val="00837188"/>
    <w:rsid w:val="008A7A7D"/>
    <w:rsid w:val="00965ED7"/>
    <w:rsid w:val="00B3060E"/>
    <w:rsid w:val="00B40643"/>
    <w:rsid w:val="00BF603F"/>
    <w:rsid w:val="00C23F83"/>
    <w:rsid w:val="00C46400"/>
    <w:rsid w:val="00CB02B0"/>
    <w:rsid w:val="00CC7556"/>
    <w:rsid w:val="00CE34B2"/>
    <w:rsid w:val="00D339FC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2023-12-11T13:41:00Z</cp:lastPrinted>
  <dcterms:created xsi:type="dcterms:W3CDTF">2022-12-05T11:40:00Z</dcterms:created>
  <dcterms:modified xsi:type="dcterms:W3CDTF">2024-12-09T06:36:00Z</dcterms:modified>
</cp:coreProperties>
</file>