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9501B2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Карайчевского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5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30.07.2024 г. 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9501B2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</w:p>
    <w:p w:rsidR="007D3541" w:rsidRPr="007D3541" w:rsidRDefault="009501B2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D3541"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Карайчевка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95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Карайчевского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5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15.11</w:t>
      </w:r>
      <w:r w:rsidR="00A3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59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5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95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A09" w:rsidRPr="00593A09" w:rsidRDefault="00593A09" w:rsidP="00E96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09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Федерации», Совет народных депутатов </w:t>
      </w:r>
      <w:r w:rsidR="009501B2">
        <w:rPr>
          <w:rFonts w:ascii="Times New Roman" w:hAnsi="Times New Roman" w:cs="Times New Roman"/>
          <w:sz w:val="28"/>
          <w:szCs w:val="28"/>
        </w:rPr>
        <w:t>Карайчевского</w:t>
      </w:r>
      <w:r w:rsidRPr="00593A0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области:</w:t>
      </w: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93A09" w:rsidRP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r w:rsidR="0095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Карайчевском </w:t>
      </w:r>
      <w:r w:rsidR="00593A09" w:rsidRP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иновского муниципального района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области, утвержденное решением Совета народных депутатов </w:t>
      </w:r>
      <w:r w:rsidR="0095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Карайчевского 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9501B2"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501B2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пункт 6 </w:t>
      </w:r>
      <w:r w:rsidR="00454E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DE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4E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E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4ED3" w:rsidRPr="00454ED3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«6.</w:t>
      </w:r>
      <w:r w:rsidR="00DE01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4ED3"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Объектами муниципального контроля</w:t>
      </w:r>
      <w:r w:rsidR="00454ED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54ED3"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являются:</w:t>
      </w:r>
    </w:p>
    <w:p w:rsidR="00E966AA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муниципальном контроле в Российской Федерации»:</w:t>
      </w:r>
    </w:p>
    <w:p w:rsidR="00454ED3" w:rsidRP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:rsidR="00454ED3" w:rsidRP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CE37CC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от 31.07.2020 № 248-ФЗ «О государственном контроле (надзоре) и муниципальном контроле в Российской Федерации»:</w:t>
      </w:r>
    </w:p>
    <w:p w:rsidR="00CE37CC" w:rsidRP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б) изделия, указанные в приложении 2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CE37CC" w:rsidRDefault="00E966AA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37CC" w:rsidRP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а) автомобильные дороги общего пользования местного значения и искусственные сооружения на них;</w:t>
      </w:r>
    </w:p>
    <w:p w:rsid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б) объекты дорожного сервиса, размещенные в полосах отвода и (или) придорожных полосах автомобильных дорог общего пользования местного значения.».</w:t>
      </w:r>
    </w:p>
    <w:p w:rsidR="00E966AA" w:rsidRPr="00E966AA" w:rsidRDefault="00E966AA" w:rsidP="00E96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E966A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Вестнике муниципальных правовых актов </w:t>
      </w:r>
      <w:bookmarkStart w:id="0" w:name="_GoBack"/>
      <w:bookmarkEnd w:id="0"/>
      <w:r w:rsidR="009A0A65">
        <w:rPr>
          <w:rFonts w:ascii="Times New Roman" w:hAnsi="Times New Roman" w:cs="Times New Roman"/>
          <w:sz w:val="28"/>
          <w:szCs w:val="28"/>
        </w:rPr>
        <w:t>и иной официальной информации Карайчевского</w:t>
      </w:r>
      <w:r w:rsidRPr="00E966AA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9A0A65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E966AA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E74C84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9A0A65" w:rsidRDefault="009A0A65" w:rsidP="009A0A65">
      <w:pPr>
        <w:pStyle w:val="FR1"/>
        <w:spacing w:before="0"/>
        <w:jc w:val="both"/>
      </w:pPr>
      <w:r>
        <w:t xml:space="preserve">Глава Карайчевского сельского поселения                            Т.И. </w:t>
      </w:r>
      <w:proofErr w:type="spellStart"/>
      <w:r>
        <w:t>Складчикова</w:t>
      </w:r>
      <w:proofErr w:type="spellEnd"/>
      <w:r>
        <w:t>.</w:t>
      </w:r>
    </w:p>
    <w:p w:rsidR="009A0A65" w:rsidRDefault="009A0A65" w:rsidP="009A0A65">
      <w:pPr>
        <w:pStyle w:val="FR1"/>
        <w:spacing w:before="0"/>
        <w:jc w:val="both"/>
      </w:pPr>
    </w:p>
    <w:p w:rsidR="009A0A65" w:rsidRDefault="009A0A65" w:rsidP="009A0A65">
      <w:pPr>
        <w:pStyle w:val="FR1"/>
        <w:spacing w:before="0"/>
        <w:jc w:val="both"/>
      </w:pPr>
      <w:r>
        <w:t xml:space="preserve">Председатель Совета народных депутатов </w:t>
      </w:r>
    </w:p>
    <w:p w:rsidR="009A0A65" w:rsidRDefault="009A0A65" w:rsidP="009A0A65">
      <w:pPr>
        <w:pStyle w:val="FR1"/>
        <w:spacing w:before="0"/>
        <w:jc w:val="both"/>
      </w:pPr>
      <w:r>
        <w:t>Карайчевского сельского поселения                                         Г.И. Шабанова.</w:t>
      </w:r>
    </w:p>
    <w:p w:rsidR="009A0A65" w:rsidRDefault="009A0A65" w:rsidP="009A0A6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CD575A" w:rsidRPr="00556585" w:rsidRDefault="00CD575A" w:rsidP="009A0A65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53384"/>
    <w:rsid w:val="0006021F"/>
    <w:rsid w:val="00060A92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669BB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4ED3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93A09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B66"/>
    <w:rsid w:val="00941D5A"/>
    <w:rsid w:val="009501B2"/>
    <w:rsid w:val="009672D9"/>
    <w:rsid w:val="00972CE0"/>
    <w:rsid w:val="009843B6"/>
    <w:rsid w:val="009A0A65"/>
    <w:rsid w:val="00A034E8"/>
    <w:rsid w:val="00A30E26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74BF3"/>
    <w:rsid w:val="00CB00B7"/>
    <w:rsid w:val="00CB3BF7"/>
    <w:rsid w:val="00CB54FF"/>
    <w:rsid w:val="00CC5500"/>
    <w:rsid w:val="00CD575A"/>
    <w:rsid w:val="00CE37CC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E0137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966AA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966AA"/>
    <w:rPr>
      <w:color w:val="0000FF" w:themeColor="hyperlink"/>
      <w:u w:val="single"/>
    </w:rPr>
  </w:style>
  <w:style w:type="paragraph" w:customStyle="1" w:styleId="FR1">
    <w:name w:val="FR1"/>
    <w:rsid w:val="009A0A65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966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C7C2-8229-4970-A9C8-976B8084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Plan1</dc:creator>
  <cp:lastModifiedBy>Пользователь</cp:lastModifiedBy>
  <cp:revision>8</cp:revision>
  <cp:lastPrinted>2024-08-01T07:39:00Z</cp:lastPrinted>
  <dcterms:created xsi:type="dcterms:W3CDTF">2024-05-16T11:25:00Z</dcterms:created>
  <dcterms:modified xsi:type="dcterms:W3CDTF">2024-08-01T07:40:00Z</dcterms:modified>
</cp:coreProperties>
</file>