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094" w:rsidRDefault="00F63094" w:rsidP="00F6309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6585" cy="723265"/>
            <wp:effectExtent l="0" t="0" r="0" b="635"/>
            <wp:docPr id="1" name="Рисунок 1" descr="Описание: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A0B" w:rsidRPr="00624A0B" w:rsidRDefault="00624A0B" w:rsidP="00624A0B">
      <w:pPr>
        <w:ind w:firstLine="0"/>
        <w:jc w:val="center"/>
        <w:rPr>
          <w:rFonts w:ascii="Times New Roman" w:eastAsia="Calibri" w:hAnsi="Times New Roman"/>
          <w:b/>
          <w:i/>
          <w:sz w:val="36"/>
          <w:szCs w:val="36"/>
          <w:lang w:eastAsia="en-US"/>
        </w:rPr>
      </w:pPr>
      <w:r w:rsidRPr="00624A0B">
        <w:rPr>
          <w:rFonts w:ascii="Times New Roman" w:eastAsia="Calibri" w:hAnsi="Times New Roman"/>
          <w:b/>
          <w:i/>
          <w:sz w:val="36"/>
          <w:szCs w:val="36"/>
          <w:lang w:eastAsia="en-US"/>
        </w:rPr>
        <w:t>Администрация Карайчевского сельского поселения</w:t>
      </w:r>
    </w:p>
    <w:p w:rsidR="00624A0B" w:rsidRPr="00624A0B" w:rsidRDefault="00624A0B" w:rsidP="00624A0B">
      <w:pPr>
        <w:ind w:firstLine="0"/>
        <w:jc w:val="center"/>
        <w:rPr>
          <w:rFonts w:ascii="Times New Roman" w:eastAsia="Calibri" w:hAnsi="Times New Roman"/>
          <w:b/>
          <w:i/>
          <w:sz w:val="36"/>
          <w:szCs w:val="36"/>
          <w:lang w:eastAsia="en-US"/>
        </w:rPr>
      </w:pPr>
      <w:r w:rsidRPr="00624A0B">
        <w:rPr>
          <w:rFonts w:ascii="Times New Roman" w:eastAsia="Calibri" w:hAnsi="Times New Roman"/>
          <w:b/>
          <w:i/>
          <w:sz w:val="36"/>
          <w:szCs w:val="36"/>
          <w:lang w:eastAsia="en-US"/>
        </w:rPr>
        <w:t>Бутурлиновского муниципального района</w:t>
      </w:r>
    </w:p>
    <w:p w:rsidR="00624A0B" w:rsidRPr="00624A0B" w:rsidRDefault="00624A0B" w:rsidP="00624A0B">
      <w:pPr>
        <w:ind w:firstLine="0"/>
        <w:jc w:val="center"/>
        <w:rPr>
          <w:rFonts w:ascii="Times New Roman" w:eastAsia="Calibri" w:hAnsi="Times New Roman"/>
          <w:b/>
          <w:i/>
          <w:sz w:val="36"/>
          <w:szCs w:val="36"/>
          <w:lang w:eastAsia="en-US"/>
        </w:rPr>
      </w:pPr>
      <w:r w:rsidRPr="00624A0B">
        <w:rPr>
          <w:rFonts w:ascii="Times New Roman" w:eastAsia="Calibri" w:hAnsi="Times New Roman"/>
          <w:b/>
          <w:i/>
          <w:sz w:val="36"/>
          <w:szCs w:val="36"/>
          <w:lang w:eastAsia="en-US"/>
        </w:rPr>
        <w:t>Воронежской области</w:t>
      </w:r>
    </w:p>
    <w:p w:rsidR="00624A0B" w:rsidRPr="00624A0B" w:rsidRDefault="00624A0B" w:rsidP="00624A0B">
      <w:pPr>
        <w:ind w:firstLine="0"/>
        <w:jc w:val="center"/>
        <w:rPr>
          <w:rFonts w:ascii="Times New Roman" w:eastAsia="Calibri" w:hAnsi="Times New Roman"/>
          <w:b/>
          <w:i/>
          <w:sz w:val="32"/>
          <w:szCs w:val="32"/>
          <w:lang w:eastAsia="en-US"/>
        </w:rPr>
      </w:pPr>
    </w:p>
    <w:p w:rsidR="00624A0B" w:rsidRPr="00624A0B" w:rsidRDefault="00624A0B" w:rsidP="00624A0B">
      <w:pPr>
        <w:ind w:firstLine="0"/>
        <w:jc w:val="center"/>
        <w:rPr>
          <w:rFonts w:ascii="Times New Roman" w:eastAsia="Calibri" w:hAnsi="Times New Roman"/>
          <w:b/>
          <w:i/>
          <w:sz w:val="40"/>
          <w:szCs w:val="40"/>
          <w:lang w:eastAsia="en-US"/>
        </w:rPr>
      </w:pPr>
      <w:r w:rsidRPr="00624A0B">
        <w:rPr>
          <w:rFonts w:ascii="Times New Roman" w:eastAsia="Calibri" w:hAnsi="Times New Roman"/>
          <w:b/>
          <w:i/>
          <w:sz w:val="40"/>
          <w:szCs w:val="40"/>
          <w:lang w:eastAsia="en-US"/>
        </w:rPr>
        <w:t>ПОСТАНОВЛЕНИЕ</w:t>
      </w:r>
    </w:p>
    <w:p w:rsidR="00624A0B" w:rsidRPr="00624A0B" w:rsidRDefault="00624A0B" w:rsidP="00624A0B">
      <w:pPr>
        <w:ind w:firstLine="0"/>
        <w:jc w:val="center"/>
        <w:rPr>
          <w:rFonts w:ascii="Times New Roman" w:hAnsi="Times New Roman"/>
          <w:sz w:val="32"/>
          <w:szCs w:val="32"/>
        </w:rPr>
      </w:pPr>
    </w:p>
    <w:p w:rsidR="00624A0B" w:rsidRPr="00624A0B" w:rsidRDefault="004C239F" w:rsidP="00624A0B">
      <w:pPr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28.11</w:t>
      </w:r>
      <w:r w:rsidR="00624A0B" w:rsidRPr="00624A0B">
        <w:rPr>
          <w:rFonts w:ascii="Times New Roman" w:hAnsi="Times New Roman"/>
          <w:sz w:val="28"/>
          <w:szCs w:val="28"/>
        </w:rPr>
        <w:t xml:space="preserve">.2023 г. №  </w:t>
      </w:r>
      <w:r>
        <w:rPr>
          <w:rFonts w:ascii="Times New Roman" w:hAnsi="Times New Roman"/>
          <w:sz w:val="28"/>
          <w:szCs w:val="28"/>
        </w:rPr>
        <w:t>73</w:t>
      </w:r>
    </w:p>
    <w:p w:rsidR="00624A0B" w:rsidRPr="00624A0B" w:rsidRDefault="00624A0B" w:rsidP="00624A0B">
      <w:pPr>
        <w:ind w:firstLine="0"/>
        <w:jc w:val="left"/>
        <w:rPr>
          <w:rFonts w:ascii="Times New Roman" w:hAnsi="Times New Roman"/>
        </w:rPr>
      </w:pPr>
      <w:r w:rsidRPr="00624A0B">
        <w:rPr>
          <w:rFonts w:ascii="Times New Roman" w:hAnsi="Times New Roman"/>
        </w:rPr>
        <w:t xml:space="preserve">         с. Карайчевка</w:t>
      </w:r>
    </w:p>
    <w:p w:rsidR="00F63094" w:rsidRDefault="00F63094" w:rsidP="00F63094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F63094" w:rsidRDefault="00F63094" w:rsidP="00F63094">
      <w:pPr>
        <w:pStyle w:val="Title"/>
        <w:spacing w:before="0" w:after="0"/>
        <w:ind w:right="425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утверждении административного регламента «</w:t>
      </w:r>
      <w:r>
        <w:rPr>
          <w:rFonts w:ascii="Times New Roman" w:hAnsi="Times New Roman"/>
          <w:sz w:val="28"/>
          <w:szCs w:val="28"/>
        </w:rPr>
        <w:t>Предоставление разрешения на осуществление земляных работ</w:t>
      </w:r>
      <w:r>
        <w:rPr>
          <w:rFonts w:ascii="Times New Roman" w:hAnsi="Times New Roman" w:cs="Times New Roman"/>
          <w:sz w:val="28"/>
          <w:szCs w:val="28"/>
        </w:rPr>
        <w:t xml:space="preserve">» на территории </w:t>
      </w:r>
      <w:r w:rsidR="00624A0B">
        <w:rPr>
          <w:rFonts w:ascii="Times New Roman" w:hAnsi="Times New Roman" w:cs="Times New Roman"/>
          <w:sz w:val="28"/>
          <w:szCs w:val="28"/>
        </w:rPr>
        <w:t>Карайчевского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Бутурлиновского муниципального района Воронежской области</w:t>
      </w:r>
    </w:p>
    <w:p w:rsidR="00F63094" w:rsidRDefault="00F63094" w:rsidP="00F63094">
      <w:pPr>
        <w:ind w:firstLine="0"/>
        <w:rPr>
          <w:rFonts w:ascii="Times New Roman" w:hAnsi="Times New Roman"/>
          <w:sz w:val="28"/>
          <w:szCs w:val="28"/>
        </w:rPr>
      </w:pPr>
    </w:p>
    <w:p w:rsidR="00F63094" w:rsidRDefault="00F63094" w:rsidP="00F630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>
        <w:rPr>
          <w:rStyle w:val="FontStyle18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</w:t>
      </w:r>
      <w:r w:rsidR="00624A0B">
        <w:rPr>
          <w:rFonts w:ascii="Times New Roman" w:hAnsi="Times New Roman"/>
          <w:sz w:val="28"/>
          <w:szCs w:val="28"/>
        </w:rPr>
        <w:t>Карайчевского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Бутурлиновского муниципального района Воронежской области администрация </w:t>
      </w:r>
      <w:r w:rsidR="00624A0B" w:rsidRPr="00624A0B">
        <w:rPr>
          <w:rFonts w:ascii="Times New Roman" w:hAnsi="Times New Roman"/>
          <w:sz w:val="28"/>
          <w:szCs w:val="28"/>
        </w:rPr>
        <w:t>Карайчевского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Бутурлиновского муниципального района Воронежской области</w:t>
      </w:r>
    </w:p>
    <w:p w:rsidR="00F63094" w:rsidRDefault="00F63094" w:rsidP="00F63094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</w:pPr>
    </w:p>
    <w:p w:rsidR="00F63094" w:rsidRDefault="00F63094" w:rsidP="00F63094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ПОСТАНОВЛЯЕТ:</w:t>
      </w:r>
    </w:p>
    <w:p w:rsidR="00F63094" w:rsidRDefault="00F63094" w:rsidP="00F63094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F63094" w:rsidRDefault="00F63094" w:rsidP="00F630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1.Утвердить административный регламент по предоставлению Муниципальной услуги «Предоставление разрешения на осуществление земляных работ» на территории </w:t>
      </w:r>
      <w:r w:rsidR="00624A0B" w:rsidRPr="00624A0B">
        <w:rPr>
          <w:rFonts w:ascii="Times New Roman" w:hAnsi="Times New Roman"/>
          <w:sz w:val="28"/>
          <w:szCs w:val="28"/>
        </w:rPr>
        <w:t>Карайчевского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Бутурлиновского муниципального района Воронежской области согласно приложению к настоящему постановлению.</w:t>
      </w:r>
    </w:p>
    <w:p w:rsidR="00F63094" w:rsidRDefault="00F63094" w:rsidP="00F630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Признать утратившими силу следующ</w:t>
      </w:r>
      <w:r w:rsidR="000A254A">
        <w:rPr>
          <w:rFonts w:ascii="Times New Roman" w:hAnsi="Times New Roman"/>
          <w:sz w:val="28"/>
          <w:szCs w:val="28"/>
        </w:rPr>
        <w:t>ее</w:t>
      </w:r>
      <w:r>
        <w:rPr>
          <w:rFonts w:ascii="Times New Roman" w:hAnsi="Times New Roman"/>
          <w:sz w:val="28"/>
          <w:szCs w:val="28"/>
        </w:rPr>
        <w:t xml:space="preserve"> постановлени</w:t>
      </w:r>
      <w:r w:rsidR="000A254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администрации </w:t>
      </w:r>
      <w:r w:rsidR="00624A0B" w:rsidRPr="00624A0B">
        <w:rPr>
          <w:rFonts w:ascii="Times New Roman" w:hAnsi="Times New Roman"/>
          <w:sz w:val="28"/>
          <w:szCs w:val="28"/>
        </w:rPr>
        <w:t>Карайчевского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Бутурлиновского муниципального района Воронежской области:</w:t>
      </w:r>
    </w:p>
    <w:p w:rsidR="00F63094" w:rsidRPr="000A254A" w:rsidRDefault="00F63094" w:rsidP="00F63094">
      <w:r w:rsidRPr="000A254A">
        <w:rPr>
          <w:rFonts w:ascii="Times New Roman" w:hAnsi="Times New Roman"/>
          <w:sz w:val="28"/>
          <w:szCs w:val="28"/>
        </w:rPr>
        <w:t xml:space="preserve">- </w:t>
      </w:r>
      <w:r w:rsidR="000A254A" w:rsidRPr="000A254A">
        <w:rPr>
          <w:rFonts w:ascii="Times New Roman" w:hAnsi="Times New Roman"/>
          <w:sz w:val="28"/>
          <w:szCs w:val="28"/>
        </w:rPr>
        <w:t>от 27.06.2016 года №   66</w:t>
      </w:r>
      <w:r w:rsidRPr="000A254A">
        <w:rPr>
          <w:rFonts w:ascii="Times New Roman" w:hAnsi="Times New Roman"/>
          <w:sz w:val="28"/>
          <w:szCs w:val="28"/>
        </w:rPr>
        <w:t xml:space="preserve"> «</w:t>
      </w:r>
      <w:r w:rsidRPr="000A254A">
        <w:rPr>
          <w:rFonts w:ascii="Times New Roman" w:hAnsi="Times New Roman"/>
          <w:sz w:val="28"/>
          <w:szCs w:val="28"/>
          <w:lang w:eastAsia="ar-SA"/>
        </w:rPr>
        <w:t xml:space="preserve">Об утверждении административного регламента администрации </w:t>
      </w:r>
      <w:r w:rsidR="000A254A" w:rsidRPr="000A254A">
        <w:rPr>
          <w:rFonts w:ascii="Times New Roman" w:hAnsi="Times New Roman"/>
          <w:sz w:val="28"/>
          <w:szCs w:val="28"/>
          <w:lang w:eastAsia="ar-SA"/>
        </w:rPr>
        <w:t>Карайчевского</w:t>
      </w:r>
      <w:r w:rsidRPr="000A254A">
        <w:rPr>
          <w:rFonts w:ascii="Times New Roman" w:hAnsi="Times New Roman"/>
          <w:sz w:val="28"/>
          <w:szCs w:val="28"/>
          <w:lang w:eastAsia="ar-SA"/>
        </w:rPr>
        <w:t xml:space="preserve"> сельского поселения Бутурлиновского муниципального района Воронежской области по предоставлению муниципальной услуги </w:t>
      </w:r>
      <w:r w:rsidRPr="000A254A">
        <w:rPr>
          <w:rFonts w:ascii="Times New Roman" w:hAnsi="Times New Roman"/>
          <w:sz w:val="28"/>
          <w:szCs w:val="28"/>
        </w:rPr>
        <w:t>«</w:t>
      </w:r>
      <w:r w:rsidR="000A254A" w:rsidRPr="000A254A">
        <w:rPr>
          <w:rFonts w:ascii="Times New Roman" w:hAnsi="Times New Roman"/>
          <w:sz w:val="28"/>
          <w:szCs w:val="28"/>
        </w:rPr>
        <w:t>Предоставление разрешения на осуществление земляных работ</w:t>
      </w:r>
      <w:r w:rsidRPr="000A254A">
        <w:rPr>
          <w:rFonts w:ascii="Times New Roman" w:hAnsi="Times New Roman"/>
          <w:sz w:val="28"/>
          <w:szCs w:val="28"/>
        </w:rPr>
        <w:t>»</w:t>
      </w:r>
      <w:r w:rsidR="000A254A" w:rsidRPr="000A254A">
        <w:rPr>
          <w:rFonts w:ascii="Times New Roman" w:hAnsi="Times New Roman"/>
          <w:sz w:val="28"/>
          <w:szCs w:val="28"/>
        </w:rPr>
        <w:t>.</w:t>
      </w:r>
    </w:p>
    <w:p w:rsidR="00F63094" w:rsidRDefault="00F63094" w:rsidP="00F630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F63094" w:rsidRDefault="00F63094" w:rsidP="00F630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Контроль за исполнением настоящего постановления оставляю за собой.</w:t>
      </w:r>
    </w:p>
    <w:p w:rsidR="00F63094" w:rsidRDefault="00F63094" w:rsidP="00F63094">
      <w:pPr>
        <w:rPr>
          <w:rFonts w:ascii="Times New Roman" w:hAnsi="Times New Roman"/>
          <w:sz w:val="28"/>
          <w:szCs w:val="28"/>
        </w:rPr>
      </w:pPr>
    </w:p>
    <w:p w:rsidR="00624A0B" w:rsidRPr="00624A0B" w:rsidRDefault="00624A0B" w:rsidP="00624A0B">
      <w:pPr>
        <w:ind w:firstLine="0"/>
        <w:rPr>
          <w:rFonts w:ascii="Times New Roman" w:hAnsi="Times New Roman"/>
          <w:sz w:val="28"/>
          <w:szCs w:val="28"/>
        </w:rPr>
      </w:pPr>
      <w:r w:rsidRPr="00624A0B">
        <w:rPr>
          <w:rFonts w:ascii="Times New Roman" w:hAnsi="Times New Roman"/>
          <w:sz w:val="28"/>
          <w:szCs w:val="28"/>
        </w:rPr>
        <w:t xml:space="preserve">Глава Карайчевского сельского поселения                             Т.И. Складчикова.    </w:t>
      </w:r>
    </w:p>
    <w:p w:rsidR="00624A0B" w:rsidRPr="00624A0B" w:rsidRDefault="00624A0B" w:rsidP="00624A0B">
      <w:pPr>
        <w:ind w:firstLine="0"/>
        <w:rPr>
          <w:rFonts w:ascii="Times New Roman" w:hAnsi="Times New Roman"/>
          <w:b/>
          <w:i/>
          <w:sz w:val="28"/>
          <w:szCs w:val="28"/>
        </w:rPr>
      </w:pPr>
    </w:p>
    <w:p w:rsidR="00F63094" w:rsidRDefault="00F63094" w:rsidP="00F63094">
      <w:pPr>
        <w:ind w:firstLine="0"/>
        <w:rPr>
          <w:rFonts w:ascii="Times New Roman" w:hAnsi="Times New Roman"/>
          <w:sz w:val="28"/>
          <w:szCs w:val="28"/>
        </w:rPr>
      </w:pPr>
    </w:p>
    <w:p w:rsidR="00F63094" w:rsidRDefault="00F63094" w:rsidP="00F63094">
      <w:pPr>
        <w:ind w:left="3969" w:firstLine="0"/>
        <w:rPr>
          <w:rFonts w:ascii="Times New Roman" w:hAnsi="Times New Roman"/>
          <w:sz w:val="28"/>
          <w:szCs w:val="28"/>
        </w:rPr>
      </w:pPr>
    </w:p>
    <w:p w:rsidR="00F63094" w:rsidRDefault="00F63094" w:rsidP="00F63094">
      <w:pPr>
        <w:tabs>
          <w:tab w:val="left" w:pos="0"/>
        </w:tabs>
        <w:ind w:firstLine="0"/>
        <w:rPr>
          <w:rFonts w:ascii="Times New Roman" w:hAnsi="Times New Roman"/>
          <w:b/>
          <w:i/>
          <w:sz w:val="28"/>
          <w:szCs w:val="28"/>
        </w:rPr>
      </w:pPr>
    </w:p>
    <w:p w:rsidR="00F63094" w:rsidRPr="004C239F" w:rsidRDefault="00F63094" w:rsidP="004C239F">
      <w:pPr>
        <w:ind w:left="4536"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  <w:i/>
        </w:rPr>
        <w:br w:type="page"/>
      </w:r>
      <w:r w:rsidRPr="004C239F">
        <w:rPr>
          <w:rFonts w:ascii="Times New Roman" w:hAnsi="Times New Roman"/>
        </w:rPr>
        <w:lastRenderedPageBreak/>
        <w:t>Приложение</w:t>
      </w:r>
    </w:p>
    <w:p w:rsidR="00F63094" w:rsidRPr="004C239F" w:rsidRDefault="00F63094" w:rsidP="004C239F">
      <w:pPr>
        <w:ind w:left="4536" w:firstLine="0"/>
        <w:jc w:val="left"/>
        <w:rPr>
          <w:rFonts w:ascii="Times New Roman" w:hAnsi="Times New Roman"/>
        </w:rPr>
      </w:pPr>
      <w:r w:rsidRPr="004C239F">
        <w:rPr>
          <w:rFonts w:ascii="Times New Roman" w:hAnsi="Times New Roman"/>
        </w:rPr>
        <w:t>к постановлению администрации</w:t>
      </w:r>
    </w:p>
    <w:p w:rsidR="00F63094" w:rsidRPr="004C239F" w:rsidRDefault="00624A0B" w:rsidP="004C239F">
      <w:pPr>
        <w:ind w:left="4536" w:firstLine="0"/>
        <w:rPr>
          <w:rFonts w:ascii="Times New Roman" w:hAnsi="Times New Roman"/>
        </w:rPr>
      </w:pPr>
      <w:r w:rsidRPr="004C239F">
        <w:rPr>
          <w:rFonts w:ascii="Times New Roman" w:hAnsi="Times New Roman"/>
        </w:rPr>
        <w:t xml:space="preserve">Карайчевского </w:t>
      </w:r>
      <w:r w:rsidR="00F63094" w:rsidRPr="004C239F">
        <w:rPr>
          <w:rFonts w:ascii="Times New Roman" w:hAnsi="Times New Roman"/>
        </w:rPr>
        <w:t xml:space="preserve">сельского поселения Бутурлиновского муниципального района Воронежской области  от </w:t>
      </w:r>
      <w:r w:rsidR="004C239F" w:rsidRPr="004C239F">
        <w:rPr>
          <w:rFonts w:ascii="Times New Roman" w:hAnsi="Times New Roman"/>
        </w:rPr>
        <w:t>28.11.</w:t>
      </w:r>
      <w:r w:rsidR="00F63094" w:rsidRPr="004C239F">
        <w:rPr>
          <w:rFonts w:ascii="Times New Roman" w:hAnsi="Times New Roman"/>
        </w:rPr>
        <w:t xml:space="preserve">2023 г. № </w:t>
      </w:r>
      <w:r w:rsidR="004C239F" w:rsidRPr="004C239F">
        <w:rPr>
          <w:rFonts w:ascii="Times New Roman" w:hAnsi="Times New Roman"/>
        </w:rPr>
        <w:t>73</w:t>
      </w:r>
    </w:p>
    <w:p w:rsidR="00F63094" w:rsidRDefault="00F63094" w:rsidP="00F63094">
      <w:pPr>
        <w:ind w:firstLine="709"/>
        <w:rPr>
          <w:rFonts w:ascii="Times New Roman" w:hAnsi="Times New Roman"/>
          <w:sz w:val="28"/>
          <w:szCs w:val="28"/>
        </w:rPr>
      </w:pPr>
    </w:p>
    <w:p w:rsidR="00F63094" w:rsidRDefault="00F63094" w:rsidP="00F63094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F63094" w:rsidRPr="00F63094" w:rsidRDefault="00F63094" w:rsidP="00F63094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F63094">
        <w:rPr>
          <w:i w:val="0"/>
          <w:sz w:val="28"/>
          <w:szCs w:val="28"/>
        </w:rPr>
        <w:t xml:space="preserve">Административный регламент </w:t>
      </w:r>
    </w:p>
    <w:p w:rsidR="00F7504A" w:rsidRDefault="00F63094" w:rsidP="00F63094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  <w:r w:rsidRPr="00F63094">
        <w:rPr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624A0B" w:rsidRPr="00624A0B">
        <w:rPr>
          <w:i w:val="0"/>
          <w:sz w:val="28"/>
          <w:szCs w:val="28"/>
        </w:rPr>
        <w:t>Карайчевского</w:t>
      </w:r>
      <w:r w:rsidRPr="00F63094">
        <w:rPr>
          <w:i w:val="0"/>
          <w:sz w:val="28"/>
          <w:szCs w:val="28"/>
        </w:rPr>
        <w:t xml:space="preserve"> сельского поселения Бутурлиновского муниципального района Воронежской области</w:t>
      </w:r>
    </w:p>
    <w:p w:rsidR="004C239F" w:rsidRPr="00F63094" w:rsidRDefault="004C239F" w:rsidP="00F63094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r w:rsidR="00624A0B" w:rsidRPr="00624A0B">
        <w:rPr>
          <w:sz w:val="28"/>
          <w:szCs w:val="28"/>
        </w:rPr>
        <w:t>Карайчевского</w:t>
      </w:r>
      <w:r w:rsidR="00A71FC9" w:rsidRPr="00D63EBD">
        <w:rPr>
          <w:sz w:val="28"/>
          <w:szCs w:val="28"/>
        </w:rPr>
        <w:t xml:space="preserve"> сельского поселения </w:t>
      </w:r>
      <w:r w:rsidR="00F63094">
        <w:rPr>
          <w:sz w:val="28"/>
          <w:szCs w:val="28"/>
        </w:rPr>
        <w:t>Бутурлиновского</w:t>
      </w:r>
      <w:r w:rsidR="00A71FC9" w:rsidRPr="00D63EBD">
        <w:rPr>
          <w:sz w:val="28"/>
          <w:szCs w:val="28"/>
        </w:rPr>
        <w:t xml:space="preserve"> муниципального района Воронежской области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624A0B" w:rsidRPr="00624A0B">
        <w:rPr>
          <w:sz w:val="28"/>
          <w:szCs w:val="28"/>
        </w:rPr>
        <w:t>Карайчевского</w:t>
      </w:r>
      <w:r w:rsidR="004C239F">
        <w:rPr>
          <w:sz w:val="28"/>
          <w:szCs w:val="28"/>
        </w:rPr>
        <w:t xml:space="preserve"> </w:t>
      </w:r>
      <w:r w:rsidR="00F63094" w:rsidRPr="00D63EBD">
        <w:rPr>
          <w:sz w:val="28"/>
          <w:szCs w:val="28"/>
        </w:rPr>
        <w:t xml:space="preserve">сельского поселения </w:t>
      </w:r>
      <w:r w:rsidR="00F63094">
        <w:rPr>
          <w:sz w:val="28"/>
          <w:szCs w:val="28"/>
        </w:rPr>
        <w:t>Бутурлиновского</w:t>
      </w:r>
      <w:r w:rsidR="00F63094" w:rsidRPr="00D63EBD">
        <w:rPr>
          <w:sz w:val="28"/>
          <w:szCs w:val="28"/>
        </w:rPr>
        <w:t xml:space="preserve"> муниципального района</w:t>
      </w:r>
      <w:r w:rsidR="0062668B" w:rsidRPr="00D63EBD">
        <w:rPr>
          <w:sz w:val="28"/>
          <w:szCs w:val="28"/>
        </w:rPr>
        <w:t xml:space="preserve"> Воронежской области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D63EBD">
        <w:rPr>
          <w:sz w:val="28"/>
          <w:szCs w:val="28"/>
        </w:rPr>
        <w:t>государственных и м</w:t>
      </w:r>
      <w:r w:rsidRPr="00D63EBD">
        <w:rPr>
          <w:sz w:val="28"/>
          <w:szCs w:val="28"/>
        </w:rPr>
        <w:t>униципальных услуг (далее</w:t>
      </w:r>
      <w:r w:rsidR="00A71FC9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4C239F">
        <w:rPr>
          <w:sz w:val="28"/>
          <w:szCs w:val="28"/>
        </w:rPr>
        <w:t xml:space="preserve"> </w:t>
      </w:r>
      <w:r w:rsidR="00624A0B" w:rsidRPr="00624A0B">
        <w:rPr>
          <w:sz w:val="28"/>
          <w:szCs w:val="28"/>
        </w:rPr>
        <w:t>Карайчевского</w:t>
      </w:r>
      <w:r w:rsidR="004C239F">
        <w:rPr>
          <w:sz w:val="28"/>
          <w:szCs w:val="28"/>
        </w:rPr>
        <w:t xml:space="preserve"> </w:t>
      </w:r>
      <w:r w:rsidR="00F63094" w:rsidRPr="00D63EBD">
        <w:rPr>
          <w:sz w:val="28"/>
          <w:szCs w:val="28"/>
        </w:rPr>
        <w:t xml:space="preserve">сельского поселения </w:t>
      </w:r>
      <w:r w:rsidR="00F63094">
        <w:rPr>
          <w:sz w:val="28"/>
          <w:szCs w:val="28"/>
        </w:rPr>
        <w:t>Бутурлиновского</w:t>
      </w:r>
      <w:r w:rsidR="00F63094" w:rsidRPr="00D63EBD">
        <w:rPr>
          <w:sz w:val="28"/>
          <w:szCs w:val="28"/>
        </w:rPr>
        <w:t xml:space="preserve"> муниципального района</w:t>
      </w:r>
      <w:r w:rsidR="00D50FF1" w:rsidRPr="00D63EBD">
        <w:rPr>
          <w:sz w:val="28"/>
          <w:szCs w:val="28"/>
        </w:rPr>
        <w:t xml:space="preserve"> Воронежской области (далее – Администрация)</w:t>
      </w:r>
      <w:r w:rsidRPr="00D63EBD">
        <w:rPr>
          <w:sz w:val="28"/>
          <w:szCs w:val="28"/>
        </w:rPr>
        <w:t xml:space="preserve">, должностных лиц Администрации, </w:t>
      </w:r>
      <w:r w:rsidR="00BB1A2C" w:rsidRPr="00D63EBD">
        <w:rPr>
          <w:sz w:val="28"/>
          <w:szCs w:val="28"/>
        </w:rPr>
        <w:t xml:space="preserve">муниципальных служащих, </w:t>
      </w:r>
      <w:r w:rsidRPr="00D63EBD">
        <w:rPr>
          <w:sz w:val="28"/>
          <w:szCs w:val="28"/>
        </w:rPr>
        <w:t>МФЦ</w:t>
      </w:r>
      <w:r w:rsidR="00BB1A2C" w:rsidRPr="00D63EBD">
        <w:rPr>
          <w:sz w:val="28"/>
          <w:szCs w:val="28"/>
        </w:rPr>
        <w:t>,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9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общего пользования, земельных участков, зданий, строений, сооружений, прилегающих территорий.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</w:p>
    <w:p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r w:rsidR="00624A0B" w:rsidRPr="00624A0B">
        <w:rPr>
          <w:sz w:val="28"/>
          <w:szCs w:val="28"/>
        </w:rPr>
        <w:t>Карайчевского</w:t>
      </w:r>
      <w:r w:rsidR="004C239F">
        <w:rPr>
          <w:sz w:val="28"/>
          <w:szCs w:val="28"/>
        </w:rPr>
        <w:t xml:space="preserve"> </w:t>
      </w:r>
      <w:r w:rsidR="002133F7" w:rsidRPr="00D63EBD">
        <w:rPr>
          <w:sz w:val="28"/>
          <w:szCs w:val="28"/>
        </w:rPr>
        <w:t xml:space="preserve">сельского поселения </w:t>
      </w:r>
      <w:r w:rsidR="002133F7">
        <w:rPr>
          <w:sz w:val="28"/>
          <w:szCs w:val="28"/>
        </w:rPr>
        <w:t>Бутурлиновского</w:t>
      </w:r>
      <w:r w:rsidR="002133F7" w:rsidRPr="00D63EBD">
        <w:rPr>
          <w:sz w:val="28"/>
          <w:szCs w:val="28"/>
        </w:rPr>
        <w:t xml:space="preserve"> муниципального района</w:t>
      </w:r>
      <w:r w:rsidR="004C239F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 xml:space="preserve">Воронежской области </w:t>
      </w:r>
      <w:r w:rsidRPr="00D63EBD">
        <w:rPr>
          <w:sz w:val="28"/>
          <w:szCs w:val="28"/>
        </w:rPr>
        <w:t>(далее</w:t>
      </w:r>
      <w:r w:rsidR="00203AE0" w:rsidRPr="00D63EBD">
        <w:rPr>
          <w:sz w:val="28"/>
          <w:szCs w:val="28"/>
        </w:rPr>
        <w:t xml:space="preserve"> –Администрация</w:t>
      </w:r>
      <w:r w:rsidRPr="00D63EBD">
        <w:rPr>
          <w:sz w:val="28"/>
          <w:szCs w:val="28"/>
        </w:rPr>
        <w:t xml:space="preserve">) или </w:t>
      </w:r>
      <w:r w:rsidR="006972B1" w:rsidRPr="00D63EBD">
        <w:rPr>
          <w:sz w:val="28"/>
          <w:szCs w:val="28"/>
        </w:rPr>
        <w:t xml:space="preserve">в </w:t>
      </w:r>
      <w:r w:rsidR="005942A3" w:rsidRPr="00D63EBD">
        <w:rPr>
          <w:sz w:val="28"/>
          <w:szCs w:val="28"/>
        </w:rPr>
        <w:t>МФЦ</w:t>
      </w:r>
      <w:r w:rsidRPr="00D63EBD">
        <w:rPr>
          <w:sz w:val="28"/>
          <w:szCs w:val="28"/>
        </w:rPr>
        <w:t>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 официальном сайте Администрации </w:t>
      </w:r>
      <w:r w:rsidR="00624A0B" w:rsidRPr="00624A0B">
        <w:rPr>
          <w:sz w:val="28"/>
          <w:szCs w:val="28"/>
        </w:rPr>
        <w:t xml:space="preserve">Карайчевского </w:t>
      </w:r>
      <w:r w:rsidRPr="00D63EBD">
        <w:rPr>
          <w:sz w:val="28"/>
          <w:szCs w:val="28"/>
        </w:rPr>
        <w:t>(</w:t>
      </w:r>
      <w:hyperlink r:id="rId10" w:history="1">
        <w:r w:rsidR="00AF2718" w:rsidRPr="00905F6B">
          <w:rPr>
            <w:rStyle w:val="af3"/>
            <w:sz w:val="28"/>
            <w:szCs w:val="28"/>
            <w:lang w:val="en-US"/>
          </w:rPr>
          <w:t>https</w:t>
        </w:r>
        <w:r w:rsidR="00AF2718" w:rsidRPr="00905F6B">
          <w:rPr>
            <w:rStyle w:val="af3"/>
            <w:sz w:val="28"/>
            <w:szCs w:val="28"/>
          </w:rPr>
          <w:t>://</w:t>
        </w:r>
        <w:r w:rsidR="00AF2718" w:rsidRPr="00905F6B">
          <w:rPr>
            <w:rStyle w:val="af3"/>
            <w:sz w:val="28"/>
            <w:szCs w:val="28"/>
            <w:lang w:val="en-US"/>
          </w:rPr>
          <w:t>karajchevskoe</w:t>
        </w:r>
        <w:r w:rsidR="00AF2718" w:rsidRPr="00905F6B">
          <w:rPr>
            <w:rStyle w:val="af3"/>
            <w:sz w:val="28"/>
            <w:szCs w:val="28"/>
          </w:rPr>
          <w:t>-</w:t>
        </w:r>
        <w:r w:rsidR="00AF2718" w:rsidRPr="00905F6B">
          <w:rPr>
            <w:rStyle w:val="af3"/>
            <w:sz w:val="28"/>
            <w:szCs w:val="28"/>
            <w:lang w:val="en-US"/>
          </w:rPr>
          <w:t>r</w:t>
        </w:r>
        <w:r w:rsidR="00AF2718" w:rsidRPr="00905F6B">
          <w:rPr>
            <w:rStyle w:val="af3"/>
            <w:sz w:val="28"/>
            <w:szCs w:val="28"/>
          </w:rPr>
          <w:t>20.</w:t>
        </w:r>
        <w:r w:rsidR="00AF2718" w:rsidRPr="00905F6B">
          <w:rPr>
            <w:rStyle w:val="af3"/>
            <w:sz w:val="28"/>
            <w:szCs w:val="28"/>
            <w:lang w:val="en-US"/>
          </w:rPr>
          <w:t>gosweb</w:t>
        </w:r>
        <w:r w:rsidR="00AF2718" w:rsidRPr="00905F6B">
          <w:rPr>
            <w:rStyle w:val="af3"/>
            <w:sz w:val="28"/>
            <w:szCs w:val="28"/>
          </w:rPr>
          <w:t>.</w:t>
        </w:r>
        <w:r w:rsidR="00AF2718" w:rsidRPr="00905F6B">
          <w:rPr>
            <w:rStyle w:val="af3"/>
            <w:sz w:val="28"/>
            <w:szCs w:val="28"/>
            <w:lang w:val="en-US"/>
          </w:rPr>
          <w:t>gosuslugi</w:t>
        </w:r>
        <w:r w:rsidR="00AF2718" w:rsidRPr="00905F6B">
          <w:rPr>
            <w:rStyle w:val="af3"/>
            <w:sz w:val="28"/>
            <w:szCs w:val="28"/>
          </w:rPr>
          <w:t>.</w:t>
        </w:r>
        <w:r w:rsidR="00AF2718" w:rsidRPr="00905F6B">
          <w:rPr>
            <w:rStyle w:val="af3"/>
            <w:sz w:val="28"/>
            <w:szCs w:val="28"/>
            <w:lang w:val="en-US"/>
          </w:rPr>
          <w:t>ru</w:t>
        </w:r>
      </w:hyperlink>
      <w:r w:rsidRPr="00D63EBD">
        <w:rPr>
          <w:sz w:val="28"/>
          <w:szCs w:val="28"/>
        </w:rPr>
        <w:t>)</w:t>
      </w:r>
      <w:bookmarkStart w:id="0" w:name="_GoBack"/>
      <w:bookmarkEnd w:id="0"/>
      <w:r w:rsidRPr="00D63EBD">
        <w:rPr>
          <w:sz w:val="28"/>
          <w:szCs w:val="28"/>
        </w:rPr>
        <w:t>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D63EBD">
        <w:rPr>
          <w:rStyle w:val="1"/>
          <w:color w:val="auto"/>
          <w:sz w:val="28"/>
          <w:szCs w:val="28"/>
          <w:u w:val="none"/>
        </w:rPr>
        <w:t xml:space="preserve"> (далее – </w:t>
      </w:r>
      <w:r w:rsidR="0051322D">
        <w:rPr>
          <w:rStyle w:val="1"/>
          <w:color w:val="auto"/>
          <w:sz w:val="28"/>
          <w:szCs w:val="28"/>
          <w:u w:val="none"/>
        </w:rPr>
        <w:t xml:space="preserve">Единый портал, </w:t>
      </w:r>
      <w:r w:rsidRPr="00D63EBD">
        <w:rPr>
          <w:rStyle w:val="1"/>
          <w:color w:val="auto"/>
          <w:sz w:val="28"/>
          <w:szCs w:val="28"/>
          <w:u w:val="none"/>
        </w:rPr>
        <w:t>ЕПГУ)</w:t>
      </w:r>
      <w:r w:rsidRPr="00D63EBD">
        <w:rPr>
          <w:sz w:val="28"/>
          <w:szCs w:val="28"/>
        </w:rPr>
        <w:t xml:space="preserve">, расположенной в сети Интернет по адресу: </w:t>
      </w:r>
      <w:hyperlink r:id="rId11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gosuslugi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rStyle w:val="1"/>
          <w:color w:val="auto"/>
          <w:sz w:val="28"/>
          <w:szCs w:val="28"/>
          <w:u w:val="none"/>
        </w:rPr>
        <w:t>,</w:t>
      </w:r>
      <w:r w:rsidRPr="00D63EBD">
        <w:rPr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 адресу: </w:t>
      </w:r>
      <w:hyperlink r:id="rId12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govvrn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sz w:val="28"/>
          <w:szCs w:val="28"/>
        </w:rPr>
        <w:t>, обязательному размещению подлежит следующая справочная информация:</w:t>
      </w:r>
    </w:p>
    <w:p w:rsidR="00533318" w:rsidRPr="00AA5651" w:rsidRDefault="00533318" w:rsidP="00533318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AA5651">
        <w:rPr>
          <w:rFonts w:ascii="Times New Roman" w:hAnsi="Times New Roman"/>
          <w:sz w:val="28"/>
          <w:szCs w:val="28"/>
        </w:rPr>
        <w:lastRenderedPageBreak/>
        <w:t>Место нахождения администрации Карайчевского сельского поселения Бутурлиновского муниципального района Воронежской области: 397533, Воронежская область, Бутурлиновский район, село Карайчевка, улица 50 лет Октября, дом 9.</w:t>
      </w:r>
    </w:p>
    <w:p w:rsidR="00533318" w:rsidRPr="00AA5651" w:rsidRDefault="00533318" w:rsidP="00533318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AA5651">
        <w:rPr>
          <w:rFonts w:ascii="Times New Roman" w:hAnsi="Times New Roman"/>
          <w:sz w:val="28"/>
          <w:szCs w:val="28"/>
        </w:rPr>
        <w:t xml:space="preserve">График работы администрации Карайчевского сельского поселения Бутурлиновского муниципального района Воронежской области </w:t>
      </w:r>
    </w:p>
    <w:p w:rsidR="00533318" w:rsidRPr="00AA5651" w:rsidRDefault="00533318" w:rsidP="00533318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AA5651">
        <w:rPr>
          <w:rFonts w:ascii="Times New Roman" w:hAnsi="Times New Roman"/>
          <w:sz w:val="28"/>
          <w:szCs w:val="28"/>
        </w:rPr>
        <w:t>понедельник - пятница: с 08.00 до 17.00;перерыв: с 12.00 до 14.00.</w:t>
      </w:r>
    </w:p>
    <w:p w:rsidR="00533318" w:rsidRPr="00AA5651" w:rsidRDefault="00533318" w:rsidP="00533318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AA5651">
        <w:rPr>
          <w:rFonts w:ascii="Times New Roman" w:hAnsi="Times New Roman"/>
          <w:sz w:val="28"/>
          <w:szCs w:val="28"/>
        </w:rPr>
        <w:t>выходные дни – суббота, воскресенье.</w:t>
      </w:r>
    </w:p>
    <w:p w:rsidR="00533318" w:rsidRPr="00AA5651" w:rsidRDefault="00533318" w:rsidP="00533318">
      <w:pPr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</w:rPr>
      </w:pPr>
      <w:r w:rsidRPr="00AA5651">
        <w:rPr>
          <w:rFonts w:ascii="Times New Roman" w:hAnsi="Times New Roman"/>
          <w:sz w:val="28"/>
          <w:szCs w:val="28"/>
        </w:rPr>
        <w:t xml:space="preserve">Официальный сайт администрации Карайчевского сельского поселения Бутурлиновского муниципального района Воронежской области   в сети Интернет: </w:t>
      </w:r>
      <w:hyperlink r:id="rId13" w:history="1">
        <w:r w:rsidR="00AF2718" w:rsidRPr="00905F6B">
          <w:rPr>
            <w:rStyle w:val="af3"/>
            <w:rFonts w:ascii="Times New Roman" w:hAnsi="Times New Roman"/>
            <w:sz w:val="28"/>
            <w:szCs w:val="28"/>
            <w:lang w:val="en-US"/>
          </w:rPr>
          <w:t>https</w:t>
        </w:r>
        <w:r w:rsidR="00AF2718" w:rsidRPr="00905F6B">
          <w:rPr>
            <w:rStyle w:val="af3"/>
            <w:rFonts w:ascii="Times New Roman" w:hAnsi="Times New Roman"/>
            <w:sz w:val="28"/>
            <w:szCs w:val="28"/>
          </w:rPr>
          <w:t>://</w:t>
        </w:r>
        <w:r w:rsidR="00AF2718" w:rsidRPr="00905F6B">
          <w:rPr>
            <w:rStyle w:val="af3"/>
            <w:rFonts w:ascii="Times New Roman" w:hAnsi="Times New Roman"/>
            <w:sz w:val="28"/>
            <w:szCs w:val="28"/>
            <w:lang w:val="en-US"/>
          </w:rPr>
          <w:t>karajchevskoe</w:t>
        </w:r>
        <w:r w:rsidR="00AF2718" w:rsidRPr="00905F6B">
          <w:rPr>
            <w:rStyle w:val="af3"/>
            <w:rFonts w:ascii="Times New Roman" w:hAnsi="Times New Roman"/>
            <w:sz w:val="28"/>
            <w:szCs w:val="28"/>
          </w:rPr>
          <w:t>-</w:t>
        </w:r>
        <w:r w:rsidR="00AF2718" w:rsidRPr="00905F6B">
          <w:rPr>
            <w:rStyle w:val="af3"/>
            <w:rFonts w:ascii="Times New Roman" w:hAnsi="Times New Roman"/>
            <w:sz w:val="28"/>
            <w:szCs w:val="28"/>
            <w:lang w:val="en-US"/>
          </w:rPr>
          <w:t>r</w:t>
        </w:r>
        <w:r w:rsidR="00AF2718" w:rsidRPr="00905F6B">
          <w:rPr>
            <w:rStyle w:val="af3"/>
            <w:rFonts w:ascii="Times New Roman" w:hAnsi="Times New Roman"/>
            <w:sz w:val="28"/>
            <w:szCs w:val="28"/>
          </w:rPr>
          <w:t>20.</w:t>
        </w:r>
        <w:r w:rsidR="00AF2718" w:rsidRPr="00905F6B">
          <w:rPr>
            <w:rStyle w:val="af3"/>
            <w:rFonts w:ascii="Times New Roman" w:hAnsi="Times New Roman"/>
            <w:sz w:val="28"/>
            <w:szCs w:val="28"/>
            <w:lang w:val="en-US"/>
          </w:rPr>
          <w:t>gosweb</w:t>
        </w:r>
        <w:r w:rsidR="00AF2718" w:rsidRPr="00905F6B">
          <w:rPr>
            <w:rStyle w:val="af3"/>
            <w:rFonts w:ascii="Times New Roman" w:hAnsi="Times New Roman"/>
            <w:sz w:val="28"/>
            <w:szCs w:val="28"/>
          </w:rPr>
          <w:t>.</w:t>
        </w:r>
        <w:r w:rsidR="00AF2718" w:rsidRPr="00905F6B">
          <w:rPr>
            <w:rStyle w:val="af3"/>
            <w:rFonts w:ascii="Times New Roman" w:hAnsi="Times New Roman"/>
            <w:sz w:val="28"/>
            <w:szCs w:val="28"/>
            <w:lang w:val="en-US"/>
          </w:rPr>
          <w:t>gosuslugi</w:t>
        </w:r>
        <w:r w:rsidR="00AF2718" w:rsidRPr="00905F6B">
          <w:rPr>
            <w:rStyle w:val="af3"/>
            <w:rFonts w:ascii="Times New Roman" w:hAnsi="Times New Roman"/>
            <w:sz w:val="28"/>
            <w:szCs w:val="28"/>
          </w:rPr>
          <w:t>.</w:t>
        </w:r>
        <w:r w:rsidR="00AF2718" w:rsidRPr="00905F6B">
          <w:rPr>
            <w:rStyle w:val="af3"/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533318" w:rsidRPr="00AA5651" w:rsidRDefault="00533318" w:rsidP="00533318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AA5651">
        <w:rPr>
          <w:rFonts w:ascii="Times New Roman" w:hAnsi="Times New Roman"/>
          <w:sz w:val="28"/>
          <w:szCs w:val="28"/>
        </w:rPr>
        <w:t xml:space="preserve">Адреса электронной почты администрации Карайчевского сельского поселения Бутурлиновского муниципального района Воронежской области: </w:t>
      </w:r>
      <w:hyperlink r:id="rId14" w:history="1">
        <w:r w:rsidRPr="00AA5651">
          <w:rPr>
            <w:rStyle w:val="af3"/>
            <w:rFonts w:ascii="Times New Roman" w:eastAsia="Lucida Sans Unicode" w:hAnsi="Times New Roman"/>
            <w:sz w:val="28"/>
            <w:szCs w:val="28"/>
          </w:rPr>
          <w:t>karach.buturl@</w:t>
        </w:r>
        <w:r w:rsidRPr="00AA5651">
          <w:rPr>
            <w:rStyle w:val="af3"/>
            <w:rFonts w:ascii="Times New Roman" w:eastAsia="Lucida Sans Unicode" w:hAnsi="Times New Roman"/>
            <w:sz w:val="28"/>
            <w:szCs w:val="28"/>
            <w:lang w:val="en-US"/>
          </w:rPr>
          <w:t>govvrn</w:t>
        </w:r>
        <w:r w:rsidRPr="00AA5651">
          <w:rPr>
            <w:rStyle w:val="af3"/>
            <w:rFonts w:ascii="Times New Roman" w:eastAsia="Lucida Sans Unicode" w:hAnsi="Times New Roman"/>
            <w:sz w:val="28"/>
            <w:szCs w:val="28"/>
          </w:rPr>
          <w:t>.ru</w:t>
        </w:r>
      </w:hyperlink>
      <w:r w:rsidRPr="00AA5651">
        <w:rPr>
          <w:rFonts w:ascii="Times New Roman" w:hAnsi="Times New Roman"/>
          <w:sz w:val="28"/>
          <w:szCs w:val="28"/>
        </w:rPr>
        <w:t xml:space="preserve">, </w:t>
      </w:r>
      <w:hyperlink r:id="rId15" w:history="1">
        <w:r w:rsidRPr="00AA5651">
          <w:rPr>
            <w:rStyle w:val="af3"/>
            <w:rFonts w:ascii="Times New Roman" w:eastAsia="Lucida Sans Unicode" w:hAnsi="Times New Roman"/>
            <w:sz w:val="28"/>
            <w:szCs w:val="28"/>
          </w:rPr>
          <w:t>karach.buturl@yandex.ru</w:t>
        </w:r>
      </w:hyperlink>
      <w:r w:rsidRPr="00AA5651">
        <w:rPr>
          <w:rFonts w:ascii="Times New Roman" w:hAnsi="Times New Roman"/>
          <w:sz w:val="28"/>
          <w:szCs w:val="28"/>
        </w:rPr>
        <w:t xml:space="preserve">. </w:t>
      </w:r>
    </w:p>
    <w:p w:rsidR="00533318" w:rsidRPr="00AA5651" w:rsidRDefault="00533318" w:rsidP="00533318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AA5651">
        <w:rPr>
          <w:rFonts w:ascii="Times New Roman" w:hAnsi="Times New Roman"/>
          <w:sz w:val="28"/>
          <w:szCs w:val="28"/>
        </w:rPr>
        <w:t>Телефоны для справок: 8(47361) 5-51-97, 8(47361) 5-51-30.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посредством телефонной и факсимильной связи;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сайте Администрации дополнительно размещаются:</w:t>
      </w:r>
    </w:p>
    <w:p w:rsidR="0009605C" w:rsidRPr="00D63EBD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</w:t>
      </w:r>
      <w:r w:rsidRPr="00D63EBD">
        <w:rPr>
          <w:sz w:val="28"/>
          <w:szCs w:val="28"/>
        </w:rPr>
        <w:lastRenderedPageBreak/>
        <w:t>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 разрабатывает информационные материалы по порядку предоставления Муниципальной услуги и размещает их на ЕПГУ, РПГУ, сайте Администрации, в МФЦ.</w:t>
      </w:r>
    </w:p>
    <w:p w:rsidR="0009605C" w:rsidRPr="00D63EBD" w:rsidRDefault="0009605C" w:rsidP="0009605C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i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Состав информации о порядке предоставления Муниципальной услуги, размещаемой в МФЦ, соответствует </w:t>
      </w:r>
      <w:r w:rsidRPr="00D63EBD">
        <w:rPr>
          <w:rFonts w:ascii="Times New Roman" w:eastAsiaTheme="minorHAnsi" w:hAnsi="Times New Roman"/>
          <w:iCs/>
          <w:sz w:val="28"/>
          <w:szCs w:val="28"/>
        </w:rPr>
        <w:t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 Воронежской области от 29.12.2017 № 1099.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</w:t>
      </w:r>
      <w:r w:rsidRPr="00D63EBD">
        <w:rPr>
          <w:sz w:val="28"/>
          <w:szCs w:val="28"/>
        </w:rPr>
        <w:lastRenderedPageBreak/>
        <w:t>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1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1"/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D63EBD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</w:t>
      </w:r>
      <w:r w:rsidR="00EB56FE" w:rsidRPr="00D63EBD">
        <w:rPr>
          <w:sz w:val="28"/>
          <w:szCs w:val="28"/>
        </w:rPr>
        <w:t>а</w:t>
      </w:r>
      <w:r w:rsidR="002F5C8A" w:rsidRPr="00D63EBD">
        <w:rPr>
          <w:sz w:val="28"/>
          <w:szCs w:val="28"/>
        </w:rPr>
        <w:t xml:space="preserve">дминистрацией </w:t>
      </w:r>
      <w:r w:rsidR="00962E2F" w:rsidRPr="00962E2F">
        <w:rPr>
          <w:sz w:val="28"/>
          <w:szCs w:val="28"/>
        </w:rPr>
        <w:t>Карайчевского</w:t>
      </w:r>
      <w:r w:rsidR="004C239F">
        <w:rPr>
          <w:sz w:val="28"/>
          <w:szCs w:val="28"/>
        </w:rPr>
        <w:t xml:space="preserve"> </w:t>
      </w:r>
      <w:r w:rsidR="00D97657" w:rsidRPr="00D63EBD">
        <w:rPr>
          <w:sz w:val="28"/>
          <w:szCs w:val="28"/>
        </w:rPr>
        <w:t xml:space="preserve">сельского поселения </w:t>
      </w:r>
      <w:r w:rsidR="00D97657">
        <w:rPr>
          <w:sz w:val="28"/>
          <w:szCs w:val="28"/>
        </w:rPr>
        <w:t>Бутурлиновского</w:t>
      </w:r>
      <w:r w:rsidR="00D97657" w:rsidRPr="00D63EBD">
        <w:rPr>
          <w:sz w:val="28"/>
          <w:szCs w:val="28"/>
        </w:rPr>
        <w:t xml:space="preserve"> муниципального района</w:t>
      </w:r>
      <w:r w:rsidR="00DB0414" w:rsidRPr="00D63EBD">
        <w:rPr>
          <w:sz w:val="28"/>
          <w:szCs w:val="28"/>
        </w:rPr>
        <w:t xml:space="preserve"> Воронежской области</w:t>
      </w:r>
      <w:r w:rsidRPr="00D63EBD">
        <w:rPr>
          <w:rStyle w:val="0pt"/>
          <w:color w:val="auto"/>
          <w:sz w:val="28"/>
          <w:szCs w:val="28"/>
        </w:rPr>
        <w:t>.</w:t>
      </w:r>
    </w:p>
    <w:p w:rsidR="00F7504A" w:rsidRPr="00D63EBD" w:rsidRDefault="00015DE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</w:t>
      </w:r>
      <w:r w:rsidR="00F7504A" w:rsidRPr="00D63EBD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</w:t>
      </w:r>
      <w:r w:rsidR="0009605C" w:rsidRPr="00D63EBD">
        <w:rPr>
          <w:sz w:val="28"/>
          <w:szCs w:val="28"/>
        </w:rPr>
        <w:t xml:space="preserve">РПГУ, а </w:t>
      </w:r>
      <w:r w:rsidR="00F7504A" w:rsidRPr="00D63EBD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D63EBD">
        <w:rPr>
          <w:sz w:val="28"/>
          <w:szCs w:val="28"/>
        </w:rPr>
        <w:t xml:space="preserve"> (далее – Федеральный закон № 210-ФЗ)</w:t>
      </w:r>
      <w:r w:rsidR="00F7504A" w:rsidRPr="00D63EBD">
        <w:rPr>
          <w:sz w:val="28"/>
          <w:szCs w:val="28"/>
        </w:rPr>
        <w:t>.</w:t>
      </w:r>
    </w:p>
    <w:p w:rsidR="00230E69" w:rsidRPr="00D63EBD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D63EBD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D63EBD" w:rsidRDefault="005C5911" w:rsidP="009476CE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Адм</w:t>
      </w:r>
      <w:r w:rsidR="00CE7E49" w:rsidRPr="00D63EBD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D63EBD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rFonts w:ascii="Times New Roman" w:hAnsi="Times New Roman"/>
          <w:sz w:val="28"/>
          <w:szCs w:val="28"/>
        </w:rPr>
        <w:t>, в</w:t>
      </w:r>
      <w:r w:rsidR="00F7504A" w:rsidRPr="00D63EBD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rFonts w:ascii="Times New Roman" w:hAnsi="Times New Roman"/>
          <w:sz w:val="28"/>
          <w:szCs w:val="28"/>
        </w:rPr>
        <w:t>,</w:t>
      </w:r>
      <w:r w:rsidR="00F7504A" w:rsidRPr="00D63EBD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D63EBD">
        <w:rPr>
          <w:rFonts w:ascii="Times New Roman" w:hAnsi="Times New Roman"/>
          <w:sz w:val="28"/>
          <w:szCs w:val="28"/>
        </w:rPr>
        <w:t>муниципальных</w:t>
      </w:r>
      <w:r w:rsidR="00F7504A" w:rsidRPr="00D63EBD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D63EBD">
        <w:rPr>
          <w:rFonts w:ascii="Times New Roman" w:hAnsi="Times New Roman"/>
          <w:sz w:val="28"/>
          <w:szCs w:val="28"/>
        </w:rPr>
        <w:t xml:space="preserve">решением </w:t>
      </w:r>
      <w:r w:rsidR="005F036F" w:rsidRPr="00962E2F">
        <w:rPr>
          <w:rFonts w:ascii="Times New Roman" w:hAnsi="Times New Roman"/>
          <w:sz w:val="28"/>
          <w:szCs w:val="28"/>
        </w:rPr>
        <w:t xml:space="preserve">Совета народных депутатов </w:t>
      </w:r>
      <w:r w:rsidR="00962E2F" w:rsidRPr="00962E2F">
        <w:rPr>
          <w:rFonts w:ascii="Times New Roman" w:hAnsi="Times New Roman"/>
          <w:sz w:val="28"/>
          <w:szCs w:val="28"/>
        </w:rPr>
        <w:t xml:space="preserve">Карайчевского сельского поселения Бутурлиновского муниципального района Воронежской области от </w:t>
      </w:r>
      <w:r w:rsidR="00962E2F" w:rsidRPr="00962E2F">
        <w:rPr>
          <w:rFonts w:ascii="Times New Roman" w:hAnsi="Times New Roman"/>
          <w:sz w:val="28"/>
          <w:szCs w:val="28"/>
        </w:rPr>
        <w:lastRenderedPageBreak/>
        <w:t>25.04.2013 г.  № 107 «Об утверждении перечня услуг, которые являются необходимыми и обязательными для предоставления органами местного самоуправления Карайчевского сельского поселения муниципальных услуг, и предоставляются организациями</w:t>
      </w:r>
      <w:r w:rsidR="00962E2F" w:rsidRPr="00B717A1">
        <w:rPr>
          <w:rFonts w:ascii="Times New Roman" w:hAnsi="Times New Roman"/>
          <w:sz w:val="28"/>
          <w:szCs w:val="28"/>
        </w:rPr>
        <w:t>, участвующими в предоставлении муниципальных услуг»</w:t>
      </w:r>
      <w:r w:rsidR="00015DEA" w:rsidRPr="00B717A1">
        <w:rPr>
          <w:rFonts w:ascii="Times New Roman" w:hAnsi="Times New Roman"/>
          <w:sz w:val="28"/>
          <w:szCs w:val="28"/>
        </w:rPr>
        <w:t>.</w:t>
      </w:r>
    </w:p>
    <w:p w:rsidR="00F7504A" w:rsidRPr="00D63EBD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r w:rsidR="00F7504A" w:rsidRPr="00D63EBD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D63EBD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D63EBD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:rsidR="00F7504A" w:rsidRPr="00D63EBD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5.6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D63EBD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Федеральной налоговой службой</w:t>
      </w:r>
      <w:r w:rsidR="00F7504A" w:rsidRPr="00D63EBD">
        <w:rPr>
          <w:sz w:val="28"/>
          <w:szCs w:val="28"/>
        </w:rPr>
        <w:t>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культуры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внутренних дел Российской Федерации;</w:t>
      </w:r>
    </w:p>
    <w:p w:rsidR="00F7504A" w:rsidRPr="00D63EBD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r w:rsidR="00C10E82" w:rsidRPr="00D63EBD">
        <w:rPr>
          <w:sz w:val="28"/>
          <w:szCs w:val="28"/>
        </w:rPr>
        <w:t>;</w:t>
      </w:r>
    </w:p>
    <w:p w:rsidR="00F7504A" w:rsidRPr="00D63EBD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Администрациями муниципальных образований.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 xml:space="preserve">осуществление </w:t>
      </w:r>
      <w:r w:rsidR="00F7504A" w:rsidRPr="00D63EBD">
        <w:rPr>
          <w:sz w:val="28"/>
          <w:szCs w:val="28"/>
        </w:rPr>
        <w:t xml:space="preserve">земляных работ на территории </w:t>
      </w:r>
      <w:r w:rsidR="00B717A1">
        <w:rPr>
          <w:sz w:val="28"/>
          <w:szCs w:val="28"/>
        </w:rPr>
        <w:t>Карайчевского</w:t>
      </w:r>
      <w:r w:rsidR="004C239F">
        <w:rPr>
          <w:sz w:val="28"/>
          <w:szCs w:val="28"/>
        </w:rPr>
        <w:t xml:space="preserve"> </w:t>
      </w:r>
      <w:r w:rsidR="00D97657" w:rsidRPr="00D63EBD">
        <w:rPr>
          <w:sz w:val="28"/>
          <w:szCs w:val="28"/>
        </w:rPr>
        <w:t xml:space="preserve">сельского поселения </w:t>
      </w:r>
      <w:r w:rsidR="00D97657">
        <w:rPr>
          <w:sz w:val="28"/>
          <w:szCs w:val="28"/>
        </w:rPr>
        <w:t>Бутурлиновского</w:t>
      </w:r>
      <w:r w:rsidR="00D97657" w:rsidRPr="00D63EBD">
        <w:rPr>
          <w:sz w:val="28"/>
          <w:szCs w:val="28"/>
        </w:rPr>
        <w:t xml:space="preserve"> муниципального района</w:t>
      </w:r>
      <w:r w:rsidR="004C239F">
        <w:rPr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color w:val="auto"/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>осуществление</w:t>
      </w:r>
      <w:r w:rsidR="00F7504A" w:rsidRPr="00D63EBD">
        <w:rPr>
          <w:sz w:val="28"/>
          <w:szCs w:val="28"/>
        </w:rPr>
        <w:t xml:space="preserve"> земляных работ в связи с аварийно</w:t>
      </w:r>
      <w:r w:rsidR="00F7504A" w:rsidRPr="00D63EBD">
        <w:rPr>
          <w:sz w:val="28"/>
          <w:szCs w:val="28"/>
        </w:rPr>
        <w:softHyphen/>
      </w:r>
      <w:r w:rsidR="00C10E82" w:rsidRPr="00D63EBD">
        <w:rPr>
          <w:sz w:val="28"/>
          <w:szCs w:val="28"/>
        </w:rPr>
        <w:t>-</w:t>
      </w:r>
      <w:r w:rsidR="00F7504A" w:rsidRPr="00D63EBD">
        <w:rPr>
          <w:sz w:val="28"/>
          <w:szCs w:val="28"/>
        </w:rPr>
        <w:t xml:space="preserve">восстановительными работами на территории </w:t>
      </w:r>
      <w:r w:rsidR="00B717A1">
        <w:rPr>
          <w:sz w:val="28"/>
          <w:szCs w:val="28"/>
        </w:rPr>
        <w:t>Карайчевского</w:t>
      </w:r>
      <w:r w:rsidR="004C239F">
        <w:rPr>
          <w:sz w:val="28"/>
          <w:szCs w:val="28"/>
        </w:rPr>
        <w:t xml:space="preserve"> </w:t>
      </w:r>
      <w:r w:rsidR="00D97657" w:rsidRPr="00D63EBD">
        <w:rPr>
          <w:sz w:val="28"/>
          <w:szCs w:val="28"/>
        </w:rPr>
        <w:t xml:space="preserve">сельского поселения </w:t>
      </w:r>
      <w:r w:rsidR="00D97657">
        <w:rPr>
          <w:sz w:val="28"/>
          <w:szCs w:val="28"/>
        </w:rPr>
        <w:t>Бутурлиновского</w:t>
      </w:r>
      <w:r w:rsidR="00D97657" w:rsidRPr="00D63EBD">
        <w:rPr>
          <w:sz w:val="28"/>
          <w:szCs w:val="28"/>
        </w:rPr>
        <w:t xml:space="preserve"> муниципального района</w:t>
      </w:r>
      <w:r w:rsidR="004C239F">
        <w:rPr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родления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B717A1">
        <w:rPr>
          <w:sz w:val="28"/>
          <w:szCs w:val="28"/>
        </w:rPr>
        <w:t>Карайчевского</w:t>
      </w:r>
      <w:r w:rsidR="004C239F">
        <w:rPr>
          <w:sz w:val="28"/>
          <w:szCs w:val="28"/>
        </w:rPr>
        <w:t xml:space="preserve"> </w:t>
      </w:r>
      <w:r w:rsidR="00D97657" w:rsidRPr="00D63EBD">
        <w:rPr>
          <w:sz w:val="28"/>
          <w:szCs w:val="28"/>
        </w:rPr>
        <w:t xml:space="preserve">сельского поселения </w:t>
      </w:r>
      <w:r w:rsidR="00D97657">
        <w:rPr>
          <w:sz w:val="28"/>
          <w:szCs w:val="28"/>
        </w:rPr>
        <w:t>Бутурлиновского</w:t>
      </w:r>
      <w:r w:rsidR="00D97657" w:rsidRPr="00D63EBD">
        <w:rPr>
          <w:sz w:val="28"/>
          <w:szCs w:val="28"/>
        </w:rPr>
        <w:t xml:space="preserve"> муниципального района</w:t>
      </w:r>
      <w:r w:rsidR="004C239F">
        <w:rPr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EB76B1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з</w:t>
      </w:r>
      <w:r w:rsidR="00F7504A" w:rsidRPr="00D63EBD">
        <w:rPr>
          <w:sz w:val="28"/>
          <w:szCs w:val="28"/>
        </w:rPr>
        <w:t xml:space="preserve">акрытия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B717A1">
        <w:rPr>
          <w:sz w:val="28"/>
          <w:szCs w:val="28"/>
        </w:rPr>
        <w:t>Карайчевского</w:t>
      </w:r>
      <w:r w:rsidR="004C239F">
        <w:rPr>
          <w:sz w:val="28"/>
          <w:szCs w:val="28"/>
        </w:rPr>
        <w:t xml:space="preserve"> </w:t>
      </w:r>
      <w:r w:rsidR="00D97657" w:rsidRPr="00D63EBD">
        <w:rPr>
          <w:sz w:val="28"/>
          <w:szCs w:val="28"/>
        </w:rPr>
        <w:t xml:space="preserve">сельского поселения </w:t>
      </w:r>
      <w:r w:rsidR="00D97657">
        <w:rPr>
          <w:sz w:val="28"/>
          <w:szCs w:val="28"/>
        </w:rPr>
        <w:t>Бутурлиновского</w:t>
      </w:r>
      <w:r w:rsidR="00D97657" w:rsidRPr="00D63EBD">
        <w:rPr>
          <w:sz w:val="28"/>
          <w:szCs w:val="28"/>
        </w:rPr>
        <w:t xml:space="preserve"> муниципального района</w:t>
      </w:r>
      <w:r w:rsidR="004C239F">
        <w:rPr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 xml:space="preserve">пунктах 6.1.1-6.1.3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="004C239F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</w:t>
      </w:r>
      <w:r w:rsidRPr="00D63EBD">
        <w:rPr>
          <w:sz w:val="28"/>
          <w:szCs w:val="28"/>
        </w:rPr>
        <w:lastRenderedPageBreak/>
        <w:t xml:space="preserve">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="004C239F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="004C239F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="004C239F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4C239F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3. В МФЦ;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4. Лично </w:t>
      </w:r>
      <w:r w:rsidR="00A42EFB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 w:rsidRPr="00D63EBD">
        <w:rPr>
          <w:sz w:val="28"/>
          <w:szCs w:val="28"/>
        </w:rPr>
        <w:t>.</w:t>
      </w:r>
    </w:p>
    <w:p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</w:t>
      </w:r>
      <w:r w:rsidR="006655BD">
        <w:rPr>
          <w:sz w:val="28"/>
          <w:szCs w:val="28"/>
        </w:rPr>
        <w:t>под</w:t>
      </w:r>
      <w:r w:rsidR="00F7504A" w:rsidRPr="00D63EBD">
        <w:rPr>
          <w:sz w:val="28"/>
          <w:szCs w:val="28"/>
        </w:rPr>
        <w:t xml:space="preserve">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F7504A" w:rsidRPr="00D63EBD">
        <w:rPr>
          <w:sz w:val="28"/>
          <w:szCs w:val="28"/>
        </w:rPr>
        <w:t>в Администрации;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</w:t>
      </w:r>
      <w:r w:rsidR="006655BD">
        <w:rPr>
          <w:sz w:val="28"/>
          <w:szCs w:val="28"/>
        </w:rPr>
        <w:t>под</w:t>
      </w:r>
      <w:r w:rsidR="00F7504A" w:rsidRPr="00D63EBD">
        <w:rPr>
          <w:sz w:val="28"/>
          <w:szCs w:val="28"/>
        </w:rPr>
        <w:t>пункте 6.1.2 настоящего Административного регламента, составляет не более 3 рабочих дней со дня регистрации Заявления в Администрации;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</w:t>
      </w:r>
      <w:r w:rsidR="006655BD">
        <w:rPr>
          <w:sz w:val="28"/>
          <w:szCs w:val="28"/>
        </w:rPr>
        <w:t>под</w:t>
      </w:r>
      <w:r w:rsidR="00F7504A" w:rsidRPr="00D63EBD">
        <w:rPr>
          <w:sz w:val="28"/>
          <w:szCs w:val="28"/>
        </w:rPr>
        <w:t xml:space="preserve">пункте 6.1.3 настоящего Административного регламента, составляет не более 5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3B3D80" w:rsidRPr="00D63EBD">
        <w:rPr>
          <w:sz w:val="28"/>
          <w:szCs w:val="28"/>
        </w:rPr>
        <w:t>в Администрации.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:rsidR="00B01D42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560848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560848">
        <w:rPr>
          <w:rFonts w:ascii="Times New Roman" w:hAnsi="Times New Roman"/>
          <w:sz w:val="28"/>
          <w:szCs w:val="28"/>
        </w:rPr>
        <w:t xml:space="preserve">- Правила землепользования и застройки </w:t>
      </w:r>
      <w:r w:rsidR="00B717A1" w:rsidRPr="00560848">
        <w:rPr>
          <w:rFonts w:ascii="Times New Roman" w:hAnsi="Times New Roman"/>
          <w:sz w:val="28"/>
          <w:szCs w:val="28"/>
        </w:rPr>
        <w:t xml:space="preserve">Карайчевского </w:t>
      </w:r>
      <w:r w:rsidR="0066615F" w:rsidRPr="00560848">
        <w:rPr>
          <w:rFonts w:ascii="Times New Roman" w:hAnsi="Times New Roman"/>
          <w:sz w:val="28"/>
          <w:szCs w:val="28"/>
        </w:rPr>
        <w:t>сельского поселения Бутурлиновского муниципального района</w:t>
      </w:r>
      <w:r w:rsidR="009B77A5" w:rsidRPr="00560848">
        <w:rPr>
          <w:rFonts w:ascii="Times New Roman" w:hAnsi="Times New Roman"/>
          <w:sz w:val="28"/>
          <w:szCs w:val="28"/>
        </w:rPr>
        <w:t xml:space="preserve"> Воронежской области</w:t>
      </w:r>
      <w:r w:rsidRPr="00560848">
        <w:rPr>
          <w:rFonts w:ascii="Times New Roman" w:hAnsi="Times New Roman"/>
          <w:sz w:val="28"/>
          <w:szCs w:val="28"/>
        </w:rPr>
        <w:t xml:space="preserve">, утвержденные </w:t>
      </w:r>
      <w:r w:rsidR="00560848" w:rsidRPr="00560848">
        <w:rPr>
          <w:rFonts w:ascii="Times New Roman" w:hAnsi="Times New Roman"/>
          <w:sz w:val="28"/>
          <w:szCs w:val="28"/>
        </w:rPr>
        <w:t>приказом Департамента архитектуры и градостроительства</w:t>
      </w:r>
      <w:r w:rsidR="009B77A5" w:rsidRPr="00560848">
        <w:rPr>
          <w:rFonts w:ascii="Times New Roman" w:hAnsi="Times New Roman"/>
          <w:sz w:val="28"/>
          <w:szCs w:val="28"/>
        </w:rPr>
        <w:t xml:space="preserve"> Воронежской области</w:t>
      </w:r>
      <w:r w:rsidRPr="00560848">
        <w:rPr>
          <w:rFonts w:ascii="Times New Roman" w:hAnsi="Times New Roman"/>
          <w:sz w:val="28"/>
          <w:szCs w:val="28"/>
        </w:rPr>
        <w:t xml:space="preserve"> от </w:t>
      </w:r>
      <w:r w:rsidR="00560848" w:rsidRPr="00560848">
        <w:rPr>
          <w:rFonts w:ascii="Times New Roman" w:hAnsi="Times New Roman"/>
          <w:sz w:val="28"/>
          <w:szCs w:val="28"/>
        </w:rPr>
        <w:t xml:space="preserve">21.07.2023 </w:t>
      </w:r>
      <w:r w:rsidR="009B77A5" w:rsidRPr="00560848">
        <w:rPr>
          <w:rFonts w:ascii="Times New Roman" w:hAnsi="Times New Roman"/>
          <w:sz w:val="28"/>
          <w:szCs w:val="28"/>
        </w:rPr>
        <w:t xml:space="preserve">г. </w:t>
      </w:r>
      <w:r w:rsidRPr="00560848">
        <w:rPr>
          <w:rFonts w:ascii="Times New Roman" w:hAnsi="Times New Roman"/>
          <w:sz w:val="28"/>
          <w:szCs w:val="28"/>
        </w:rPr>
        <w:t xml:space="preserve">№ </w:t>
      </w:r>
      <w:r w:rsidR="00560848" w:rsidRPr="00560848">
        <w:rPr>
          <w:rFonts w:ascii="Times New Roman" w:hAnsi="Times New Roman"/>
          <w:sz w:val="28"/>
          <w:szCs w:val="28"/>
        </w:rPr>
        <w:t>45-01-04/680</w:t>
      </w:r>
      <w:r w:rsidR="009B77A5" w:rsidRPr="00560848">
        <w:rPr>
          <w:rFonts w:ascii="Times New Roman" w:hAnsi="Times New Roman"/>
          <w:sz w:val="28"/>
          <w:szCs w:val="28"/>
        </w:rPr>
        <w:t>;</w:t>
      </w:r>
    </w:p>
    <w:p w:rsidR="00D56378" w:rsidRPr="00B717A1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717A1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r w:rsidR="00B717A1" w:rsidRPr="00B717A1">
        <w:rPr>
          <w:rFonts w:ascii="Times New Roman" w:hAnsi="Times New Roman"/>
          <w:sz w:val="28"/>
          <w:szCs w:val="28"/>
        </w:rPr>
        <w:t>Карайчевского</w:t>
      </w:r>
      <w:r w:rsidR="004C239F">
        <w:rPr>
          <w:rFonts w:ascii="Times New Roman" w:hAnsi="Times New Roman"/>
          <w:sz w:val="28"/>
          <w:szCs w:val="28"/>
        </w:rPr>
        <w:t xml:space="preserve"> </w:t>
      </w:r>
      <w:r w:rsidR="0066615F" w:rsidRPr="00B717A1">
        <w:rPr>
          <w:rFonts w:ascii="Times New Roman" w:hAnsi="Times New Roman"/>
          <w:sz w:val="28"/>
          <w:szCs w:val="28"/>
        </w:rPr>
        <w:t>сельского поселения Бутурлиновского муниципального района</w:t>
      </w:r>
      <w:r w:rsidRPr="00B717A1">
        <w:rPr>
          <w:rFonts w:ascii="Times New Roman" w:hAnsi="Times New Roman"/>
          <w:sz w:val="28"/>
          <w:szCs w:val="28"/>
        </w:rPr>
        <w:t>, утвержденные решение</w:t>
      </w:r>
      <w:r w:rsidR="009B77A5" w:rsidRPr="00B717A1">
        <w:rPr>
          <w:rFonts w:ascii="Times New Roman" w:hAnsi="Times New Roman"/>
          <w:sz w:val="28"/>
          <w:szCs w:val="28"/>
        </w:rPr>
        <w:t>м</w:t>
      </w:r>
      <w:r w:rsidRPr="00B717A1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B717A1" w:rsidRPr="00B717A1">
        <w:rPr>
          <w:rFonts w:ascii="Times New Roman" w:hAnsi="Times New Roman"/>
          <w:sz w:val="28"/>
          <w:szCs w:val="28"/>
        </w:rPr>
        <w:t>Карайчевского</w:t>
      </w:r>
      <w:r w:rsidR="004C239F">
        <w:rPr>
          <w:rFonts w:ascii="Times New Roman" w:hAnsi="Times New Roman"/>
          <w:sz w:val="28"/>
          <w:szCs w:val="28"/>
        </w:rPr>
        <w:t xml:space="preserve"> </w:t>
      </w:r>
      <w:r w:rsidR="0066615F" w:rsidRPr="00B717A1">
        <w:rPr>
          <w:rFonts w:ascii="Times New Roman" w:hAnsi="Times New Roman"/>
          <w:sz w:val="28"/>
          <w:szCs w:val="28"/>
        </w:rPr>
        <w:t>сельского поселения Бутурлиновского муниципального района</w:t>
      </w:r>
      <w:r w:rsidR="004C239F">
        <w:rPr>
          <w:rFonts w:ascii="Times New Roman" w:hAnsi="Times New Roman"/>
          <w:sz w:val="28"/>
          <w:szCs w:val="28"/>
        </w:rPr>
        <w:t xml:space="preserve"> </w:t>
      </w:r>
      <w:r w:rsidR="009B77A5" w:rsidRPr="00B717A1">
        <w:rPr>
          <w:rFonts w:ascii="Times New Roman" w:hAnsi="Times New Roman"/>
          <w:sz w:val="28"/>
          <w:szCs w:val="28"/>
        </w:rPr>
        <w:t xml:space="preserve">от </w:t>
      </w:r>
      <w:r w:rsidR="00B717A1" w:rsidRPr="00B717A1">
        <w:rPr>
          <w:rFonts w:ascii="Times New Roman" w:hAnsi="Times New Roman"/>
          <w:sz w:val="28"/>
          <w:szCs w:val="28"/>
        </w:rPr>
        <w:t xml:space="preserve">31.05.2012 </w:t>
      </w:r>
      <w:r w:rsidR="009B77A5" w:rsidRPr="00B717A1">
        <w:rPr>
          <w:rFonts w:ascii="Times New Roman" w:hAnsi="Times New Roman"/>
          <w:sz w:val="28"/>
          <w:szCs w:val="28"/>
        </w:rPr>
        <w:t xml:space="preserve">г. № </w:t>
      </w:r>
      <w:r w:rsidR="00B717A1" w:rsidRPr="00B717A1">
        <w:rPr>
          <w:rFonts w:ascii="Times New Roman" w:hAnsi="Times New Roman"/>
          <w:sz w:val="28"/>
          <w:szCs w:val="28"/>
        </w:rPr>
        <w:t>77</w:t>
      </w:r>
      <w:r w:rsidR="009B77A5" w:rsidRPr="00B717A1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3B3D80" w:rsidRDefault="00636DD5" w:rsidP="0066615F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 xml:space="preserve"> нормативных 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услуги, </w:t>
      </w:r>
      <w:r w:rsidR="00770C3F" w:rsidRPr="00D63EBD">
        <w:rPr>
          <w:sz w:val="28"/>
          <w:szCs w:val="28"/>
        </w:rPr>
        <w:lastRenderedPageBreak/>
        <w:t>размещен на сайте Администрации</w:t>
      </w:r>
      <w:r w:rsidR="004C239F">
        <w:rPr>
          <w:sz w:val="28"/>
          <w:szCs w:val="28"/>
        </w:rPr>
        <w:t xml:space="preserve"> </w:t>
      </w:r>
      <w:r w:rsidR="00770C3F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адрес</w:t>
      </w:r>
      <w:r w:rsidR="00770C3F" w:rsidRPr="00D63EBD">
        <w:rPr>
          <w:sz w:val="28"/>
          <w:szCs w:val="28"/>
        </w:rPr>
        <w:t xml:space="preserve">у </w:t>
      </w:r>
      <w:hyperlink r:id="rId16" w:history="1">
        <w:r w:rsidR="00AF2718" w:rsidRPr="00905F6B">
          <w:rPr>
            <w:rStyle w:val="af3"/>
            <w:sz w:val="28"/>
            <w:szCs w:val="28"/>
            <w:lang w:val="en-US"/>
          </w:rPr>
          <w:t>https</w:t>
        </w:r>
        <w:r w:rsidR="00AF2718" w:rsidRPr="00905F6B">
          <w:rPr>
            <w:rStyle w:val="af3"/>
            <w:sz w:val="28"/>
            <w:szCs w:val="28"/>
          </w:rPr>
          <w:t>://</w:t>
        </w:r>
        <w:r w:rsidR="00AF2718" w:rsidRPr="00905F6B">
          <w:rPr>
            <w:rStyle w:val="af3"/>
            <w:sz w:val="28"/>
            <w:szCs w:val="28"/>
            <w:lang w:val="en-US"/>
          </w:rPr>
          <w:t>karajchevskoe</w:t>
        </w:r>
        <w:r w:rsidR="00AF2718" w:rsidRPr="00905F6B">
          <w:rPr>
            <w:rStyle w:val="af3"/>
            <w:sz w:val="28"/>
            <w:szCs w:val="28"/>
          </w:rPr>
          <w:t>-</w:t>
        </w:r>
        <w:r w:rsidR="00AF2718" w:rsidRPr="00905F6B">
          <w:rPr>
            <w:rStyle w:val="af3"/>
            <w:sz w:val="28"/>
            <w:szCs w:val="28"/>
            <w:lang w:val="en-US"/>
          </w:rPr>
          <w:t>r</w:t>
        </w:r>
        <w:r w:rsidR="00AF2718" w:rsidRPr="00905F6B">
          <w:rPr>
            <w:rStyle w:val="af3"/>
            <w:sz w:val="28"/>
            <w:szCs w:val="28"/>
          </w:rPr>
          <w:t>20.</w:t>
        </w:r>
        <w:r w:rsidR="00AF2718" w:rsidRPr="00905F6B">
          <w:rPr>
            <w:rStyle w:val="af3"/>
            <w:sz w:val="28"/>
            <w:szCs w:val="28"/>
            <w:lang w:val="en-US"/>
          </w:rPr>
          <w:t>gosweb</w:t>
        </w:r>
        <w:r w:rsidR="00AF2718" w:rsidRPr="00905F6B">
          <w:rPr>
            <w:rStyle w:val="af3"/>
            <w:sz w:val="28"/>
            <w:szCs w:val="28"/>
          </w:rPr>
          <w:t>.</w:t>
        </w:r>
        <w:r w:rsidR="00AF2718" w:rsidRPr="00905F6B">
          <w:rPr>
            <w:rStyle w:val="af3"/>
            <w:sz w:val="28"/>
            <w:szCs w:val="28"/>
            <w:lang w:val="en-US"/>
          </w:rPr>
          <w:t>gosuslugi</w:t>
        </w:r>
        <w:r w:rsidR="00AF2718" w:rsidRPr="00905F6B">
          <w:rPr>
            <w:rStyle w:val="af3"/>
            <w:sz w:val="28"/>
            <w:szCs w:val="28"/>
          </w:rPr>
          <w:t>.</w:t>
        </w:r>
        <w:r w:rsidR="00AF2718" w:rsidRPr="00905F6B">
          <w:rPr>
            <w:rStyle w:val="af3"/>
            <w:sz w:val="28"/>
            <w:szCs w:val="28"/>
            <w:lang w:val="en-US"/>
          </w:rPr>
          <w:t>ru</w:t>
        </w:r>
      </w:hyperlink>
      <w:r w:rsidR="00AF2718">
        <w:rPr>
          <w:sz w:val="28"/>
          <w:szCs w:val="28"/>
        </w:rPr>
        <w:t xml:space="preserve">. </w:t>
      </w:r>
    </w:p>
    <w:p w:rsidR="0066615F" w:rsidRPr="0066615F" w:rsidRDefault="0066615F" w:rsidP="0066615F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left="709" w:firstLine="0"/>
        <w:rPr>
          <w:sz w:val="28"/>
          <w:szCs w:val="28"/>
        </w:rPr>
      </w:pPr>
    </w:p>
    <w:p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63EBD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12387E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</w:t>
      </w:r>
      <w:r w:rsidR="0012387E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МФЦ</w:t>
      </w:r>
      <w:r w:rsidR="0012387E" w:rsidRPr="00D63EBD">
        <w:rPr>
          <w:sz w:val="28"/>
          <w:szCs w:val="28"/>
        </w:rPr>
        <w:t>;</w:t>
      </w:r>
    </w:p>
    <w:p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 xml:space="preserve">Администрации, </w:t>
      </w:r>
      <w:r w:rsidR="005942A3" w:rsidRPr="00D63EBD">
        <w:rPr>
          <w:sz w:val="28"/>
          <w:szCs w:val="28"/>
        </w:rPr>
        <w:t>МФЦ</w:t>
      </w:r>
      <w:r w:rsidR="00D8032A" w:rsidRPr="00D63EBD">
        <w:rPr>
          <w:sz w:val="28"/>
          <w:szCs w:val="28"/>
        </w:rPr>
        <w:t>;</w:t>
      </w:r>
    </w:p>
    <w:p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</w:t>
      </w:r>
      <w:r w:rsidR="005942A3" w:rsidRPr="00D63EBD">
        <w:rPr>
          <w:sz w:val="28"/>
          <w:szCs w:val="28"/>
        </w:rPr>
        <w:t>МФЦ</w:t>
      </w:r>
      <w:r w:rsidR="0098599F" w:rsidRPr="00D63EBD">
        <w:rPr>
          <w:sz w:val="28"/>
          <w:szCs w:val="28"/>
        </w:rPr>
        <w:t>;</w:t>
      </w:r>
    </w:p>
    <w:p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032B93" w:rsidRPr="00D63EBD">
        <w:rPr>
          <w:sz w:val="28"/>
          <w:szCs w:val="28"/>
        </w:rPr>
        <w:t xml:space="preserve">.2.4. В случае обращения по основанию, указанному в </w:t>
      </w:r>
      <w:r w:rsidR="006655BD">
        <w:rPr>
          <w:sz w:val="28"/>
          <w:szCs w:val="28"/>
        </w:rPr>
        <w:t xml:space="preserve">под </w:t>
      </w:r>
      <w:r w:rsidR="00032B93" w:rsidRPr="00D63EBD">
        <w:rPr>
          <w:sz w:val="28"/>
          <w:szCs w:val="28"/>
        </w:rPr>
        <w:t>пункте 6.1.4 настоящего Административного регламента:</w:t>
      </w:r>
    </w:p>
    <w:p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в Администрации, МФЦ;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 xml:space="preserve">для подтверждения регистрации </w:t>
      </w:r>
      <w:r w:rsidRPr="00D63EBD">
        <w:rPr>
          <w:sz w:val="28"/>
          <w:szCs w:val="28"/>
        </w:rPr>
        <w:lastRenderedPageBreak/>
        <w:t>индивидуального предпринимателя на территории Российской Федерации);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4C239F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7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8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9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20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21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="004C239F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>/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</w:p>
    <w:p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15.2. В случае поступления заявления в выходной (праздничный) день, его регистрация осуществляется в первый следующий за ним рабочий день.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противопожарной системой и средствами пожаротушения;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18.1. Услуги, необходимые и обязательные для предоставления Муниципальной услуги, отсутствуют.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>). В случае направления заявления посредством ЕПГУ, РПГУ результат предоставления Муниципальной услуги также может быть выдан Заявителю на бумажном носителе в МФЦ в порядке, указанном в заявлении.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docx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odt</w:t>
      </w:r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в) </w:t>
      </w:r>
      <w:r w:rsidRPr="00D63EBD">
        <w:rPr>
          <w:sz w:val="28"/>
          <w:szCs w:val="28"/>
          <w:lang w:val="en-US"/>
        </w:rPr>
        <w:t>pdf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png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rar</w:t>
      </w:r>
      <w:r w:rsidRPr="00D63EBD">
        <w:rPr>
          <w:sz w:val="28"/>
          <w:szCs w:val="28"/>
        </w:rPr>
        <w:t xml:space="preserve"> для сжатых документов в один файл;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содержать оглавление, соответствующее их смыслу и содержанию;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r w:rsidRPr="00D63EBD">
        <w:rPr>
          <w:sz w:val="28"/>
          <w:szCs w:val="28"/>
          <w:lang w:val="en-US"/>
        </w:rPr>
        <w:t>xls</w:t>
      </w:r>
      <w:r w:rsidRPr="00D63EBD">
        <w:rPr>
          <w:sz w:val="28"/>
          <w:szCs w:val="28"/>
        </w:rPr>
        <w:t xml:space="preserve">, </w:t>
      </w:r>
      <w:r w:rsidRPr="00D63EBD">
        <w:rPr>
          <w:rStyle w:val="85pt0pt"/>
          <w:color w:val="auto"/>
          <w:sz w:val="28"/>
          <w:szCs w:val="28"/>
        </w:rPr>
        <w:t>xlIsx</w:t>
      </w:r>
      <w:r w:rsidRPr="00D63EBD">
        <w:rPr>
          <w:sz w:val="28"/>
          <w:szCs w:val="28"/>
        </w:rPr>
        <w:t xml:space="preserve">или </w:t>
      </w:r>
      <w:r w:rsidRPr="00D63EBD">
        <w:rPr>
          <w:sz w:val="28"/>
          <w:szCs w:val="28"/>
          <w:lang w:val="en-US"/>
        </w:rPr>
        <w:t>ods</w:t>
      </w:r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4C239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 и получения результата Муниципальной услуги в МФЦ.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18.9. 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МФЦ осуществляет: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о порядке предоставления Муниципальной услуги в МФЦ и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выдачу Заявителю результата предоставления Муниципальной услуги на бумажном носителе.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-284"/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18.10. В соответствии с частью 1.1 статьи 16 Федерального закона от 27.07.2010 № 210-ФЗ «Об организации предоставления государственных и муниципальных услуг» для реализации своих функций МФЦ вправе привлекать иные организации (далее – привлекаемые организации).</w:t>
      </w:r>
    </w:p>
    <w:p w:rsidR="00D63EBD" w:rsidRPr="00D63EBD" w:rsidRDefault="00D63EBD" w:rsidP="00D63EBD">
      <w:pPr>
        <w:pStyle w:val="100"/>
        <w:shd w:val="clear" w:color="auto" w:fill="auto"/>
        <w:tabs>
          <w:tab w:val="left" w:pos="-284"/>
          <w:tab w:val="left" w:pos="1434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18.11. Информирование Заявителей в МФЦ осуществляется следующими способами: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официальных сайтах и информационных стендах в МФЦ;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при обращении Заявителя в МФЦ лично, по телефону, посредством почтовых отправлений, либо по электронной почте.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Информирование по телефону может осуществляться с использованием автоинформатора и голосового помощника.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18.12. В случае если для подготовки ответа требуется более продолжительное время, работник МФЦ, осуществляющий индивидуальное устное консультирование по телефону, может предложить Заявителю: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назначить другое время для консультаций.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18.13. Консультирование в письменной и электронной форме осуществляется с соблюдением законодательства о порядке рассмотрения обращений граждан.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437"/>
        </w:tabs>
        <w:spacing w:before="0" w:after="0" w:line="240" w:lineRule="auto"/>
        <w:ind w:firstLine="567"/>
        <w:rPr>
          <w:rFonts w:eastAsiaTheme="minorHAnsi"/>
          <w:sz w:val="28"/>
          <w:szCs w:val="28"/>
        </w:rPr>
      </w:pPr>
      <w:r w:rsidRPr="00D63EBD">
        <w:rPr>
          <w:sz w:val="28"/>
          <w:szCs w:val="28"/>
        </w:rPr>
        <w:t xml:space="preserve">18.14. </w:t>
      </w:r>
      <w:r w:rsidRPr="00D63EBD">
        <w:rPr>
          <w:rFonts w:eastAsiaTheme="minorHAnsi"/>
          <w:sz w:val="28"/>
          <w:szCs w:val="28"/>
        </w:rPr>
        <w:t>Заявление и документы, предусмотренные настоящим 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ЕПГУ, РПГУ.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18.15. Заявитель вправе обратиться в МФЦ по месту нахождения земельного участка.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Результат предоставления Муниципальной услуги может быть получен Заявителем через МФЦ независимо от способа подачи заявления и документов, необходимых для предоставления Муниципальной услуги. 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наличии в заявлении о предоставлении земельного участка указания о выдаче результатов оказания услуги через МФЦ, Администрация передает документы в МФЦ для последующей выдачи Заявителю (его представителю) способом, согласно заключенным соглашениям о взаимодействии между Администрацией и МФЦ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18.16.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МФЦ,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Заявитель подает заявление и документы через ЕПГУ, РПГУ</w:t>
      </w:r>
      <w:r w:rsidR="00B52096">
        <w:rPr>
          <w:rFonts w:ascii="Times New Roman" w:hAnsi="Times New Roman"/>
          <w:sz w:val="28"/>
          <w:szCs w:val="28"/>
        </w:rPr>
        <w:t xml:space="preserve"> в Администрацию</w:t>
      </w:r>
      <w:r w:rsidRPr="00D63EBD">
        <w:rPr>
          <w:rFonts w:ascii="Times New Roman" w:hAnsi="Times New Roman"/>
          <w:sz w:val="28"/>
          <w:szCs w:val="28"/>
        </w:rPr>
        <w:t>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Администрации, результат Муниципальной услуги Заявитель получает в МФЦ.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18.17. Порядок и сроки передачи Администрацией документов в МФЦ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D63EBD">
        <w:rPr>
          <w:rStyle w:val="0pt0"/>
          <w:color w:val="auto"/>
          <w:sz w:val="28"/>
          <w:szCs w:val="28"/>
        </w:rPr>
        <w:t>самоуправления».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18.18.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Работник МФЦ осуществляет следующие действия: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проверяет полномочия представителя Заявителя (в случае обращения представителя Заявителя);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определяет статус исполнения заявления в АИС «МФЦ»;</w:t>
      </w:r>
    </w:p>
    <w:p w:rsidR="00F7504A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выдает результат предоставления Муниципальной услуги на бумажном носителе.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2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Pr="00D63EBD" w:rsidRDefault="00704F6C" w:rsidP="00704F6C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19. </w:t>
      </w:r>
      <w:r w:rsidR="00F7504A"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="00F7504A"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="00F7504A"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D63EBD" w:rsidRDefault="00704F6C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19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.1. Перечень вариантов предоставления Муниципальной услуги: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1.Выдача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.Исправление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lastRenderedPageBreak/>
        <w:t xml:space="preserve">Вариант 6. Выдача дубликата документа по результатам предоставления Муниципальной услуги. </w:t>
      </w:r>
    </w:p>
    <w:p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63EBD" w:rsidRDefault="00704F6C" w:rsidP="00704F6C">
      <w:pPr>
        <w:pStyle w:val="21"/>
        <w:shd w:val="clear" w:color="auto" w:fill="auto"/>
        <w:tabs>
          <w:tab w:val="left" w:pos="1292"/>
        </w:tabs>
        <w:spacing w:before="0" w:after="0"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20.1. </w:t>
      </w:r>
      <w:r w:rsidR="00F7504A" w:rsidRPr="00D63EBD">
        <w:rPr>
          <w:sz w:val="28"/>
          <w:szCs w:val="28"/>
        </w:rPr>
        <w:t>Перечень административных процедур:</w:t>
      </w:r>
    </w:p>
    <w:p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Вариант 1.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D63EBD" w:rsidRDefault="00704F6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21.1.</w:t>
      </w:r>
      <w:r w:rsidR="00C957D1" w:rsidRPr="00D63EBD">
        <w:rPr>
          <w:rFonts w:ascii="Times New Roman" w:hAnsi="Times New Roman"/>
          <w:sz w:val="28"/>
          <w:szCs w:val="28"/>
        </w:rPr>
        <w:t xml:space="preserve"> Прием и регистрация заявления и документов, необходимых для предоставления Муниципальной услуги.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уполномоченного</w:t>
      </w:r>
      <w:r w:rsidR="00704F6C">
        <w:rPr>
          <w:rFonts w:ascii="Times New Roman" w:hAnsi="Times New Roman"/>
          <w:sz w:val="28"/>
          <w:szCs w:val="28"/>
        </w:rPr>
        <w:t xml:space="preserve"> представителя в Администрацию </w:t>
      </w:r>
      <w:r w:rsidRPr="00D63EBD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22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hAnsi="Times New Roman"/>
          <w:sz w:val="28"/>
          <w:szCs w:val="28"/>
        </w:rPr>
        <w:t xml:space="preserve">услуги </w:t>
      </w:r>
      <w:r w:rsidR="00D42147" w:rsidRPr="00D63EBD">
        <w:rPr>
          <w:rFonts w:ascii="Times New Roman" w:hAnsi="Times New Roman"/>
          <w:sz w:val="28"/>
          <w:szCs w:val="28"/>
        </w:rPr>
        <w:t>посредством</w:t>
      </w:r>
      <w:r w:rsidRPr="00D63EBD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D63EBD">
        <w:rPr>
          <w:rFonts w:ascii="Times New Roman" w:hAnsi="Times New Roman"/>
          <w:sz w:val="28"/>
          <w:szCs w:val="28"/>
        </w:rPr>
        <w:t>Администрации</w:t>
      </w:r>
      <w:r w:rsidR="004C239F">
        <w:rPr>
          <w:rFonts w:ascii="Times New Roman" w:hAnsi="Times New Roman"/>
          <w:sz w:val="28"/>
          <w:szCs w:val="28"/>
        </w:rPr>
        <w:t xml:space="preserve"> </w:t>
      </w:r>
      <w:r w:rsidR="00E25175">
        <w:rPr>
          <w:rFonts w:ascii="Times New Roman" w:hAnsi="Times New Roman"/>
          <w:sz w:val="28"/>
          <w:szCs w:val="28"/>
        </w:rPr>
        <w:t>в порядке и сроки, установленные соглашением о взаимодействии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0A3DD3" w:rsidRPr="00D63EBD" w:rsidRDefault="00704F6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lastRenderedPageBreak/>
        <w:t>21.2</w:t>
      </w:r>
      <w:r w:rsidR="000A3DD3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4C239F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="004C239F">
        <w:rPr>
          <w:rFonts w:ascii="Times New Roman" w:eastAsia="Calibri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560848">
        <w:rPr>
          <w:rFonts w:ascii="Times New Roman" w:eastAsia="Calibri" w:hAnsi="Times New Roman"/>
          <w:sz w:val="28"/>
          <w:szCs w:val="28"/>
        </w:rPr>
        <w:t>Бутурлиновскому</w:t>
      </w:r>
      <w:r w:rsidR="005E44FC" w:rsidRPr="00D63EBD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="004C239F">
        <w:rPr>
          <w:rFonts w:ascii="Times New Roman" w:eastAsia="Calibri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в соответствии с требованиями Федерального </w:t>
      </w:r>
      <w:hyperlink r:id="rId23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 содержать следующие сведения: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lastRenderedPageBreak/>
        <w:t xml:space="preserve">- наименование муниципальной услуги, для предоставления которой необходимо представление документа и (или) информации, а также если имеется номер (идентификатор) такой услуги в реестре муниципальных услуг;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37495C" w:rsidRPr="00D63EBD" w:rsidRDefault="00704F6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21.3</w:t>
      </w:r>
      <w:r w:rsidR="0037495C"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</w:t>
      </w:r>
      <w:r w:rsidRPr="00D63EBD">
        <w:rPr>
          <w:rFonts w:ascii="Times New Roman" w:eastAsia="SimSun" w:hAnsi="Times New Roman"/>
          <w:sz w:val="28"/>
          <w:szCs w:val="28"/>
        </w:rPr>
        <w:lastRenderedPageBreak/>
        <w:t>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 </w:t>
      </w:r>
      <w:r w:rsidR="00560848" w:rsidRPr="00560848">
        <w:rPr>
          <w:rFonts w:ascii="Times New Roman" w:hAnsi="Times New Roman"/>
          <w:sz w:val="28"/>
          <w:szCs w:val="28"/>
        </w:rPr>
        <w:t>Карайчевского</w:t>
      </w:r>
      <w:r w:rsidR="004C239F">
        <w:rPr>
          <w:rFonts w:ascii="Times New Roman" w:hAnsi="Times New Roman"/>
          <w:sz w:val="28"/>
          <w:szCs w:val="28"/>
        </w:rPr>
        <w:t xml:space="preserve"> </w:t>
      </w:r>
      <w:r w:rsidR="00704F6C" w:rsidRPr="0066615F">
        <w:rPr>
          <w:rFonts w:ascii="Times New Roman" w:hAnsi="Times New Roman"/>
          <w:sz w:val="28"/>
          <w:szCs w:val="28"/>
        </w:rPr>
        <w:t>сельского поселения Бутурлиновского муниципального района</w:t>
      </w:r>
      <w:r w:rsidR="00D162F0" w:rsidRPr="00D63EBD">
        <w:rPr>
          <w:rFonts w:ascii="Times New Roman" w:hAnsi="Times New Roman"/>
          <w:sz w:val="28"/>
          <w:szCs w:val="28"/>
        </w:rPr>
        <w:t xml:space="preserve">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Default="00704F6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21.4.</w:t>
      </w:r>
      <w:r w:rsidR="00A41974">
        <w:rPr>
          <w:rFonts w:ascii="Times New Roman" w:hAnsi="Times New Roman"/>
          <w:sz w:val="28"/>
          <w:szCs w:val="28"/>
        </w:rPr>
        <w:t xml:space="preserve"> Выдача (направление) результата предоставления Муниципальной услуги Заявителю.</w:t>
      </w:r>
    </w:p>
    <w:p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</w:p>
    <w:p w:rsidR="00A41974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выдачи результата предоставления Муниципальной услуги в МФЦ, результат передается в МФЦ в порядке и сроки, установленные соглашением о взаимодействии. </w:t>
      </w:r>
    </w:p>
    <w:p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D63EBD" w:rsidRDefault="00704F6C" w:rsidP="00943A21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lastRenderedPageBreak/>
        <w:t>22.1.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в соответствии с </w:t>
      </w:r>
      <w:r w:rsidR="00DA3235" w:rsidRPr="00DA3235">
        <w:rPr>
          <w:rFonts w:ascii="Times New Roman" w:eastAsia="SimSun" w:hAnsi="Times New Roman"/>
          <w:sz w:val="28"/>
          <w:szCs w:val="28"/>
        </w:rPr>
        <w:t xml:space="preserve">пп.21.1-21.2 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D63EBD" w:rsidRDefault="00584750" w:rsidP="00943A21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22.2.</w:t>
      </w:r>
      <w:r w:rsidR="0035799E" w:rsidRPr="00D63EBD">
        <w:rPr>
          <w:rFonts w:ascii="Times New Roman" w:eastAsia="SimSun" w:hAnsi="Times New Roman"/>
          <w:sz w:val="28"/>
          <w:szCs w:val="28"/>
        </w:rPr>
        <w:t xml:space="preserve">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D63EBD" w:rsidRDefault="00584750" w:rsidP="00943A21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22.3</w:t>
      </w:r>
      <w:r w:rsidR="00AF3486"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AF348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D63EBD" w:rsidRDefault="00584750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22.4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D63EBD" w:rsidRDefault="00584750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22.5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="00943A21"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4C239F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:rsidR="00C957D1" w:rsidRPr="00D63EBD" w:rsidRDefault="00584750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22.6</w:t>
      </w:r>
      <w:r w:rsidR="005E44FC"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>
        <w:rPr>
          <w:rFonts w:ascii="Times New Roman" w:hAnsi="Times New Roman"/>
          <w:sz w:val="28"/>
          <w:szCs w:val="28"/>
        </w:rPr>
        <w:t xml:space="preserve">главой </w:t>
      </w:r>
      <w:r w:rsidR="00560848" w:rsidRPr="00560848">
        <w:rPr>
          <w:rFonts w:ascii="Times New Roman" w:hAnsi="Times New Roman"/>
          <w:sz w:val="28"/>
          <w:szCs w:val="28"/>
        </w:rPr>
        <w:t>Карайчевского</w:t>
      </w:r>
      <w:r w:rsidR="004C239F">
        <w:rPr>
          <w:rFonts w:ascii="Times New Roman" w:hAnsi="Times New Roman"/>
          <w:sz w:val="28"/>
          <w:szCs w:val="28"/>
        </w:rPr>
        <w:t xml:space="preserve"> </w:t>
      </w:r>
      <w:r w:rsidRPr="0066615F">
        <w:rPr>
          <w:rFonts w:ascii="Times New Roman" w:hAnsi="Times New Roman"/>
          <w:sz w:val="28"/>
          <w:szCs w:val="28"/>
        </w:rPr>
        <w:t>сельского поселения Бутурлиновского муниципального района</w:t>
      </w:r>
      <w:r w:rsidR="00D162F0" w:rsidRPr="00D63EBD">
        <w:rPr>
          <w:rFonts w:ascii="Times New Roman" w:hAnsi="Times New Roman"/>
          <w:sz w:val="28"/>
          <w:szCs w:val="28"/>
        </w:rPr>
        <w:t xml:space="preserve"> Воронежской области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63EBD" w:rsidRDefault="00584750" w:rsidP="00954248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22.7</w:t>
      </w:r>
      <w:r w:rsidR="005E44FC" w:rsidRPr="00D63EBD">
        <w:rPr>
          <w:rFonts w:ascii="Times New Roman" w:hAnsi="Times New Roman"/>
          <w:sz w:val="28"/>
          <w:szCs w:val="28"/>
        </w:rPr>
        <w:t>.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 xml:space="preserve">ядке, установленном </w:t>
      </w:r>
      <w:r w:rsidR="00DA3235">
        <w:rPr>
          <w:rFonts w:ascii="Times New Roman" w:eastAsia="SimSun" w:hAnsi="Times New Roman"/>
          <w:sz w:val="28"/>
          <w:szCs w:val="28"/>
        </w:rPr>
        <w:t>пп.2</w:t>
      </w:r>
      <w:r w:rsidR="00DA3235" w:rsidRPr="00DA3235">
        <w:rPr>
          <w:rFonts w:ascii="Times New Roman" w:eastAsia="SimSun" w:hAnsi="Times New Roman"/>
          <w:sz w:val="28"/>
          <w:szCs w:val="28"/>
        </w:rPr>
        <w:t xml:space="preserve">1.3-21.4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регламента. </w:t>
      </w:r>
    </w:p>
    <w:p w:rsidR="00357280" w:rsidRDefault="00357280" w:rsidP="00954248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943A21" w:rsidRPr="00D63EBD" w:rsidRDefault="00584750" w:rsidP="00943A21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lastRenderedPageBreak/>
        <w:t>22.8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 xml:space="preserve">Срок предоставления Муниципальной услуги в соответствии с вариантом 2 указан в </w:t>
      </w:r>
      <w:r w:rsidR="00D503ED">
        <w:rPr>
          <w:rFonts w:ascii="Times New Roman" w:eastAsia="SimSun" w:hAnsi="Times New Roman"/>
          <w:sz w:val="28"/>
          <w:szCs w:val="28"/>
        </w:rPr>
        <w:t>п</w:t>
      </w:r>
      <w:r w:rsidR="00AF3486" w:rsidRPr="00D63EBD">
        <w:rPr>
          <w:rFonts w:ascii="Times New Roman" w:eastAsia="SimSun" w:hAnsi="Times New Roman"/>
          <w:sz w:val="28"/>
          <w:szCs w:val="28"/>
        </w:rPr>
        <w:t>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D63EBD" w:rsidRDefault="00584750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22.9</w:t>
      </w:r>
      <w:r w:rsidR="00943A21"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D63EBD" w:rsidRDefault="00584750" w:rsidP="00357280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23.1</w:t>
      </w:r>
      <w:r w:rsidR="001268C3"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</w:t>
      </w:r>
      <w:r w:rsidR="000A254A">
        <w:rPr>
          <w:rFonts w:ascii="Times New Roman" w:eastAsia="SimSun" w:hAnsi="Times New Roman"/>
          <w:sz w:val="28"/>
          <w:szCs w:val="28"/>
        </w:rPr>
        <w:t>пп.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="001268C3"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D63EBD" w:rsidRDefault="00584750" w:rsidP="00357280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23.2</w:t>
      </w:r>
      <w:r w:rsidR="005051DD"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</w:t>
      </w:r>
      <w:r w:rsidR="00DA3235">
        <w:rPr>
          <w:rFonts w:ascii="Times New Roman" w:eastAsia="SimSun" w:hAnsi="Times New Roman"/>
          <w:sz w:val="28"/>
          <w:szCs w:val="28"/>
        </w:rPr>
        <w:t>21.1-21.2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D63EBD" w:rsidRDefault="00584750" w:rsidP="00357280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23.3</w:t>
      </w:r>
      <w:r w:rsidR="005051DD"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63EBD" w:rsidRDefault="00584750" w:rsidP="00357280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23.4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5051DD"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="005051DD"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</w:t>
      </w:r>
      <w:r w:rsidR="004C239F">
        <w:rPr>
          <w:rFonts w:ascii="Times New Roman" w:hAnsi="Times New Roman"/>
          <w:sz w:val="28"/>
          <w:szCs w:val="28"/>
        </w:rPr>
        <w:t xml:space="preserve"> </w:t>
      </w:r>
      <w:r w:rsidR="00560848" w:rsidRPr="00560848">
        <w:rPr>
          <w:rFonts w:ascii="Times New Roman" w:hAnsi="Times New Roman"/>
          <w:sz w:val="28"/>
          <w:szCs w:val="28"/>
        </w:rPr>
        <w:t>Карайчевского</w:t>
      </w:r>
      <w:r w:rsidR="004C239F">
        <w:rPr>
          <w:rFonts w:ascii="Times New Roman" w:hAnsi="Times New Roman"/>
          <w:sz w:val="28"/>
          <w:szCs w:val="28"/>
        </w:rPr>
        <w:t xml:space="preserve"> </w:t>
      </w:r>
      <w:r w:rsidR="00584750" w:rsidRPr="0066615F">
        <w:rPr>
          <w:rFonts w:ascii="Times New Roman" w:hAnsi="Times New Roman"/>
          <w:sz w:val="28"/>
          <w:szCs w:val="28"/>
        </w:rPr>
        <w:t>сельского поселения Бутурлиновского муниципального района</w:t>
      </w:r>
      <w:r w:rsidRPr="00D63EBD">
        <w:rPr>
          <w:rFonts w:ascii="Times New Roman" w:hAnsi="Times New Roman"/>
          <w:sz w:val="28"/>
          <w:szCs w:val="28"/>
        </w:rPr>
        <w:t xml:space="preserve"> Воронежской области.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 xml:space="preserve">ядке, установленном </w:t>
      </w:r>
      <w:r w:rsidR="00DA3235">
        <w:rPr>
          <w:rFonts w:ascii="Times New Roman" w:eastAsia="SimSun" w:hAnsi="Times New Roman"/>
          <w:sz w:val="28"/>
          <w:szCs w:val="28"/>
        </w:rPr>
        <w:t>пп.21.3-21.4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584750" w:rsidP="00357280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23.5</w:t>
      </w:r>
      <w:r w:rsidR="00A129BC"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58475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</w:t>
      </w:r>
      <w:r w:rsidR="00D503ED">
        <w:rPr>
          <w:rFonts w:ascii="Times New Roman" w:eastAsia="SimSun" w:hAnsi="Times New Roman"/>
          <w:sz w:val="28"/>
          <w:szCs w:val="28"/>
        </w:rPr>
        <w:t>пп.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</w:t>
      </w:r>
      <w:r w:rsidR="00DA3235">
        <w:rPr>
          <w:rFonts w:ascii="Times New Roman" w:eastAsia="SimSun" w:hAnsi="Times New Roman"/>
          <w:sz w:val="28"/>
          <w:szCs w:val="28"/>
        </w:rPr>
        <w:t>21.1-21.2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584750" w:rsidP="00A129BC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="00A129BC"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оснований, указанных в пп.1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передается на подписание главе  </w:t>
      </w:r>
      <w:r w:rsidR="00DA3235">
        <w:rPr>
          <w:rFonts w:ascii="Times New Roman" w:hAnsi="Times New Roman"/>
          <w:sz w:val="28"/>
          <w:szCs w:val="28"/>
        </w:rPr>
        <w:t xml:space="preserve">Карайчевского </w:t>
      </w:r>
      <w:r w:rsidR="00584750" w:rsidRPr="0066615F">
        <w:rPr>
          <w:rFonts w:ascii="Times New Roman" w:hAnsi="Times New Roman"/>
          <w:sz w:val="28"/>
          <w:szCs w:val="28"/>
        </w:rPr>
        <w:t>сельского поселения Бутурлиновского муниципального района</w:t>
      </w:r>
      <w:r w:rsidRPr="00D63EBD">
        <w:rPr>
          <w:rFonts w:ascii="Times New Roman" w:hAnsi="Times New Roman"/>
          <w:sz w:val="28"/>
          <w:szCs w:val="28"/>
        </w:rPr>
        <w:t xml:space="preserve"> Воронежской области.</w:t>
      </w:r>
    </w:p>
    <w:p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 xml:space="preserve">ядке, установленном </w:t>
      </w:r>
      <w:r w:rsidR="00DA3235">
        <w:rPr>
          <w:rFonts w:ascii="Times New Roman" w:eastAsia="SimSun" w:hAnsi="Times New Roman"/>
          <w:sz w:val="28"/>
          <w:szCs w:val="28"/>
        </w:rPr>
        <w:t>пп.21.3-21.4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584750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25.1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63EBD" w:rsidRDefault="00584750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25.2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4C239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D63EBD" w:rsidRDefault="00584750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25.3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D63EBD" w:rsidRDefault="00584750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25.4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Прием и регистрация Заявления осуществляются в порядке, установленном </w:t>
      </w:r>
      <w:r w:rsidR="00EA53D2">
        <w:rPr>
          <w:rFonts w:ascii="Times New Roman" w:eastAsiaTheme="minorHAnsi" w:hAnsi="Times New Roman"/>
          <w:sz w:val="28"/>
          <w:szCs w:val="28"/>
          <w:lang w:eastAsia="en-US"/>
        </w:rPr>
        <w:t>пп.</w:t>
      </w:r>
      <w:r w:rsidR="00DA3235">
        <w:rPr>
          <w:rFonts w:ascii="Times New Roman" w:eastAsiaTheme="minorHAnsi" w:hAnsi="Times New Roman"/>
          <w:sz w:val="28"/>
          <w:szCs w:val="28"/>
          <w:lang w:eastAsia="en-US"/>
        </w:rPr>
        <w:t>21.1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D63EBD" w:rsidRDefault="00584750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25.5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D63EBD" w:rsidRDefault="00584750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25.6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584750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26.1</w:t>
      </w:r>
      <w:r w:rsidR="00954248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954248" w:rsidRPr="00D63EBD" w:rsidRDefault="00584750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26.2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4C239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:rsidR="00954248" w:rsidRPr="00D63EBD" w:rsidRDefault="00584750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26.3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584750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26.4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Прием и регистрация Заявления осуществляются в порядке, установленном </w:t>
      </w:r>
      <w:r w:rsidR="00EA53D2">
        <w:rPr>
          <w:rFonts w:ascii="Times New Roman" w:eastAsiaTheme="minorHAnsi" w:hAnsi="Times New Roman"/>
          <w:sz w:val="28"/>
          <w:szCs w:val="28"/>
          <w:lang w:eastAsia="en-US"/>
        </w:rPr>
        <w:t>пп.21.1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настоящего Административного регламента в течение одного рабочего дня.</w:t>
      </w:r>
    </w:p>
    <w:p w:rsidR="00954248" w:rsidRPr="00D63EBD" w:rsidRDefault="00584750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26.5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 Специалист Администрации в срок, не превышающий одного рабочего дня со дня регистрации заявления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готовит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584750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26.6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584750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3" w:name="bookmark2"/>
      <w:r w:rsidRPr="00D63EBD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3"/>
    </w:p>
    <w:p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2</w:t>
      </w:r>
      <w:r w:rsidR="00584750">
        <w:rPr>
          <w:i w:val="0"/>
          <w:sz w:val="28"/>
          <w:szCs w:val="28"/>
        </w:rPr>
        <w:t>8</w:t>
      </w:r>
      <w:r w:rsidR="00642380">
        <w:rPr>
          <w:i w:val="0"/>
          <w:sz w:val="28"/>
          <w:szCs w:val="28"/>
        </w:rPr>
        <w:t>.1</w:t>
      </w:r>
      <w:r>
        <w:rPr>
          <w:i w:val="0"/>
          <w:sz w:val="28"/>
          <w:szCs w:val="28"/>
        </w:rPr>
        <w:t xml:space="preserve">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4C239F">
        <w:rPr>
          <w:i w:val="0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:rsidR="00F7504A" w:rsidRPr="00D63EBD" w:rsidRDefault="00642380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28.2</w:t>
      </w:r>
      <w:r w:rsidR="00031AC1" w:rsidRPr="00D63EBD">
        <w:rPr>
          <w:sz w:val="28"/>
          <w:szCs w:val="28"/>
        </w:rPr>
        <w:t xml:space="preserve">. </w:t>
      </w:r>
      <w:r w:rsidR="00F7504A" w:rsidRPr="00D63EBD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</w:t>
      </w:r>
      <w:r w:rsidR="00F7504A" w:rsidRPr="00D63EBD">
        <w:rPr>
          <w:sz w:val="28"/>
          <w:szCs w:val="28"/>
        </w:rPr>
        <w:lastRenderedPageBreak/>
        <w:t xml:space="preserve">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:rsidR="00F7504A" w:rsidRPr="00D63EBD" w:rsidRDefault="00DC0208" w:rsidP="00DC0208">
      <w:pPr>
        <w:pStyle w:val="21"/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28.3. </w:t>
      </w:r>
      <w:r w:rsidR="00F7504A"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>.</w:t>
      </w:r>
    </w:p>
    <w:p w:rsidR="00F7504A" w:rsidRPr="00D63EBD" w:rsidRDefault="00DC0208" w:rsidP="00DC0208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28.4. </w:t>
      </w:r>
      <w:r w:rsidR="00F7504A"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="00F7504A"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DC0208" w:rsidP="00DC0208">
      <w:pPr>
        <w:pStyle w:val="90"/>
        <w:shd w:val="clear" w:color="auto" w:fill="auto"/>
        <w:tabs>
          <w:tab w:val="left" w:pos="1134"/>
        </w:tabs>
        <w:spacing w:after="0" w:line="240" w:lineRule="auto"/>
        <w:ind w:firstLine="709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27. </w:t>
      </w:r>
      <w:r w:rsidR="00F7504A"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="00F7504A"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:rsidR="00F7504A" w:rsidRPr="00D63EBD" w:rsidRDefault="00DC0208" w:rsidP="00DC0208">
      <w:pPr>
        <w:pStyle w:val="21"/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27.2. </w:t>
      </w:r>
      <w:r w:rsidR="00F7504A"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 контролю подлежат: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DC0208" w:rsidP="00DC0208">
      <w:pPr>
        <w:pStyle w:val="21"/>
        <w:shd w:val="clear" w:color="auto" w:fill="auto"/>
        <w:tabs>
          <w:tab w:val="left" w:pos="1463"/>
        </w:tabs>
        <w:spacing w:before="0" w:after="0"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>27.3.</w:t>
      </w:r>
      <w:r w:rsidR="00F7504A" w:rsidRPr="00D63EBD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r w:rsidR="00EA53D2">
        <w:rPr>
          <w:sz w:val="28"/>
          <w:szCs w:val="28"/>
        </w:rPr>
        <w:t>Карайчевского</w:t>
      </w:r>
      <w:r w:rsidR="004C239F">
        <w:rPr>
          <w:sz w:val="28"/>
          <w:szCs w:val="28"/>
        </w:rPr>
        <w:t xml:space="preserve"> </w:t>
      </w:r>
      <w:r w:rsidR="00DC0208" w:rsidRPr="0066615F">
        <w:rPr>
          <w:sz w:val="28"/>
          <w:szCs w:val="28"/>
        </w:rPr>
        <w:t>сельского поселения Бутурлиновского муниципального района</w:t>
      </w:r>
      <w:r w:rsidR="004C239F">
        <w:rPr>
          <w:sz w:val="28"/>
          <w:szCs w:val="28"/>
        </w:rPr>
        <w:t xml:space="preserve">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DC0208" w:rsidP="00DC0208">
      <w:pPr>
        <w:pStyle w:val="30"/>
        <w:shd w:val="clear" w:color="auto" w:fill="auto"/>
        <w:tabs>
          <w:tab w:val="left" w:pos="0"/>
          <w:tab w:val="left" w:pos="1134"/>
        </w:tabs>
        <w:spacing w:line="240" w:lineRule="auto"/>
        <w:ind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28. </w:t>
      </w:r>
      <w:r w:rsidR="00F7504A"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="00F7504A"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>муниципальных служащих</w:t>
      </w:r>
      <w:r w:rsidR="005C1FFA" w:rsidRPr="00D63EBD">
        <w:rPr>
          <w:b w:val="0"/>
          <w:sz w:val="28"/>
          <w:szCs w:val="28"/>
        </w:rPr>
        <w:t>,</w:t>
      </w:r>
      <w:r w:rsidR="004C239F">
        <w:rPr>
          <w:b w:val="0"/>
          <w:sz w:val="28"/>
          <w:szCs w:val="28"/>
        </w:rPr>
        <w:t xml:space="preserve"> </w:t>
      </w:r>
      <w:r w:rsidR="00F7504A" w:rsidRPr="00D63EBD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="00F7504A" w:rsidRPr="00D63EBD">
        <w:rPr>
          <w:b w:val="0"/>
          <w:sz w:val="28"/>
          <w:szCs w:val="28"/>
        </w:rPr>
        <w:t>услуги</w:t>
      </w:r>
    </w:p>
    <w:p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r w:rsidR="00EA53D2">
        <w:rPr>
          <w:sz w:val="28"/>
          <w:szCs w:val="28"/>
        </w:rPr>
        <w:t>Карайчевского</w:t>
      </w:r>
      <w:r w:rsidR="004C239F">
        <w:rPr>
          <w:sz w:val="28"/>
          <w:szCs w:val="28"/>
        </w:rPr>
        <w:t xml:space="preserve"> </w:t>
      </w:r>
      <w:r w:rsidR="00DC0208" w:rsidRPr="0066615F">
        <w:rPr>
          <w:sz w:val="28"/>
          <w:szCs w:val="28"/>
        </w:rPr>
        <w:t>сельского поселения Бутурлиновского муниципального района</w:t>
      </w:r>
      <w:r w:rsidR="004C239F">
        <w:rPr>
          <w:sz w:val="28"/>
          <w:szCs w:val="28"/>
        </w:rPr>
        <w:t xml:space="preserve"> </w:t>
      </w:r>
      <w:r w:rsidR="000C0573" w:rsidRPr="00D63EBD">
        <w:rPr>
          <w:sz w:val="28"/>
          <w:szCs w:val="28"/>
        </w:rPr>
        <w:t xml:space="preserve">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D63EBD" w:rsidRDefault="00DC0208" w:rsidP="00DC0208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28.2. </w:t>
      </w:r>
      <w:r w:rsidR="00F7504A"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DC0208" w:rsidRDefault="00DC0208" w:rsidP="00DC0208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29. </w:t>
      </w:r>
      <w:r w:rsidR="00707570" w:rsidRPr="00DC0208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C0208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DC0208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C0208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DC0208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C0208">
        <w:rPr>
          <w:rFonts w:ascii="Times New Roman" w:eastAsiaTheme="minorHAnsi" w:hAnsi="Times New Roman"/>
          <w:sz w:val="28"/>
          <w:szCs w:val="28"/>
        </w:rPr>
        <w:t xml:space="preserve">ее </w:t>
      </w:r>
      <w:r w:rsidR="00707570" w:rsidRPr="00DC0208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C0208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DC0208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 xml:space="preserve">ставление </w:t>
      </w:r>
      <w:r w:rsidRPr="00D63EBD">
        <w:rPr>
          <w:sz w:val="28"/>
          <w:szCs w:val="28"/>
        </w:rPr>
        <w:lastRenderedPageBreak/>
        <w:t>или предоставление с нарушением срока, установленного настоящим Административным регламентом.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="004C239F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D63EBD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sz w:val="28"/>
          <w:szCs w:val="28"/>
        </w:rPr>
        <w:t xml:space="preserve">Раздел V. </w:t>
      </w:r>
      <w:r w:rsidRPr="00CD7776">
        <w:rPr>
          <w:rFonts w:ascii="Times New Roman" w:hAnsi="Times New Roman"/>
          <w:b/>
          <w:bCs/>
          <w:sz w:val="28"/>
          <w:szCs w:val="28"/>
        </w:rPr>
        <w:t>Досудебный (внесудебный) порядок обжалования решений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и действий (бездействия) органа, предоставляющего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муниципальную услугу, МФЦ, организаций, указанных в части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1.1 статьи 16 федерального закона от 27.07.2010 № 210-ФЗ,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а также их должностных лиц, муниципальных служащих,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работников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 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обжалование решений и действий (бездействия)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должностного лица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 либо муниципального служащего, МФЦ, работника МФЦ, а также организаций, предусмотренных </w:t>
      </w:r>
      <w:hyperlink r:id="rId24" w:history="1">
        <w:r w:rsidRPr="00CD7776">
          <w:rPr>
            <w:rStyle w:val="af3"/>
            <w:sz w:val="28"/>
            <w:szCs w:val="28"/>
          </w:rPr>
          <w:t>частью 1.1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 (далее - привлекаемые организации), или их работников в досудебном порядке.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Pr="00CD7776">
        <w:rPr>
          <w:rFonts w:ascii="Times New Roman" w:hAnsi="Times New Roman"/>
          <w:sz w:val="28"/>
          <w:szCs w:val="28"/>
        </w:rPr>
        <w:t xml:space="preserve">. Заявитель может обратиться с жалобой в том числе в следующих случаях: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регистрации запроса о предоставлении муниципальной услуги, комплексного запроса;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5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нормативными правовыми актами Воронежской области, нормативными правовыми актами органов местного самоуправления для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 для предоставления муниципальной услуги, у заявителя;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6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7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или порядка выдачи документов по результатам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в полном объеме в порядке, определенном </w:t>
      </w:r>
      <w:hyperlink r:id="rId28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9" w:history="1">
        <w:r w:rsidRPr="00CD7776">
          <w:rPr>
            <w:rStyle w:val="af3"/>
            <w:sz w:val="28"/>
            <w:szCs w:val="28"/>
          </w:rPr>
          <w:t>пунктом 4 части 1 статьи 7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30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получение информации, необходимой для обоснования и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Оснований для отказа в рассмотрении жалобы не имеется.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Основанием для начала процедуры досудебного (внесудебного) обжалования является поступившая жалоба.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"Интернет", в том числе Единого портала либо регионального портала, официального сайта Администрации,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"Интернет", в том числе официального сайта МФЦ, Единого портала,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"Интернет",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</w:t>
      </w:r>
      <w:r w:rsidRPr="00CD7776">
        <w:rPr>
          <w:rFonts w:ascii="Times New Roman" w:hAnsi="Times New Roman"/>
          <w:sz w:val="28"/>
          <w:szCs w:val="28"/>
        </w:rPr>
        <w:t xml:space="preserve">. Жалоба должна содержать: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наименование Администрации, должностного лица Администрации 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контактного телефона, адрес (адреса) электронной почты (при наличии) и почтовый адрес, по которым должен быть направлен ответ заявителю;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должностного лица подаются в Администрацию.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Заявитель может обжаловать решения и действия (бездействие) должностных лиц, муниципальных служащих Администрации главе</w:t>
      </w:r>
      <w:r w:rsidR="004C239F">
        <w:rPr>
          <w:rFonts w:ascii="Times New Roman" w:hAnsi="Times New Roman"/>
          <w:sz w:val="28"/>
          <w:szCs w:val="28"/>
        </w:rPr>
        <w:t xml:space="preserve"> </w:t>
      </w:r>
      <w:r w:rsidR="00E41E4E">
        <w:rPr>
          <w:rFonts w:ascii="Times New Roman" w:hAnsi="Times New Roman"/>
          <w:sz w:val="28"/>
          <w:szCs w:val="28"/>
        </w:rPr>
        <w:t xml:space="preserve">Карайчевского </w:t>
      </w:r>
      <w:r w:rsidR="00DC0208" w:rsidRPr="0066615F">
        <w:rPr>
          <w:rFonts w:ascii="Times New Roman" w:hAnsi="Times New Roman"/>
          <w:sz w:val="28"/>
          <w:szCs w:val="28"/>
        </w:rPr>
        <w:t>сельского поселения Бутурлиновского муниципального района</w:t>
      </w:r>
      <w:r w:rsidRPr="00CD7776">
        <w:rPr>
          <w:rFonts w:ascii="Times New Roman" w:hAnsi="Times New Roman"/>
          <w:sz w:val="28"/>
          <w:szCs w:val="28"/>
        </w:rPr>
        <w:t xml:space="preserve">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Глава </w:t>
      </w:r>
      <w:r w:rsidR="00E41E4E">
        <w:rPr>
          <w:rFonts w:ascii="Times New Roman" w:hAnsi="Times New Roman"/>
          <w:sz w:val="28"/>
          <w:szCs w:val="28"/>
        </w:rPr>
        <w:t xml:space="preserve">Карайчевского </w:t>
      </w:r>
      <w:r w:rsidR="00DC0208" w:rsidRPr="0066615F">
        <w:rPr>
          <w:rFonts w:ascii="Times New Roman" w:hAnsi="Times New Roman"/>
          <w:sz w:val="28"/>
          <w:szCs w:val="28"/>
        </w:rPr>
        <w:t>сельского поселения Бутурлиновского муниципального района</w:t>
      </w:r>
      <w:r w:rsidRPr="00CD7776">
        <w:rPr>
          <w:rFonts w:ascii="Times New Roman" w:hAnsi="Times New Roman"/>
          <w:sz w:val="28"/>
          <w:szCs w:val="28"/>
        </w:rPr>
        <w:t xml:space="preserve"> проводят личный прием заявителей.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 или должностному лицу, уполномоченному нормативным правовым актом Воронежской области.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Жалобы на решения и действия (бездействие) работников привлекаемых организаций подаются руководителям этих организаций.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4" w:name="p39"/>
      <w:bookmarkEnd w:id="4"/>
      <w:r>
        <w:rPr>
          <w:rFonts w:ascii="Times New Roman" w:hAnsi="Times New Roman"/>
          <w:sz w:val="28"/>
          <w:szCs w:val="28"/>
        </w:rPr>
        <w:t>36</w:t>
      </w:r>
      <w:r w:rsidRPr="00CD7776">
        <w:rPr>
          <w:rFonts w:ascii="Times New Roman" w:hAnsi="Times New Roman"/>
          <w:sz w:val="28"/>
          <w:szCs w:val="28"/>
        </w:rPr>
        <w:t xml:space="preserve">. По результатам рассмотрения жалобы лицом, уполномоченным на ее рассмотрение, принимается одно из следующих решений: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</w:t>
      </w:r>
      <w:r w:rsidRPr="00CD7776">
        <w:rPr>
          <w:rFonts w:ascii="Times New Roman" w:hAnsi="Times New Roman"/>
          <w:sz w:val="28"/>
          <w:szCs w:val="28"/>
        </w:rPr>
        <w:t xml:space="preserve">. Жалоба, поступившая в Администрацию, в МФЦ, в департамент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МФЦ, привлекаемых организаций в приеме документов у заявителя либо в исправлении допущенных опечаток и ошибок или в случае обжалования нарушения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установленного срока таких исправлений - в течение 5 рабочих дней со дня ее регистрации.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5" w:name="p43"/>
      <w:bookmarkEnd w:id="5"/>
      <w:r>
        <w:rPr>
          <w:rFonts w:ascii="Times New Roman" w:hAnsi="Times New Roman"/>
          <w:sz w:val="28"/>
          <w:szCs w:val="28"/>
        </w:rPr>
        <w:t>38</w:t>
      </w:r>
      <w:r w:rsidRPr="00CD7776">
        <w:rPr>
          <w:rFonts w:ascii="Times New Roman" w:hAnsi="Times New Roman"/>
          <w:sz w:val="28"/>
          <w:szCs w:val="28"/>
        </w:rPr>
        <w:t xml:space="preserve">. Не позднее 1 рабочего дня, следующего за днем принятия решения, указанного в </w:t>
      </w:r>
      <w:hyperlink r:id="rId31" w:anchor="p39" w:history="1">
        <w:r w:rsidRPr="00CD7776">
          <w:rPr>
            <w:rStyle w:val="af3"/>
            <w:sz w:val="28"/>
            <w:szCs w:val="28"/>
          </w:rPr>
          <w:t xml:space="preserve">пункте </w:t>
        </w:r>
        <w:r>
          <w:rPr>
            <w:rStyle w:val="af3"/>
            <w:sz w:val="28"/>
            <w:szCs w:val="28"/>
          </w:rPr>
          <w:t>36</w:t>
        </w:r>
      </w:hyperlink>
      <w:r w:rsidRPr="00CD7776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подлежащей удовлетворению в ответе заявителю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6" w:name="_Toc134019825"/>
      <w:r w:rsidRPr="00CD7776">
        <w:rPr>
          <w:sz w:val="28"/>
          <w:szCs w:val="28"/>
        </w:rPr>
        <w:t>Перечень нормативных правовых актов, регулирующих порядок</w:t>
      </w:r>
      <w:bookmarkEnd w:id="6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7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7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7"/>
      <w:r w:rsidRPr="00CD7776">
        <w:rPr>
          <w:sz w:val="28"/>
          <w:szCs w:val="28"/>
        </w:rPr>
        <w:t>(бездействия) и (или) решений, принятых (осуществленных)</w:t>
      </w:r>
      <w:bookmarkEnd w:id="8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9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9"/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</w:t>
      </w:r>
      <w:r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="004C239F">
        <w:rPr>
          <w:rFonts w:ascii="Times New Roman" w:hAnsi="Times New Roman"/>
          <w:b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4C239F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FB20EB" w:rsidP="00D57C01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</w:t>
      </w:r>
      <w:r w:rsidR="005405F5" w:rsidRPr="00D63EBD">
        <w:rPr>
          <w:rFonts w:ascii="Times New Roman" w:hAnsi="Times New Roman"/>
          <w:sz w:val="28"/>
          <w:szCs w:val="28"/>
        </w:rPr>
        <w:lastRenderedPageBreak/>
        <w:t xml:space="preserve">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(Ф.И.О. гражданина,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объеме(восстановление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944B1D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4C239F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службами(владельцами инженерных коммуникаций и (или) земельных участков в районе</w:t>
      </w:r>
      <w:r w:rsidR="004C239F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4C239F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4C239F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4C239F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4C239F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4C239F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4C239F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4C239F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№ п/п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2"/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3469" w:type="dxa"/>
          </w:tcPr>
          <w:p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2133F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2133F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2133F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2133F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2133F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2133F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2133F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head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5D65" w:rsidRDefault="00DF5D65" w:rsidP="009476CE">
      <w:r>
        <w:separator/>
      </w:r>
    </w:p>
  </w:endnote>
  <w:endnote w:type="continuationSeparator" w:id="1">
    <w:p w:rsidR="00DF5D65" w:rsidRDefault="00DF5D65" w:rsidP="00947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5D65" w:rsidRDefault="00DF5D65" w:rsidP="009476CE">
      <w:r>
        <w:separator/>
      </w:r>
    </w:p>
  </w:footnote>
  <w:footnote w:type="continuationSeparator" w:id="1">
    <w:p w:rsidR="00DF5D65" w:rsidRDefault="00DF5D65" w:rsidP="009476CE">
      <w:r>
        <w:continuationSeparator/>
      </w:r>
    </w:p>
  </w:footnote>
  <w:footnote w:id="2">
    <w:p w:rsidR="006655BD" w:rsidRPr="005E0762" w:rsidRDefault="006655BD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4205605"/>
      <w:docPartObj>
        <w:docPartGallery w:val="Page Numbers (Top of Page)"/>
        <w:docPartUnique/>
      </w:docPartObj>
    </w:sdtPr>
    <w:sdtContent>
      <w:p w:rsidR="006655BD" w:rsidRDefault="00F5461E">
        <w:pPr>
          <w:pStyle w:val="a9"/>
          <w:jc w:val="center"/>
        </w:pPr>
        <w:r>
          <w:fldChar w:fldCharType="begin"/>
        </w:r>
        <w:r w:rsidR="006655BD">
          <w:instrText>PAGE   \* MERGEFORMAT</w:instrText>
        </w:r>
        <w:r>
          <w:fldChar w:fldCharType="separate"/>
        </w:r>
        <w:r w:rsidR="004C239F">
          <w:rPr>
            <w:noProof/>
          </w:rPr>
          <w:t>60</w:t>
        </w:r>
        <w:r>
          <w:fldChar w:fldCharType="end"/>
        </w:r>
      </w:p>
    </w:sdtContent>
  </w:sdt>
  <w:p w:rsidR="006655BD" w:rsidRDefault="006655BD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9605C"/>
    <w:rsid w:val="000A254A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819EC"/>
    <w:rsid w:val="0018405D"/>
    <w:rsid w:val="00187CF0"/>
    <w:rsid w:val="001A2FAE"/>
    <w:rsid w:val="001B5334"/>
    <w:rsid w:val="001D6647"/>
    <w:rsid w:val="001E4064"/>
    <w:rsid w:val="002010C5"/>
    <w:rsid w:val="00203AE0"/>
    <w:rsid w:val="002133F7"/>
    <w:rsid w:val="00216A19"/>
    <w:rsid w:val="002247FE"/>
    <w:rsid w:val="00226963"/>
    <w:rsid w:val="00230E69"/>
    <w:rsid w:val="00251005"/>
    <w:rsid w:val="00256388"/>
    <w:rsid w:val="00271A88"/>
    <w:rsid w:val="00284858"/>
    <w:rsid w:val="00285522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9272A"/>
    <w:rsid w:val="003A5DF7"/>
    <w:rsid w:val="003B3D80"/>
    <w:rsid w:val="003B6B1F"/>
    <w:rsid w:val="003C4B70"/>
    <w:rsid w:val="003E3478"/>
    <w:rsid w:val="003F2F34"/>
    <w:rsid w:val="0040141E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4B651F"/>
    <w:rsid w:val="004C239F"/>
    <w:rsid w:val="004D1EA8"/>
    <w:rsid w:val="004D7A2C"/>
    <w:rsid w:val="005051DD"/>
    <w:rsid w:val="00512BEA"/>
    <w:rsid w:val="0051322D"/>
    <w:rsid w:val="00516C14"/>
    <w:rsid w:val="00520381"/>
    <w:rsid w:val="00520A36"/>
    <w:rsid w:val="00533318"/>
    <w:rsid w:val="00535BA1"/>
    <w:rsid w:val="005405F5"/>
    <w:rsid w:val="00546E64"/>
    <w:rsid w:val="00560848"/>
    <w:rsid w:val="005820B5"/>
    <w:rsid w:val="00582FEE"/>
    <w:rsid w:val="00584750"/>
    <w:rsid w:val="005942A3"/>
    <w:rsid w:val="00594BF4"/>
    <w:rsid w:val="00597BEB"/>
    <w:rsid w:val="005C08E7"/>
    <w:rsid w:val="005C1FFA"/>
    <w:rsid w:val="005C5911"/>
    <w:rsid w:val="005E0762"/>
    <w:rsid w:val="005E44FC"/>
    <w:rsid w:val="005F036F"/>
    <w:rsid w:val="005F5077"/>
    <w:rsid w:val="005F79DE"/>
    <w:rsid w:val="00605520"/>
    <w:rsid w:val="00613DF1"/>
    <w:rsid w:val="006213CE"/>
    <w:rsid w:val="00624A0B"/>
    <w:rsid w:val="0062668B"/>
    <w:rsid w:val="00636DD5"/>
    <w:rsid w:val="00642380"/>
    <w:rsid w:val="006556CA"/>
    <w:rsid w:val="00662C70"/>
    <w:rsid w:val="006655BD"/>
    <w:rsid w:val="0066609C"/>
    <w:rsid w:val="0066615F"/>
    <w:rsid w:val="0067161A"/>
    <w:rsid w:val="006807E1"/>
    <w:rsid w:val="006876D1"/>
    <w:rsid w:val="006972B1"/>
    <w:rsid w:val="006A7353"/>
    <w:rsid w:val="006B04AD"/>
    <w:rsid w:val="006B534D"/>
    <w:rsid w:val="006D197A"/>
    <w:rsid w:val="006E3A2C"/>
    <w:rsid w:val="006E7769"/>
    <w:rsid w:val="00704F6C"/>
    <w:rsid w:val="00705609"/>
    <w:rsid w:val="00707570"/>
    <w:rsid w:val="00710E6F"/>
    <w:rsid w:val="00713CFE"/>
    <w:rsid w:val="007145DE"/>
    <w:rsid w:val="007264B4"/>
    <w:rsid w:val="00731AEC"/>
    <w:rsid w:val="007377B5"/>
    <w:rsid w:val="007564C8"/>
    <w:rsid w:val="007615B4"/>
    <w:rsid w:val="00770147"/>
    <w:rsid w:val="00770C3F"/>
    <w:rsid w:val="00775649"/>
    <w:rsid w:val="00782664"/>
    <w:rsid w:val="00795A84"/>
    <w:rsid w:val="007B09E0"/>
    <w:rsid w:val="007C4D46"/>
    <w:rsid w:val="007C6A43"/>
    <w:rsid w:val="008416A3"/>
    <w:rsid w:val="00851E8B"/>
    <w:rsid w:val="00866E52"/>
    <w:rsid w:val="008820CF"/>
    <w:rsid w:val="00884C91"/>
    <w:rsid w:val="008869A8"/>
    <w:rsid w:val="00890952"/>
    <w:rsid w:val="008C5285"/>
    <w:rsid w:val="008F2BD4"/>
    <w:rsid w:val="008F58A4"/>
    <w:rsid w:val="009141C9"/>
    <w:rsid w:val="0092293E"/>
    <w:rsid w:val="00943A21"/>
    <w:rsid w:val="00944B1D"/>
    <w:rsid w:val="009476CE"/>
    <w:rsid w:val="00954248"/>
    <w:rsid w:val="009559CB"/>
    <w:rsid w:val="00962E2F"/>
    <w:rsid w:val="009642BE"/>
    <w:rsid w:val="009734BB"/>
    <w:rsid w:val="0098599F"/>
    <w:rsid w:val="009B65A2"/>
    <w:rsid w:val="009B77A5"/>
    <w:rsid w:val="009F3B01"/>
    <w:rsid w:val="00A129BC"/>
    <w:rsid w:val="00A246A6"/>
    <w:rsid w:val="00A25916"/>
    <w:rsid w:val="00A41974"/>
    <w:rsid w:val="00A42DC0"/>
    <w:rsid w:val="00A42EFB"/>
    <w:rsid w:val="00A71FC9"/>
    <w:rsid w:val="00AC058B"/>
    <w:rsid w:val="00AD33A8"/>
    <w:rsid w:val="00AE4F9A"/>
    <w:rsid w:val="00AF2718"/>
    <w:rsid w:val="00AF3486"/>
    <w:rsid w:val="00B01D42"/>
    <w:rsid w:val="00B1568F"/>
    <w:rsid w:val="00B241A3"/>
    <w:rsid w:val="00B314C8"/>
    <w:rsid w:val="00B52096"/>
    <w:rsid w:val="00B55043"/>
    <w:rsid w:val="00B56651"/>
    <w:rsid w:val="00B61F0C"/>
    <w:rsid w:val="00B717A1"/>
    <w:rsid w:val="00B71807"/>
    <w:rsid w:val="00B85040"/>
    <w:rsid w:val="00BA301F"/>
    <w:rsid w:val="00BA55D6"/>
    <w:rsid w:val="00BB1998"/>
    <w:rsid w:val="00BB1A2C"/>
    <w:rsid w:val="00BC1CEC"/>
    <w:rsid w:val="00BF6598"/>
    <w:rsid w:val="00C10E82"/>
    <w:rsid w:val="00C4757A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4038"/>
    <w:rsid w:val="00D45D42"/>
    <w:rsid w:val="00D503ED"/>
    <w:rsid w:val="00D50FF1"/>
    <w:rsid w:val="00D56378"/>
    <w:rsid w:val="00D57C01"/>
    <w:rsid w:val="00D63EBD"/>
    <w:rsid w:val="00D76D6E"/>
    <w:rsid w:val="00D8032A"/>
    <w:rsid w:val="00D97657"/>
    <w:rsid w:val="00DA3235"/>
    <w:rsid w:val="00DB0414"/>
    <w:rsid w:val="00DC0208"/>
    <w:rsid w:val="00DC0CD2"/>
    <w:rsid w:val="00DD40AD"/>
    <w:rsid w:val="00DE3782"/>
    <w:rsid w:val="00DF5D65"/>
    <w:rsid w:val="00E25175"/>
    <w:rsid w:val="00E33C77"/>
    <w:rsid w:val="00E37C9F"/>
    <w:rsid w:val="00E41E4E"/>
    <w:rsid w:val="00E45656"/>
    <w:rsid w:val="00E61065"/>
    <w:rsid w:val="00E635DA"/>
    <w:rsid w:val="00E712A7"/>
    <w:rsid w:val="00E767AA"/>
    <w:rsid w:val="00E90282"/>
    <w:rsid w:val="00E9468F"/>
    <w:rsid w:val="00EA2215"/>
    <w:rsid w:val="00EA53D2"/>
    <w:rsid w:val="00EB56FE"/>
    <w:rsid w:val="00EB76B1"/>
    <w:rsid w:val="00EC0BBB"/>
    <w:rsid w:val="00F01E81"/>
    <w:rsid w:val="00F3276E"/>
    <w:rsid w:val="00F5461E"/>
    <w:rsid w:val="00F63094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11">
    <w:name w:val="Без интервала1"/>
    <w:rsid w:val="00F63094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8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karajchevskoe-r20.gosweb.gosuslugi.ru" TargetMode="External"/><Relationship Id="rId18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26" Type="http://schemas.openxmlformats.org/officeDocument/2006/relationships/hyperlink" Target="https://login.consultant.ru/link/?req=doc&amp;base=LAW&amp;n=430635&amp;dst=100354&amp;field=134&amp;date=23.07.2023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govvrn.ru" TargetMode="External"/><Relationship Id="rId17" Type="http://schemas.openxmlformats.org/officeDocument/2006/relationships/hyperlink" Target="consultantplus://offline/ref=1927800CB3981DAEDE91ECAA4DFEB92EF99A9D8B83056BE4F2CCF10CEE2730DB5311F81AB92427D34B36015B915C6544F4A65DD7B3P9M" TargetMode="External"/><Relationship Id="rId25" Type="http://schemas.openxmlformats.org/officeDocument/2006/relationships/hyperlink" Target="https://login.consultant.ru/link/?req=doc&amp;base=LAW&amp;n=430635&amp;dst=100354&amp;field=134&amp;date=23.07.2023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karajchevskoe-r20.gosweb.gosuslugi.ru" TargetMode="External"/><Relationship Id="rId20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9" Type="http://schemas.openxmlformats.org/officeDocument/2006/relationships/hyperlink" Target="https://login.consultant.ru/link/?req=doc&amp;base=LAW&amp;n=430635&amp;dst=290&amp;field=134&amp;date=23.07.202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suslugi.ru" TargetMode="External"/><Relationship Id="rId24" Type="http://schemas.openxmlformats.org/officeDocument/2006/relationships/hyperlink" Target="https://login.consultant.ru/link/?req=doc&amp;base=LAW&amp;n=430635&amp;dst=100352&amp;field=134&amp;date=23.07.2023" TargetMode="External"/><Relationship Id="rId32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mailto:karach.buturl@yandex.ru" TargetMode="External"/><Relationship Id="rId23" Type="http://schemas.openxmlformats.org/officeDocument/2006/relationships/hyperlink" Target="https://login.consultant.ru/link/?req=doc&amp;base=LAW&amp;n=430635&amp;date=04.06.2023" TargetMode="External"/><Relationship Id="rId28" Type="http://schemas.openxmlformats.org/officeDocument/2006/relationships/hyperlink" Target="https://login.consultant.ru/link/?req=doc&amp;base=LAW&amp;n=430635&amp;dst=100354&amp;field=134&amp;date=23.07.2023" TargetMode="External"/><Relationship Id="rId10" Type="http://schemas.openxmlformats.org/officeDocument/2006/relationships/hyperlink" Target="https://karajchevskoe-r20.gosweb.gosuslugi.ru" TargetMode="External"/><Relationship Id="rId19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31" Type="http://schemas.openxmlformats.org/officeDocument/2006/relationships/hyperlink" Target="file:///C:\Users\&#1056;&#1080;&#1090;&#1072;\Desktop\&#1058;&#1040;&#1056;%20-%20&#1085;&#1072;%20&#1050;&#1086;&#1084;&#1080;&#1089;&#1089;&#1080;&#1102;\&#1058;&#1040;&#1056;%20&#1042;&#1099;&#1076;&#1072;&#1095;&#1072;%20&#1088;&#1072;&#1079;&#1088;&#1077;&#1096;&#1077;&#1085;&#1080;&#1103;%20&#1085;&#1072;%20&#1089;&#1090;&#1088;&#1086;&#1080;&#1090;&#1077;&#1083;&#1100;&#1089;&#1090;&#1074;&#1086;%20-%20&#1050;&#1072;&#1079;&#1100;&#1084;&#1080;&#1085;.docx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mailto:karach.buturl@govvrn.ru" TargetMode="External"/><Relationship Id="rId22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7" Type="http://schemas.openxmlformats.org/officeDocument/2006/relationships/hyperlink" Target="https://login.consultant.ru/link/?req=doc&amp;base=LAW&amp;n=430635&amp;dst=100354&amp;field=134&amp;date=23.07.2023" TargetMode="External"/><Relationship Id="rId30" Type="http://schemas.openxmlformats.org/officeDocument/2006/relationships/hyperlink" Target="https://login.consultant.ru/link/?req=doc&amp;base=LAW&amp;n=430635&amp;dst=100354&amp;field=134&amp;date=23.07.2023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73334-001D-492B-B21F-F71103C59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60</Pages>
  <Words>18105</Words>
  <Characters>103204</Characters>
  <Application>Microsoft Office Word</Application>
  <DocSecurity>0</DocSecurity>
  <Lines>860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Пользователь</cp:lastModifiedBy>
  <cp:revision>52</cp:revision>
  <cp:lastPrinted>2023-04-28T08:53:00Z</cp:lastPrinted>
  <dcterms:created xsi:type="dcterms:W3CDTF">2023-04-11T06:40:00Z</dcterms:created>
  <dcterms:modified xsi:type="dcterms:W3CDTF">2023-12-01T12:18:00Z</dcterms:modified>
</cp:coreProperties>
</file>