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2C" w:rsidRPr="00713B2C" w:rsidRDefault="00713B2C" w:rsidP="00713B2C">
      <w:pPr>
        <w:spacing w:after="0"/>
        <w:jc w:val="right"/>
        <w:rPr>
          <w:rFonts w:ascii="Times New Roman" w:hAnsi="Times New Roman" w:cs="Times New Roman"/>
          <w:sz w:val="20"/>
        </w:rPr>
      </w:pPr>
      <w:r w:rsidRPr="00713B2C">
        <w:rPr>
          <w:rFonts w:ascii="Times New Roman" w:hAnsi="Times New Roman" w:cs="Times New Roman"/>
          <w:sz w:val="20"/>
        </w:rPr>
        <w:t>Приложение 27</w:t>
      </w:r>
    </w:p>
    <w:p w:rsidR="00713B2C" w:rsidRPr="00713B2C" w:rsidRDefault="00713B2C" w:rsidP="00713B2C">
      <w:pPr>
        <w:spacing w:after="0"/>
        <w:jc w:val="right"/>
        <w:rPr>
          <w:rFonts w:ascii="Times New Roman" w:hAnsi="Times New Roman" w:cs="Times New Roman"/>
          <w:sz w:val="20"/>
        </w:rPr>
      </w:pPr>
      <w:r w:rsidRPr="00713B2C">
        <w:rPr>
          <w:rFonts w:ascii="Times New Roman" w:hAnsi="Times New Roman" w:cs="Times New Roman"/>
          <w:sz w:val="20"/>
        </w:rPr>
        <w:t xml:space="preserve">к распоряжению администрации </w:t>
      </w:r>
    </w:p>
    <w:p w:rsidR="00713B2C" w:rsidRPr="00713B2C" w:rsidRDefault="00713B2C" w:rsidP="00713B2C">
      <w:pPr>
        <w:spacing w:after="0"/>
        <w:jc w:val="right"/>
        <w:rPr>
          <w:rFonts w:ascii="Times New Roman" w:hAnsi="Times New Roman" w:cs="Times New Roman"/>
          <w:sz w:val="20"/>
        </w:rPr>
      </w:pPr>
      <w:r w:rsidRPr="00713B2C">
        <w:rPr>
          <w:rFonts w:ascii="Times New Roman" w:hAnsi="Times New Roman" w:cs="Times New Roman"/>
          <w:sz w:val="20"/>
        </w:rPr>
        <w:t xml:space="preserve">Карайчевского сельского поселения </w:t>
      </w:r>
    </w:p>
    <w:p w:rsidR="00713B2C" w:rsidRPr="00713B2C" w:rsidRDefault="00713B2C" w:rsidP="00713B2C">
      <w:pPr>
        <w:spacing w:after="0"/>
        <w:jc w:val="right"/>
        <w:rPr>
          <w:rFonts w:ascii="Times New Roman" w:hAnsi="Times New Roman" w:cs="Times New Roman"/>
          <w:sz w:val="20"/>
        </w:rPr>
      </w:pPr>
      <w:r w:rsidRPr="00713B2C">
        <w:rPr>
          <w:rFonts w:ascii="Times New Roman" w:hAnsi="Times New Roman" w:cs="Times New Roman"/>
          <w:sz w:val="20"/>
        </w:rPr>
        <w:t xml:space="preserve">от 14.06.2024 г. № 18 </w:t>
      </w:r>
    </w:p>
    <w:p w:rsidR="00713B2C" w:rsidRPr="00713B2C" w:rsidRDefault="00713B2C" w:rsidP="00713B2C">
      <w:pPr>
        <w:spacing w:after="0"/>
        <w:jc w:val="right"/>
        <w:rPr>
          <w:rFonts w:ascii="Times New Roman" w:hAnsi="Times New Roman" w:cs="Times New Roman"/>
          <w:sz w:val="20"/>
        </w:rPr>
      </w:pPr>
    </w:p>
    <w:p w:rsidR="00713B2C" w:rsidRPr="00713B2C" w:rsidRDefault="00713B2C" w:rsidP="00713B2C">
      <w:pPr>
        <w:spacing w:after="0"/>
        <w:jc w:val="right"/>
        <w:rPr>
          <w:rFonts w:ascii="Times New Roman" w:hAnsi="Times New Roman" w:cs="Times New Roman"/>
          <w:sz w:val="20"/>
        </w:rPr>
      </w:pPr>
    </w:p>
    <w:p w:rsidR="00713B2C" w:rsidRPr="00713B2C" w:rsidRDefault="00904C50" w:rsidP="00713B2C">
      <w:pPr>
        <w:spacing w:after="0"/>
        <w:jc w:val="center"/>
        <w:rPr>
          <w:rFonts w:ascii="Times New Roman" w:hAnsi="Times New Roman" w:cs="Times New Roman"/>
          <w:b/>
          <w:sz w:val="20"/>
          <w:szCs w:val="28"/>
        </w:rPr>
      </w:pPr>
      <w:r>
        <w:rPr>
          <w:rFonts w:ascii="Times New Roman" w:hAnsi="Times New Roman" w:cs="Times New Roman"/>
          <w:b/>
          <w:sz w:val="20"/>
          <w:szCs w:val="28"/>
        </w:rPr>
        <w:t>Т</w:t>
      </w:r>
      <w:r w:rsidR="00713B2C" w:rsidRPr="00713B2C">
        <w:rPr>
          <w:rFonts w:ascii="Times New Roman" w:hAnsi="Times New Roman" w:cs="Times New Roman"/>
          <w:b/>
          <w:sz w:val="20"/>
          <w:szCs w:val="28"/>
        </w:rPr>
        <w:t>ехнологическая схема</w:t>
      </w:r>
    </w:p>
    <w:p w:rsidR="00713B2C" w:rsidRPr="00713B2C" w:rsidRDefault="00713B2C" w:rsidP="00713B2C">
      <w:pPr>
        <w:spacing w:after="0"/>
        <w:jc w:val="center"/>
        <w:rPr>
          <w:rFonts w:ascii="Times New Roman" w:hAnsi="Times New Roman" w:cs="Times New Roman"/>
          <w:b/>
          <w:sz w:val="20"/>
          <w:szCs w:val="20"/>
        </w:rPr>
      </w:pPr>
      <w:r w:rsidRPr="00713B2C">
        <w:rPr>
          <w:rFonts w:ascii="Times New Roman" w:hAnsi="Times New Roman" w:cs="Times New Roman"/>
          <w:b/>
          <w:sz w:val="20"/>
          <w:szCs w:val="20"/>
        </w:rPr>
        <w:t>Предоставления муниципальной услуги «Признание садового дома жилым домом и жилого дома садовым домом»</w:t>
      </w:r>
    </w:p>
    <w:p w:rsidR="00713B2C" w:rsidRPr="00713B2C" w:rsidRDefault="00713B2C" w:rsidP="00713B2C">
      <w:pPr>
        <w:spacing w:after="0"/>
        <w:jc w:val="center"/>
        <w:rPr>
          <w:rFonts w:ascii="Times New Roman" w:hAnsi="Times New Roman" w:cs="Times New Roman"/>
          <w:b/>
          <w:sz w:val="20"/>
          <w:szCs w:val="28"/>
        </w:rPr>
      </w:pPr>
      <w:r w:rsidRPr="00713B2C">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713B2C" w:rsidRPr="00713B2C" w:rsidTr="00321245">
        <w:tc>
          <w:tcPr>
            <w:tcW w:w="22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w:t>
            </w:r>
          </w:p>
        </w:tc>
        <w:tc>
          <w:tcPr>
            <w:tcW w:w="113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Параметр</w:t>
            </w:r>
          </w:p>
        </w:tc>
        <w:tc>
          <w:tcPr>
            <w:tcW w:w="3640"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Значение параметра/состояние</w:t>
            </w:r>
          </w:p>
        </w:tc>
      </w:tr>
      <w:tr w:rsidR="00713B2C" w:rsidRPr="00713B2C" w:rsidTr="00321245">
        <w:trPr>
          <w:trHeight w:val="384"/>
        </w:trPr>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1</w:t>
            </w:r>
          </w:p>
        </w:tc>
        <w:tc>
          <w:tcPr>
            <w:tcW w:w="113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2</w:t>
            </w:r>
          </w:p>
        </w:tc>
        <w:tc>
          <w:tcPr>
            <w:tcW w:w="3640"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3</w:t>
            </w:r>
          </w:p>
        </w:tc>
      </w:tr>
      <w:tr w:rsidR="00713B2C" w:rsidRPr="00713B2C" w:rsidTr="00321245">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1</w:t>
            </w:r>
          </w:p>
        </w:tc>
        <w:tc>
          <w:tcPr>
            <w:tcW w:w="1135"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Наименование органа, предоставляющего услугу</w:t>
            </w:r>
          </w:p>
        </w:tc>
        <w:tc>
          <w:tcPr>
            <w:tcW w:w="3640" w:type="pct"/>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Администрация Карайчевского сельского поселения Бутурлиновского муниципального района Воронежской области </w:t>
            </w:r>
          </w:p>
          <w:p w:rsidR="00713B2C" w:rsidRPr="00713B2C" w:rsidRDefault="00713B2C" w:rsidP="00321245">
            <w:pPr>
              <w:spacing w:after="0"/>
              <w:jc w:val="both"/>
              <w:rPr>
                <w:rFonts w:ascii="Times New Roman" w:hAnsi="Times New Roman" w:cs="Times New Roman"/>
                <w:sz w:val="18"/>
              </w:rPr>
            </w:pPr>
          </w:p>
        </w:tc>
      </w:tr>
      <w:tr w:rsidR="00713B2C" w:rsidRPr="00713B2C" w:rsidTr="00321245">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2</w:t>
            </w:r>
          </w:p>
        </w:tc>
        <w:tc>
          <w:tcPr>
            <w:tcW w:w="1135"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Номер услуги в федеральном реестре</w:t>
            </w:r>
          </w:p>
        </w:tc>
        <w:tc>
          <w:tcPr>
            <w:tcW w:w="3640" w:type="pct"/>
          </w:tcPr>
          <w:p w:rsidR="00713B2C" w:rsidRPr="00713B2C" w:rsidRDefault="00713B2C" w:rsidP="00321245">
            <w:pPr>
              <w:spacing w:after="0"/>
              <w:jc w:val="center"/>
              <w:rPr>
                <w:rFonts w:ascii="Times New Roman" w:hAnsi="Times New Roman" w:cs="Times New Roman"/>
                <w:sz w:val="18"/>
              </w:rPr>
            </w:pPr>
          </w:p>
        </w:tc>
      </w:tr>
      <w:tr w:rsidR="00713B2C" w:rsidRPr="00713B2C" w:rsidTr="00321245">
        <w:tc>
          <w:tcPr>
            <w:tcW w:w="225" w:type="pct"/>
          </w:tcPr>
          <w:p w:rsidR="00713B2C" w:rsidRPr="00713B2C" w:rsidRDefault="00713B2C" w:rsidP="00321245">
            <w:pPr>
              <w:spacing w:after="0"/>
              <w:jc w:val="center"/>
              <w:rPr>
                <w:rFonts w:ascii="Times New Roman" w:hAnsi="Times New Roman" w:cs="Times New Roman"/>
                <w:sz w:val="20"/>
                <w:szCs w:val="20"/>
              </w:rPr>
            </w:pPr>
            <w:r w:rsidRPr="00713B2C">
              <w:rPr>
                <w:rFonts w:ascii="Times New Roman" w:hAnsi="Times New Roman" w:cs="Times New Roman"/>
                <w:sz w:val="20"/>
                <w:szCs w:val="20"/>
              </w:rPr>
              <w:t>3</w:t>
            </w:r>
          </w:p>
        </w:tc>
        <w:tc>
          <w:tcPr>
            <w:tcW w:w="1135" w:type="pct"/>
          </w:tcPr>
          <w:p w:rsidR="00713B2C" w:rsidRPr="00713B2C" w:rsidRDefault="00713B2C" w:rsidP="00321245">
            <w:pPr>
              <w:spacing w:after="0"/>
              <w:jc w:val="center"/>
              <w:rPr>
                <w:rFonts w:ascii="Times New Roman" w:hAnsi="Times New Roman" w:cs="Times New Roman"/>
                <w:sz w:val="20"/>
                <w:szCs w:val="20"/>
              </w:rPr>
            </w:pPr>
            <w:r w:rsidRPr="00713B2C">
              <w:rPr>
                <w:rFonts w:ascii="Times New Roman" w:hAnsi="Times New Roman" w:cs="Times New Roman"/>
                <w:sz w:val="20"/>
                <w:szCs w:val="20"/>
              </w:rPr>
              <w:t>Полное наименование услуги</w:t>
            </w:r>
          </w:p>
        </w:tc>
        <w:tc>
          <w:tcPr>
            <w:tcW w:w="3640" w:type="pct"/>
          </w:tcPr>
          <w:p w:rsidR="00713B2C" w:rsidRPr="00713B2C" w:rsidRDefault="00713B2C" w:rsidP="00321245">
            <w:pPr>
              <w:spacing w:after="0"/>
              <w:jc w:val="both"/>
              <w:rPr>
                <w:rFonts w:ascii="Times New Roman" w:hAnsi="Times New Roman" w:cs="Times New Roman"/>
                <w:sz w:val="20"/>
                <w:szCs w:val="20"/>
              </w:rPr>
            </w:pPr>
            <w:r w:rsidRPr="00713B2C">
              <w:rPr>
                <w:rFonts w:ascii="Times New Roman" w:hAnsi="Times New Roman" w:cs="Times New Roman"/>
                <w:sz w:val="20"/>
                <w:szCs w:val="20"/>
              </w:rPr>
              <w:t>«Признание садового дома жилым домом и жилого дома садовым домом»</w:t>
            </w:r>
          </w:p>
        </w:tc>
      </w:tr>
      <w:tr w:rsidR="00713B2C" w:rsidRPr="00713B2C" w:rsidTr="00321245">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4</w:t>
            </w:r>
          </w:p>
        </w:tc>
        <w:tc>
          <w:tcPr>
            <w:tcW w:w="113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Краткое наименование услуги</w:t>
            </w:r>
          </w:p>
        </w:tc>
        <w:tc>
          <w:tcPr>
            <w:tcW w:w="3640" w:type="pct"/>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rPr>
          <w:trHeight w:val="962"/>
        </w:trPr>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5</w:t>
            </w:r>
          </w:p>
        </w:tc>
        <w:tc>
          <w:tcPr>
            <w:tcW w:w="1135"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713B2C" w:rsidRPr="00713B2C" w:rsidRDefault="00713B2C" w:rsidP="00321245">
            <w:pPr>
              <w:jc w:val="both"/>
              <w:rPr>
                <w:rFonts w:ascii="Times New Roman" w:hAnsi="Times New Roman" w:cs="Times New Roman"/>
                <w:sz w:val="18"/>
              </w:rPr>
            </w:pPr>
            <w:r w:rsidRPr="00713B2C">
              <w:rPr>
                <w:rFonts w:ascii="Times New Roman" w:hAnsi="Times New Roman" w:cs="Times New Roman"/>
                <w:sz w:val="18"/>
              </w:rPr>
              <w:t>Утвержден постановлением администрации Карайчевского сельского поселения Бутурлиновского муниципального района Воронежской области от 28.11.2023 г. № 68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Карайчевского сельского поселения Бутурлиновского муниципального района Воронежской области»</w:t>
            </w:r>
          </w:p>
        </w:tc>
      </w:tr>
      <w:tr w:rsidR="00713B2C" w:rsidRPr="00713B2C" w:rsidTr="00321245">
        <w:tc>
          <w:tcPr>
            <w:tcW w:w="225"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6</w:t>
            </w:r>
          </w:p>
        </w:tc>
        <w:tc>
          <w:tcPr>
            <w:tcW w:w="1135"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Перечень «</w:t>
            </w:r>
            <w:proofErr w:type="spellStart"/>
            <w:r w:rsidRPr="00713B2C">
              <w:rPr>
                <w:rFonts w:ascii="Times New Roman" w:hAnsi="Times New Roman" w:cs="Times New Roman"/>
                <w:sz w:val="18"/>
              </w:rPr>
              <w:t>подуслуг</w:t>
            </w:r>
            <w:proofErr w:type="spellEnd"/>
            <w:r w:rsidRPr="00713B2C">
              <w:rPr>
                <w:rFonts w:ascii="Times New Roman" w:hAnsi="Times New Roman" w:cs="Times New Roman"/>
                <w:sz w:val="18"/>
              </w:rPr>
              <w:t>»</w:t>
            </w:r>
          </w:p>
        </w:tc>
        <w:tc>
          <w:tcPr>
            <w:tcW w:w="3640" w:type="pct"/>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rPr>
          <w:trHeight w:val="300"/>
        </w:trPr>
        <w:tc>
          <w:tcPr>
            <w:tcW w:w="225" w:type="pct"/>
            <w:vMerge w:val="restar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7</w:t>
            </w:r>
          </w:p>
        </w:tc>
        <w:tc>
          <w:tcPr>
            <w:tcW w:w="1135" w:type="pct"/>
            <w:vMerge w:val="restar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 терминальные устройства МФЦ;</w:t>
            </w:r>
          </w:p>
        </w:tc>
      </w:tr>
      <w:tr w:rsidR="00713B2C" w:rsidRPr="00713B2C" w:rsidTr="00321245">
        <w:trPr>
          <w:trHeight w:val="270"/>
        </w:trPr>
        <w:tc>
          <w:tcPr>
            <w:tcW w:w="225" w:type="pct"/>
            <w:vMerge/>
          </w:tcPr>
          <w:p w:rsidR="00713B2C" w:rsidRPr="00713B2C" w:rsidRDefault="00713B2C" w:rsidP="00321245">
            <w:pPr>
              <w:spacing w:after="0"/>
              <w:jc w:val="center"/>
              <w:rPr>
                <w:rFonts w:ascii="Times New Roman" w:hAnsi="Times New Roman" w:cs="Times New Roman"/>
                <w:sz w:val="18"/>
              </w:rPr>
            </w:pPr>
          </w:p>
        </w:tc>
        <w:tc>
          <w:tcPr>
            <w:tcW w:w="1135" w:type="pct"/>
            <w:vMerge/>
          </w:tcPr>
          <w:p w:rsidR="00713B2C" w:rsidRPr="00713B2C" w:rsidRDefault="00713B2C" w:rsidP="00321245">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 Единый портал государственных услуг;</w:t>
            </w:r>
          </w:p>
        </w:tc>
      </w:tr>
      <w:tr w:rsidR="00713B2C" w:rsidRPr="00713B2C" w:rsidTr="00321245">
        <w:trPr>
          <w:trHeight w:val="240"/>
        </w:trPr>
        <w:tc>
          <w:tcPr>
            <w:tcW w:w="225" w:type="pct"/>
            <w:vMerge/>
          </w:tcPr>
          <w:p w:rsidR="00713B2C" w:rsidRPr="00713B2C" w:rsidRDefault="00713B2C" w:rsidP="00321245">
            <w:pPr>
              <w:spacing w:after="0"/>
              <w:jc w:val="center"/>
              <w:rPr>
                <w:rFonts w:ascii="Times New Roman" w:hAnsi="Times New Roman" w:cs="Times New Roman"/>
                <w:sz w:val="18"/>
              </w:rPr>
            </w:pPr>
          </w:p>
        </w:tc>
        <w:tc>
          <w:tcPr>
            <w:tcW w:w="1135" w:type="pct"/>
            <w:vMerge/>
          </w:tcPr>
          <w:p w:rsidR="00713B2C" w:rsidRPr="00713B2C" w:rsidRDefault="00713B2C" w:rsidP="00321245">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 Портал государственных и муниципальных услуг Воронежской области</w:t>
            </w: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1</w:t>
            </w:r>
          </w:p>
        </w:tc>
        <w:tc>
          <w:tcPr>
            <w:tcW w:w="4778"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Наименование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20"/>
                <w:szCs w:val="20"/>
              </w:rPr>
            </w:pPr>
          </w:p>
        </w:tc>
        <w:tc>
          <w:tcPr>
            <w:tcW w:w="4778" w:type="pct"/>
          </w:tcPr>
          <w:p w:rsidR="00713B2C" w:rsidRPr="00713B2C" w:rsidRDefault="00713B2C" w:rsidP="00321245">
            <w:pPr>
              <w:spacing w:after="0"/>
              <w:rPr>
                <w:rFonts w:ascii="Times New Roman" w:hAnsi="Times New Roman" w:cs="Times New Roman"/>
                <w:b/>
                <w:sz w:val="20"/>
                <w:szCs w:val="20"/>
              </w:rPr>
            </w:pPr>
            <w:r w:rsidRPr="00713B2C">
              <w:rPr>
                <w:rFonts w:ascii="Times New Roman" w:hAnsi="Times New Roman" w:cs="Times New Roman"/>
                <w:sz w:val="20"/>
                <w:szCs w:val="20"/>
              </w:rPr>
              <w:t>«Признание садового дома жилым домом и жилого дома садовым домом»</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477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Срок предоставления в зависимости от условий</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2.1</w:t>
            </w:r>
          </w:p>
        </w:tc>
        <w:tc>
          <w:tcPr>
            <w:tcW w:w="4778"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При подаче заявления по месту жительства (месту нахождения юр. лица)</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2.2</w:t>
            </w:r>
          </w:p>
        </w:tc>
        <w:tc>
          <w:tcPr>
            <w:tcW w:w="477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 xml:space="preserve">При подаче заявления </w:t>
            </w:r>
            <w:r w:rsidRPr="00713B2C">
              <w:rPr>
                <w:rFonts w:ascii="Times New Roman" w:hAnsi="Times New Roman" w:cs="Times New Roman"/>
                <w:b/>
                <w:sz w:val="18"/>
                <w:u w:val="single"/>
              </w:rPr>
              <w:t xml:space="preserve">не </w:t>
            </w:r>
            <w:r w:rsidRPr="00713B2C">
              <w:rPr>
                <w:rFonts w:ascii="Times New Roman" w:hAnsi="Times New Roman" w:cs="Times New Roman"/>
                <w:b/>
                <w:sz w:val="18"/>
              </w:rPr>
              <w:t>по месту жительства (по месту обращения)</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3</w:t>
            </w:r>
          </w:p>
        </w:tc>
        <w:tc>
          <w:tcPr>
            <w:tcW w:w="477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Основания отказа в приёме документов</w:t>
            </w:r>
          </w:p>
        </w:tc>
      </w:tr>
      <w:tr w:rsidR="00713B2C" w:rsidRPr="00713B2C" w:rsidTr="00321245">
        <w:tc>
          <w:tcPr>
            <w:tcW w:w="222" w:type="pct"/>
          </w:tcPr>
          <w:p w:rsidR="00713B2C" w:rsidRPr="00713B2C" w:rsidRDefault="00713B2C" w:rsidP="00321245">
            <w:pPr>
              <w:spacing w:after="0" w:line="240" w:lineRule="auto"/>
              <w:jc w:val="center"/>
              <w:rPr>
                <w:rFonts w:ascii="Times New Roman" w:hAnsi="Times New Roman" w:cs="Times New Roman"/>
                <w:b/>
                <w:sz w:val="16"/>
                <w:szCs w:val="16"/>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5. Неполное заполнение полей в форме заявления, в том числе в интерактивной форме заявления на ЕПГУ, РПГУ;</w:t>
            </w:r>
          </w:p>
          <w:p w:rsidR="00713B2C" w:rsidRPr="00713B2C" w:rsidRDefault="00713B2C" w:rsidP="00321245">
            <w:pPr>
              <w:pStyle w:val="ConsPlusNormal"/>
              <w:ind w:firstLine="0"/>
              <w:contextualSpacing/>
              <w:jc w:val="both"/>
              <w:rPr>
                <w:rFonts w:ascii="Times New Roman" w:hAnsi="Times New Roman" w:cs="Times New Roman"/>
                <w:sz w:val="14"/>
              </w:rPr>
            </w:pPr>
            <w:r w:rsidRPr="00713B2C">
              <w:rPr>
                <w:rFonts w:ascii="Times New Roman" w:hAnsi="Times New Roman" w:cs="Times New Roman"/>
                <w:sz w:val="18"/>
              </w:rPr>
              <w:t>6. Заявление подано лицом, не имеющим полномочий представлять интересы Заявителя.</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4</w:t>
            </w:r>
          </w:p>
        </w:tc>
        <w:tc>
          <w:tcPr>
            <w:tcW w:w="4778" w:type="pct"/>
          </w:tcPr>
          <w:p w:rsidR="00713B2C" w:rsidRPr="00713B2C" w:rsidRDefault="00713B2C" w:rsidP="00321245">
            <w:pPr>
              <w:tabs>
                <w:tab w:val="num" w:pos="792"/>
                <w:tab w:val="left" w:pos="1440"/>
                <w:tab w:val="left" w:pos="1560"/>
              </w:tabs>
              <w:spacing w:after="0"/>
              <w:jc w:val="both"/>
              <w:rPr>
                <w:rFonts w:ascii="Times New Roman" w:hAnsi="Times New Roman" w:cs="Times New Roman"/>
                <w:sz w:val="18"/>
              </w:rPr>
            </w:pPr>
            <w:r w:rsidRPr="00713B2C">
              <w:rPr>
                <w:rFonts w:ascii="Times New Roman" w:hAnsi="Times New Roman" w:cs="Times New Roman"/>
                <w:b/>
                <w:sz w:val="18"/>
              </w:rPr>
              <w:t>Основания отказа в предоставлении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szCs w:val="18"/>
              </w:rPr>
            </w:pPr>
          </w:p>
        </w:tc>
        <w:tc>
          <w:tcPr>
            <w:tcW w:w="4778" w:type="pct"/>
          </w:tcPr>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«Признание садового дома жилым домом» являются:</w:t>
            </w:r>
          </w:p>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 xml:space="preserve">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13B2C">
              <w:rPr>
                <w:rFonts w:ascii="Times New Roman" w:hAnsi="Times New Roman" w:cs="Times New Roman"/>
                <w:sz w:val="18"/>
                <w:szCs w:val="18"/>
              </w:rPr>
              <w:t>саморегулируемой</w:t>
            </w:r>
            <w:proofErr w:type="spellEnd"/>
            <w:r w:rsidRPr="00713B2C">
              <w:rPr>
                <w:rFonts w:ascii="Times New Roman" w:hAnsi="Times New Roman" w:cs="Times New Roman"/>
                <w:sz w:val="18"/>
                <w:szCs w:val="18"/>
              </w:rPr>
              <w:t xml:space="preserve"> организации в области инженерных изысканий;</w:t>
            </w:r>
          </w:p>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713B2C" w:rsidRPr="00713B2C" w:rsidRDefault="00713B2C" w:rsidP="00321245">
            <w:pPr>
              <w:pStyle w:val="ConsPlusNormal"/>
              <w:contextualSpacing/>
              <w:jc w:val="both"/>
              <w:rPr>
                <w:rFonts w:ascii="Times New Roman" w:hAnsi="Times New Roman" w:cs="Times New Roman"/>
                <w:sz w:val="18"/>
                <w:szCs w:val="18"/>
              </w:rPr>
            </w:pPr>
            <w:r w:rsidRPr="00713B2C">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3B2C" w:rsidRPr="00713B2C" w:rsidRDefault="00713B2C" w:rsidP="00321245">
            <w:pPr>
              <w:pStyle w:val="ConsPlusNormal"/>
              <w:ind w:firstLine="0"/>
              <w:contextualSpacing/>
              <w:jc w:val="both"/>
              <w:rPr>
                <w:rFonts w:ascii="Times New Roman" w:hAnsi="Times New Roman" w:cs="Times New Roman"/>
                <w:sz w:val="18"/>
                <w:szCs w:val="18"/>
              </w:rPr>
            </w:pPr>
            <w:r w:rsidRPr="00713B2C">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«Признание жилого дома садовым домом»:</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1. Непредставление Заявителем заявления о предоставлении Муниципальной услуги;</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bCs/>
                <w:sz w:val="18"/>
                <w:szCs w:val="18"/>
              </w:rPr>
            </w:pPr>
            <w:r w:rsidRPr="00713B2C">
              <w:rPr>
                <w:rFonts w:ascii="Times New Roman" w:hAnsi="Times New Roman" w:cs="Times New Roman"/>
                <w:bCs/>
                <w:sz w:val="18"/>
                <w:szCs w:val="18"/>
              </w:rPr>
              <w:t xml:space="preserve">5. Размещение жилого дома на земельном участке, виды разрешенного использования которого, установленные в соответствии с законодательством Российской </w:t>
            </w:r>
            <w:r w:rsidRPr="00713B2C">
              <w:rPr>
                <w:rFonts w:ascii="Times New Roman" w:hAnsi="Times New Roman" w:cs="Times New Roman"/>
                <w:bCs/>
                <w:sz w:val="18"/>
                <w:szCs w:val="18"/>
              </w:rPr>
              <w:lastRenderedPageBreak/>
              <w:t>Федерации, не предусматривают такого размещения.</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sz w:val="18"/>
                <w:szCs w:val="18"/>
                <w:lang w:eastAsia="ar-SA"/>
              </w:rPr>
            </w:pPr>
            <w:r w:rsidRPr="00713B2C">
              <w:rPr>
                <w:rFonts w:ascii="Times New Roman" w:hAnsi="Times New Roman" w:cs="Times New Roman"/>
                <w:bCs/>
                <w:sz w:val="18"/>
                <w:szCs w:val="18"/>
              </w:rPr>
              <w:t>6. Использование жилого дома Заявителем или иным лицом в качестве места постоянного проживания.</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5</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b/>
                <w:sz w:val="18"/>
              </w:rPr>
              <w:t>Основания приостановления предоставления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Не предусмотрено</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6</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b/>
                <w:sz w:val="18"/>
              </w:rPr>
              <w:t>Срок приостановления предоставления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b/>
                <w:sz w:val="18"/>
              </w:rPr>
              <w:t>Плата за предоставление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7.1</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b/>
                <w:sz w:val="18"/>
              </w:rPr>
            </w:pPr>
            <w:r w:rsidRPr="00713B2C">
              <w:rPr>
                <w:rFonts w:ascii="Times New Roman" w:hAnsi="Times New Roman" w:cs="Times New Roman"/>
                <w:b/>
                <w:sz w:val="18"/>
              </w:rPr>
              <w:t>Наличие платы (государственной пошлины)</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7.2</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b/>
                <w:sz w:val="18"/>
              </w:rPr>
            </w:pPr>
            <w:r w:rsidRPr="00713B2C">
              <w:rPr>
                <w:rFonts w:ascii="Times New Roman" w:hAnsi="Times New Roman" w:cs="Times New Roman"/>
                <w:b/>
                <w:sz w:val="18"/>
              </w:rPr>
              <w:t>Реквизиты НПА, являющегося основанием для взимания платы (государственной пошлины)</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7.3</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b/>
                <w:sz w:val="18"/>
              </w:rPr>
            </w:pPr>
            <w:r w:rsidRPr="00713B2C">
              <w:rPr>
                <w:rFonts w:ascii="Times New Roman" w:hAnsi="Times New Roman" w:cs="Times New Roman"/>
                <w:b/>
                <w:sz w:val="18"/>
              </w:rPr>
              <w:t>КБК для взимания платы (государственной пошлины), в том числе для МФЦ</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8</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b/>
                <w:sz w:val="18"/>
              </w:rPr>
            </w:pPr>
            <w:r w:rsidRPr="00713B2C">
              <w:rPr>
                <w:rFonts w:ascii="Times New Roman" w:hAnsi="Times New Roman" w:cs="Times New Roman"/>
                <w:b/>
                <w:sz w:val="18"/>
              </w:rPr>
              <w:t>Способ обращения за получением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администрация Карайчевского сельского поселения Бутурлиновского муниципального района Воронежской области;</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13B2C" w:rsidRPr="00713B2C" w:rsidRDefault="00713B2C" w:rsidP="00321245">
            <w:pPr>
              <w:pStyle w:val="ConsPlusNormal"/>
              <w:ind w:firstLine="0"/>
              <w:jc w:val="both"/>
              <w:rPr>
                <w:rFonts w:ascii="Times New Roman" w:hAnsi="Times New Roman" w:cs="Times New Roman"/>
                <w:sz w:val="18"/>
                <w:szCs w:val="24"/>
              </w:rPr>
            </w:pPr>
            <w:r w:rsidRPr="00713B2C">
              <w:rPr>
                <w:rFonts w:ascii="Times New Roman" w:hAnsi="Times New Roman" w:cs="Times New Roman"/>
                <w:sz w:val="18"/>
                <w:szCs w:val="24"/>
              </w:rPr>
              <w:t>- Единый портал государственных и муниципальных услуг(</w:t>
            </w:r>
            <w:proofErr w:type="spellStart"/>
            <w:r w:rsidRPr="00713B2C">
              <w:rPr>
                <w:rFonts w:ascii="Times New Roman" w:hAnsi="Times New Roman" w:cs="Times New Roman"/>
                <w:sz w:val="18"/>
                <w:szCs w:val="24"/>
              </w:rPr>
              <w:t>www.gosuslugi.ru</w:t>
            </w:r>
            <w:proofErr w:type="spellEnd"/>
            <w:r w:rsidRPr="00713B2C">
              <w:rPr>
                <w:rFonts w:ascii="Times New Roman" w:hAnsi="Times New Roman" w:cs="Times New Roman"/>
                <w:sz w:val="18"/>
                <w:szCs w:val="24"/>
              </w:rPr>
              <w:t>);</w:t>
            </w:r>
          </w:p>
          <w:p w:rsidR="00713B2C" w:rsidRPr="00713B2C" w:rsidRDefault="00713B2C" w:rsidP="00321245">
            <w:pPr>
              <w:pStyle w:val="ConsPlusNormal"/>
              <w:ind w:firstLine="0"/>
              <w:jc w:val="both"/>
              <w:rPr>
                <w:rFonts w:ascii="Times New Roman" w:hAnsi="Times New Roman" w:cs="Times New Roman"/>
                <w:sz w:val="18"/>
                <w:szCs w:val="24"/>
              </w:rPr>
            </w:pPr>
            <w:r w:rsidRPr="00713B2C">
              <w:rPr>
                <w:rFonts w:ascii="Times New Roman" w:hAnsi="Times New Roman" w:cs="Times New Roman"/>
                <w:sz w:val="18"/>
                <w:szCs w:val="24"/>
              </w:rPr>
              <w:t>- Портал государственных и муниципальных услуг Воронежской области (</w:t>
            </w:r>
            <w:r w:rsidRPr="00713B2C">
              <w:rPr>
                <w:rFonts w:ascii="Times New Roman" w:hAnsi="Times New Roman" w:cs="Times New Roman"/>
                <w:sz w:val="18"/>
                <w:szCs w:val="24"/>
                <w:lang w:val="en-US"/>
              </w:rPr>
              <w:t>www</w:t>
            </w:r>
            <w:r w:rsidRPr="00713B2C">
              <w:rPr>
                <w:rFonts w:ascii="Times New Roman" w:hAnsi="Times New Roman" w:cs="Times New Roman"/>
                <w:sz w:val="18"/>
                <w:szCs w:val="24"/>
              </w:rPr>
              <w:t>.</w:t>
            </w:r>
            <w:proofErr w:type="spellStart"/>
            <w:r w:rsidRPr="00713B2C">
              <w:rPr>
                <w:rFonts w:ascii="Times New Roman" w:hAnsi="Times New Roman" w:cs="Times New Roman"/>
                <w:sz w:val="18"/>
                <w:szCs w:val="24"/>
              </w:rPr>
              <w:t>pgu.govvr.ru</w:t>
            </w:r>
            <w:proofErr w:type="spellEnd"/>
            <w:r w:rsidRPr="00713B2C">
              <w:rPr>
                <w:rFonts w:ascii="Times New Roman" w:hAnsi="Times New Roman" w:cs="Times New Roman"/>
                <w:sz w:val="18"/>
                <w:szCs w:val="24"/>
              </w:rPr>
              <w:t>).</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9</w:t>
            </w: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b/>
                <w:sz w:val="18"/>
              </w:rPr>
            </w:pPr>
            <w:r w:rsidRPr="00713B2C">
              <w:rPr>
                <w:rFonts w:ascii="Times New Roman" w:hAnsi="Times New Roman" w:cs="Times New Roman"/>
                <w:b/>
                <w:sz w:val="18"/>
              </w:rPr>
              <w:t>Способ получения результата услуги</w:t>
            </w:r>
          </w:p>
        </w:tc>
      </w:tr>
      <w:tr w:rsidR="00713B2C" w:rsidRPr="00713B2C" w:rsidTr="00321245">
        <w:tc>
          <w:tcPr>
            <w:tcW w:w="222" w:type="pct"/>
          </w:tcPr>
          <w:p w:rsidR="00713B2C" w:rsidRPr="00713B2C" w:rsidRDefault="00713B2C" w:rsidP="00321245">
            <w:pPr>
              <w:spacing w:after="0"/>
              <w:jc w:val="center"/>
              <w:rPr>
                <w:rFonts w:ascii="Times New Roman" w:hAnsi="Times New Roman" w:cs="Times New Roman"/>
                <w:b/>
                <w:sz w:val="18"/>
              </w:rPr>
            </w:pPr>
          </w:p>
        </w:tc>
        <w:tc>
          <w:tcPr>
            <w:tcW w:w="4778"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в администрации Карайчевского сельского поселения Бутурлиновского муниципального района Воронежской области на бумажном носителе;</w:t>
            </w:r>
          </w:p>
          <w:p w:rsidR="00713B2C" w:rsidRPr="00713B2C" w:rsidRDefault="00713B2C" w:rsidP="00321245">
            <w:pPr>
              <w:autoSpaceDE w:val="0"/>
              <w:autoSpaceDN w:val="0"/>
              <w:adjustRightInd w:val="0"/>
              <w:spacing w:after="0"/>
              <w:rPr>
                <w:rFonts w:ascii="Times New Roman" w:hAnsi="Times New Roman" w:cs="Times New Roman"/>
                <w:b/>
                <w:sz w:val="18"/>
              </w:rPr>
            </w:pPr>
            <w:r w:rsidRPr="00713B2C">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13B2C">
              <w:rPr>
                <w:rFonts w:ascii="Times New Roman" w:hAnsi="Times New Roman" w:cs="Times New Roman"/>
                <w:sz w:val="18"/>
              </w:rPr>
              <w:br/>
            </w:r>
            <w:r w:rsidRPr="00713B2C">
              <w:rPr>
                <w:rFonts w:ascii="Times New Roman" w:hAnsi="Times New Roman" w:cs="Times New Roman"/>
                <w:sz w:val="18"/>
                <w:szCs w:val="18"/>
              </w:rPr>
              <w:t>- в личный кабинет Заявителя на ЕПГУ;</w:t>
            </w:r>
            <w:r w:rsidRPr="00713B2C">
              <w:rPr>
                <w:rFonts w:ascii="Times New Roman" w:hAnsi="Times New Roman" w:cs="Times New Roman"/>
                <w:sz w:val="18"/>
                <w:szCs w:val="18"/>
              </w:rPr>
              <w:br/>
              <w:t>- посредством РПГУ;</w:t>
            </w:r>
            <w:r w:rsidRPr="00713B2C">
              <w:rPr>
                <w:rFonts w:ascii="Times New Roman" w:hAnsi="Times New Roman" w:cs="Times New Roman"/>
                <w:sz w:val="18"/>
                <w:szCs w:val="18"/>
              </w:rPr>
              <w:br/>
            </w:r>
            <w:r w:rsidRPr="00713B2C">
              <w:rPr>
                <w:rFonts w:ascii="Times New Roman" w:hAnsi="Times New Roman" w:cs="Times New Roman"/>
                <w:sz w:val="18"/>
              </w:rPr>
              <w:t>-   через почтовую связь.</w:t>
            </w: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713B2C" w:rsidRPr="00713B2C" w:rsidTr="00321245">
        <w:tc>
          <w:tcPr>
            <w:tcW w:w="189"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1</w:t>
            </w:r>
          </w:p>
        </w:tc>
        <w:tc>
          <w:tcPr>
            <w:tcW w:w="4811"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Категории лиц, имеющих право на получение «услуги»</w:t>
            </w:r>
          </w:p>
        </w:tc>
      </w:tr>
      <w:tr w:rsidR="00713B2C" w:rsidRPr="00713B2C" w:rsidTr="00321245">
        <w:tc>
          <w:tcPr>
            <w:tcW w:w="189" w:type="pct"/>
          </w:tcPr>
          <w:p w:rsidR="00713B2C" w:rsidRPr="00713B2C" w:rsidRDefault="00713B2C" w:rsidP="00321245">
            <w:pPr>
              <w:spacing w:after="0"/>
              <w:jc w:val="center"/>
              <w:rPr>
                <w:rFonts w:ascii="Times New Roman" w:hAnsi="Times New Roman" w:cs="Times New Roman"/>
                <w:b/>
                <w:sz w:val="18"/>
              </w:rPr>
            </w:pPr>
          </w:p>
        </w:tc>
        <w:tc>
          <w:tcPr>
            <w:tcW w:w="4811" w:type="pct"/>
          </w:tcPr>
          <w:p w:rsidR="00713B2C" w:rsidRPr="00713B2C" w:rsidRDefault="00713B2C" w:rsidP="00321245">
            <w:pPr>
              <w:tabs>
                <w:tab w:val="num" w:pos="142"/>
              </w:tabs>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1.</w:t>
            </w:r>
            <w:r w:rsidRPr="00713B2C">
              <w:rPr>
                <w:rFonts w:ascii="Times New Roman" w:hAnsi="Times New Roman" w:cs="Times New Roman"/>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713B2C" w:rsidRPr="00713B2C" w:rsidRDefault="00713B2C" w:rsidP="00321245">
            <w:pPr>
              <w:tabs>
                <w:tab w:val="num" w:pos="142"/>
              </w:tabs>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713B2C" w:rsidRPr="00713B2C" w:rsidRDefault="00713B2C" w:rsidP="00321245">
            <w:pPr>
              <w:tabs>
                <w:tab w:val="num" w:pos="142"/>
              </w:tabs>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713B2C" w:rsidRPr="00713B2C" w:rsidTr="00321245">
        <w:tc>
          <w:tcPr>
            <w:tcW w:w="189"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4811"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713B2C" w:rsidRPr="00713B2C" w:rsidTr="00321245">
        <w:tc>
          <w:tcPr>
            <w:tcW w:w="189" w:type="pct"/>
          </w:tcPr>
          <w:p w:rsidR="00713B2C" w:rsidRPr="00713B2C" w:rsidRDefault="00713B2C" w:rsidP="00321245">
            <w:pPr>
              <w:spacing w:after="0"/>
              <w:jc w:val="center"/>
              <w:rPr>
                <w:rFonts w:ascii="Times New Roman" w:hAnsi="Times New Roman" w:cs="Times New Roman"/>
                <w:b/>
                <w:sz w:val="18"/>
              </w:rPr>
            </w:pPr>
          </w:p>
        </w:tc>
        <w:tc>
          <w:tcPr>
            <w:tcW w:w="4811" w:type="pct"/>
          </w:tcPr>
          <w:p w:rsidR="00713B2C" w:rsidRPr="00713B2C" w:rsidRDefault="00713B2C" w:rsidP="00321245">
            <w:pPr>
              <w:pStyle w:val="ConsPlusNormal"/>
              <w:ind w:firstLine="7"/>
              <w:jc w:val="both"/>
              <w:rPr>
                <w:rFonts w:ascii="Times New Roman" w:hAnsi="Times New Roman" w:cs="Times New Roman"/>
                <w:sz w:val="16"/>
                <w:szCs w:val="24"/>
              </w:rPr>
            </w:pPr>
            <w:r w:rsidRPr="00713B2C">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3B2C" w:rsidRPr="00713B2C" w:rsidRDefault="00713B2C" w:rsidP="00321245">
            <w:pPr>
              <w:pStyle w:val="ConsPlusNormal"/>
              <w:ind w:firstLine="7"/>
              <w:jc w:val="both"/>
              <w:rPr>
                <w:rFonts w:ascii="Times New Roman" w:hAnsi="Times New Roman" w:cs="Times New Roman"/>
                <w:sz w:val="18"/>
              </w:rPr>
            </w:pPr>
            <w:r w:rsidRPr="00713B2C">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713B2C" w:rsidRPr="00713B2C" w:rsidTr="00321245">
        <w:trPr>
          <w:trHeight w:val="287"/>
        </w:trPr>
        <w:tc>
          <w:tcPr>
            <w:tcW w:w="189"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3</w:t>
            </w:r>
          </w:p>
        </w:tc>
        <w:tc>
          <w:tcPr>
            <w:tcW w:w="4811" w:type="pct"/>
          </w:tcPr>
          <w:p w:rsidR="00713B2C" w:rsidRPr="00713B2C" w:rsidRDefault="00713B2C" w:rsidP="00321245">
            <w:pPr>
              <w:pStyle w:val="ConsPlusNormal"/>
              <w:ind w:firstLine="7"/>
              <w:jc w:val="both"/>
              <w:rPr>
                <w:rFonts w:ascii="Times New Roman" w:hAnsi="Times New Roman" w:cs="Times New Roman"/>
                <w:sz w:val="18"/>
                <w:szCs w:val="24"/>
              </w:rPr>
            </w:pPr>
            <w:r w:rsidRPr="00713B2C">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713B2C" w:rsidRPr="00713B2C" w:rsidTr="00321245">
        <w:tc>
          <w:tcPr>
            <w:tcW w:w="189" w:type="pct"/>
          </w:tcPr>
          <w:p w:rsidR="00713B2C" w:rsidRPr="00713B2C" w:rsidRDefault="00713B2C" w:rsidP="00321245">
            <w:pPr>
              <w:spacing w:after="0"/>
              <w:jc w:val="center"/>
              <w:rPr>
                <w:rFonts w:ascii="Times New Roman" w:hAnsi="Times New Roman" w:cs="Times New Roman"/>
                <w:b/>
                <w:sz w:val="18"/>
              </w:rPr>
            </w:pPr>
          </w:p>
        </w:tc>
        <w:tc>
          <w:tcPr>
            <w:tcW w:w="4811" w:type="pct"/>
          </w:tcPr>
          <w:p w:rsidR="00713B2C" w:rsidRPr="00713B2C" w:rsidRDefault="00713B2C" w:rsidP="00321245">
            <w:pPr>
              <w:pStyle w:val="ConsPlusNormal"/>
              <w:ind w:firstLine="7"/>
              <w:jc w:val="both"/>
              <w:rPr>
                <w:rFonts w:ascii="Times New Roman" w:hAnsi="Times New Roman" w:cs="Times New Roman"/>
                <w:sz w:val="16"/>
                <w:szCs w:val="24"/>
              </w:rPr>
            </w:pPr>
            <w:r w:rsidRPr="00713B2C">
              <w:rPr>
                <w:rFonts w:ascii="Times New Roman" w:hAnsi="Times New Roman" w:cs="Times New Roman"/>
                <w:sz w:val="16"/>
                <w:szCs w:val="24"/>
              </w:rPr>
              <w:t>В соответствии с требованиями ГК РФ</w:t>
            </w: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1</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Категория документа</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2</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Наименования документов, которые представляет заявитель для получения «услуги»</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В заявлении также указывается один из следующих способов направления результата предоставления Муниципальной услуги:</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в форме электронного документа в личном кабинете на ЕПГУ, РПГУ, посредством электронной почты;</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на бумажном носителе лично в Администрации, в многофункциональном центре;</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посредством почтового отправления с уведомлением о вручении.</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r w:rsidRPr="00713B2C">
              <w:rPr>
                <w:rFonts w:ascii="Times New Roman" w:hAnsi="Times New Roman" w:cs="Times New Roman"/>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713B2C" w:rsidRPr="00713B2C" w:rsidRDefault="00713B2C" w:rsidP="00321245">
            <w:pPr>
              <w:autoSpaceDE w:val="0"/>
              <w:autoSpaceDN w:val="0"/>
              <w:adjustRightInd w:val="0"/>
              <w:spacing w:after="0"/>
              <w:jc w:val="both"/>
              <w:rPr>
                <w:rFonts w:ascii="Times New Roman" w:hAnsi="Times New Roman" w:cs="Times New Roman"/>
                <w:sz w:val="18"/>
                <w:szCs w:val="28"/>
              </w:rPr>
            </w:pPr>
            <w:proofErr w:type="spellStart"/>
            <w:r w:rsidRPr="00713B2C">
              <w:rPr>
                <w:rFonts w:ascii="Times New Roman" w:hAnsi="Times New Roman" w:cs="Times New Roman"/>
                <w:sz w:val="18"/>
                <w:szCs w:val="28"/>
              </w:rPr>
              <w:t>д</w:t>
            </w:r>
            <w:proofErr w:type="spellEnd"/>
            <w:r w:rsidRPr="00713B2C">
              <w:rPr>
                <w:rFonts w:ascii="Times New Roman" w:hAnsi="Times New Roman" w:cs="Times New Roman"/>
                <w:sz w:val="1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13B2C">
              <w:rPr>
                <w:rFonts w:ascii="Times New Roman" w:hAnsi="Times New Roman" w:cs="Times New Roman"/>
                <w:sz w:val="18"/>
                <w:szCs w:val="28"/>
              </w:rPr>
              <w:t>саморегулируемой</w:t>
            </w:r>
            <w:proofErr w:type="spellEnd"/>
            <w:r w:rsidRPr="00713B2C">
              <w:rPr>
                <w:rFonts w:ascii="Times New Roman" w:hAnsi="Times New Roman" w:cs="Times New Roman"/>
                <w:sz w:val="18"/>
                <w:szCs w:val="28"/>
              </w:rPr>
              <w:t xml:space="preserve"> организации в области инженерных изысканий (в случае признания садового дома жилым домом);</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3</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Документ, предоставляемый по условию</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4</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Установленные требования к документу</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5</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Форма (шаблон) документа</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6</w:t>
            </w:r>
          </w:p>
        </w:tc>
        <w:tc>
          <w:tcPr>
            <w:tcW w:w="481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Образец документа/заполнения документа</w:t>
            </w:r>
          </w:p>
        </w:tc>
      </w:tr>
      <w:tr w:rsidR="00713B2C" w:rsidRPr="00713B2C" w:rsidTr="00321245">
        <w:tc>
          <w:tcPr>
            <w:tcW w:w="189" w:type="pct"/>
          </w:tcPr>
          <w:p w:rsidR="00713B2C" w:rsidRPr="00713B2C" w:rsidRDefault="00713B2C" w:rsidP="00321245">
            <w:pPr>
              <w:spacing w:after="0"/>
              <w:rPr>
                <w:rFonts w:ascii="Times New Roman" w:hAnsi="Times New Roman" w:cs="Times New Roman"/>
                <w:b/>
                <w:sz w:val="18"/>
              </w:rPr>
            </w:pPr>
          </w:p>
        </w:tc>
        <w:tc>
          <w:tcPr>
            <w:tcW w:w="4811" w:type="pct"/>
          </w:tcPr>
          <w:p w:rsidR="00713B2C" w:rsidRPr="00713B2C" w:rsidRDefault="00713B2C" w:rsidP="00321245">
            <w:pPr>
              <w:pStyle w:val="ConsPlusNonformat"/>
              <w:contextualSpacing/>
              <w:rPr>
                <w:rFonts w:ascii="Times New Roman" w:hAnsi="Times New Roman" w:cs="Times New Roman"/>
                <w:sz w:val="16"/>
                <w:szCs w:val="22"/>
              </w:rPr>
            </w:pPr>
            <w:r w:rsidRPr="00713B2C">
              <w:rPr>
                <w:rFonts w:ascii="Times New Roman" w:hAnsi="Times New Roman" w:cs="Times New Roman"/>
                <w:sz w:val="16"/>
                <w:szCs w:val="22"/>
              </w:rPr>
              <w:t>нет</w:t>
            </w:r>
          </w:p>
        </w:tc>
      </w:tr>
    </w:tbl>
    <w:p w:rsidR="00713B2C" w:rsidRPr="00713B2C" w:rsidRDefault="00713B2C" w:rsidP="00713B2C">
      <w:pPr>
        <w:spacing w:after="0"/>
        <w:jc w:val="both"/>
        <w:rPr>
          <w:rFonts w:ascii="Times New Roman" w:hAnsi="Times New Roman" w:cs="Times New Roman"/>
          <w:b/>
          <w:sz w:val="20"/>
          <w:szCs w:val="28"/>
        </w:rPr>
      </w:pPr>
      <w:r w:rsidRPr="00713B2C">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49"/>
        <w:gridCol w:w="1810"/>
        <w:gridCol w:w="1792"/>
        <w:gridCol w:w="1451"/>
        <w:gridCol w:w="945"/>
        <w:gridCol w:w="1810"/>
        <w:gridCol w:w="1810"/>
        <w:gridCol w:w="1810"/>
      </w:tblGrid>
      <w:tr w:rsidR="00713B2C" w:rsidRPr="00713B2C" w:rsidTr="00321245">
        <w:tc>
          <w:tcPr>
            <w:tcW w:w="60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b/>
                <w:sz w:val="18"/>
              </w:rPr>
              <w:t>Реквизиты актуальной технологической карты межведомственного взаимодействия</w:t>
            </w:r>
          </w:p>
        </w:tc>
        <w:tc>
          <w:tcPr>
            <w:tcW w:w="51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Наименование запрашиваемого документа (сведения)</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616"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Наименование органа (организации), направляющего (ей) межведомственный запрос</w:t>
            </w:r>
          </w:p>
        </w:tc>
        <w:tc>
          <w:tcPr>
            <w:tcW w:w="55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713B2C">
              <w:rPr>
                <w:rFonts w:ascii="Times New Roman" w:hAnsi="Times New Roman" w:cs="Times New Roman"/>
                <w:b/>
                <w:sz w:val="18"/>
              </w:rPr>
              <w:t>межведомствен</w:t>
            </w:r>
            <w:proofErr w:type="spellEnd"/>
          </w:p>
          <w:p w:rsidR="00713B2C" w:rsidRPr="00713B2C" w:rsidRDefault="00713B2C" w:rsidP="00321245">
            <w:pPr>
              <w:spacing w:after="0"/>
              <w:jc w:val="center"/>
              <w:rPr>
                <w:rFonts w:ascii="Times New Roman" w:hAnsi="Times New Roman" w:cs="Times New Roman"/>
                <w:b/>
                <w:sz w:val="18"/>
              </w:rPr>
            </w:pPr>
            <w:proofErr w:type="spellStart"/>
            <w:r w:rsidRPr="00713B2C">
              <w:rPr>
                <w:rFonts w:ascii="Times New Roman" w:hAnsi="Times New Roman" w:cs="Times New Roman"/>
                <w:b/>
                <w:sz w:val="18"/>
              </w:rPr>
              <w:t>ный</w:t>
            </w:r>
            <w:proofErr w:type="spellEnd"/>
            <w:r w:rsidRPr="00713B2C">
              <w:rPr>
                <w:rFonts w:ascii="Times New Roman" w:hAnsi="Times New Roman" w:cs="Times New Roman"/>
                <w:b/>
                <w:sz w:val="18"/>
              </w:rPr>
              <w:t xml:space="preserve"> запрос </w:t>
            </w:r>
          </w:p>
        </w:tc>
        <w:tc>
          <w:tcPr>
            <w:tcW w:w="31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lang w:val="en-US"/>
              </w:rPr>
              <w:t>SID</w:t>
            </w:r>
          </w:p>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электрон</w:t>
            </w:r>
          </w:p>
          <w:p w:rsidR="00713B2C" w:rsidRPr="00713B2C" w:rsidRDefault="00713B2C" w:rsidP="00321245">
            <w:pPr>
              <w:spacing w:after="0"/>
              <w:jc w:val="center"/>
              <w:rPr>
                <w:rFonts w:ascii="Times New Roman" w:hAnsi="Times New Roman" w:cs="Times New Roman"/>
                <w:b/>
                <w:sz w:val="18"/>
              </w:rPr>
            </w:pPr>
            <w:proofErr w:type="spellStart"/>
            <w:r w:rsidRPr="00713B2C">
              <w:rPr>
                <w:rFonts w:ascii="Times New Roman" w:hAnsi="Times New Roman" w:cs="Times New Roman"/>
                <w:b/>
                <w:sz w:val="18"/>
              </w:rPr>
              <w:t>ного</w:t>
            </w:r>
            <w:proofErr w:type="spellEnd"/>
            <w:r w:rsidRPr="00713B2C">
              <w:rPr>
                <w:rFonts w:ascii="Times New Roman" w:hAnsi="Times New Roman" w:cs="Times New Roman"/>
                <w:b/>
                <w:sz w:val="18"/>
              </w:rPr>
              <w:t xml:space="preserve"> сервиса</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Срок осуществления межведомственного информационного взаимодействия</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Форма (шаблон)</w:t>
            </w:r>
          </w:p>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межведомственного запроса</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Образец заполнения формы межведомственного запроса</w:t>
            </w:r>
          </w:p>
        </w:tc>
      </w:tr>
      <w:tr w:rsidR="00713B2C" w:rsidRPr="00713B2C" w:rsidTr="00321245">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1</w:t>
            </w:r>
          </w:p>
        </w:tc>
        <w:tc>
          <w:tcPr>
            <w:tcW w:w="51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3</w:t>
            </w:r>
          </w:p>
        </w:tc>
        <w:tc>
          <w:tcPr>
            <w:tcW w:w="616"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4</w:t>
            </w:r>
          </w:p>
        </w:tc>
        <w:tc>
          <w:tcPr>
            <w:tcW w:w="55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5</w:t>
            </w:r>
          </w:p>
        </w:tc>
        <w:tc>
          <w:tcPr>
            <w:tcW w:w="31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6</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8</w:t>
            </w:r>
          </w:p>
        </w:tc>
        <w:tc>
          <w:tcPr>
            <w:tcW w:w="60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9</w:t>
            </w:r>
          </w:p>
        </w:tc>
      </w:tr>
      <w:tr w:rsidR="00713B2C" w:rsidRPr="00713B2C" w:rsidTr="00321245">
        <w:tc>
          <w:tcPr>
            <w:tcW w:w="601" w:type="pct"/>
          </w:tcPr>
          <w:p w:rsidR="00713B2C" w:rsidRPr="00713B2C" w:rsidRDefault="00713B2C" w:rsidP="00321245">
            <w:pPr>
              <w:spacing w:after="0"/>
              <w:jc w:val="center"/>
              <w:rPr>
                <w:rFonts w:ascii="Times New Roman" w:hAnsi="Times New Roman" w:cs="Times New Roman"/>
                <w:sz w:val="18"/>
              </w:rPr>
            </w:pPr>
          </w:p>
        </w:tc>
        <w:tc>
          <w:tcPr>
            <w:tcW w:w="515" w:type="pct"/>
          </w:tcPr>
          <w:p w:rsidR="00713B2C" w:rsidRPr="00713B2C" w:rsidRDefault="00713B2C" w:rsidP="00321245">
            <w:pPr>
              <w:spacing w:after="0"/>
              <w:rPr>
                <w:rFonts w:ascii="Times New Roman" w:hAnsi="Times New Roman" w:cs="Times New Roman"/>
                <w:sz w:val="18"/>
              </w:rPr>
            </w:pPr>
          </w:p>
        </w:tc>
        <w:tc>
          <w:tcPr>
            <w:tcW w:w="601" w:type="pct"/>
          </w:tcPr>
          <w:p w:rsidR="00713B2C" w:rsidRPr="00713B2C" w:rsidRDefault="00713B2C" w:rsidP="00321245">
            <w:pPr>
              <w:spacing w:after="0"/>
              <w:jc w:val="both"/>
              <w:rPr>
                <w:rFonts w:ascii="Times New Roman" w:hAnsi="Times New Roman" w:cs="Times New Roman"/>
                <w:b/>
                <w:sz w:val="18"/>
              </w:rPr>
            </w:pPr>
          </w:p>
        </w:tc>
        <w:tc>
          <w:tcPr>
            <w:tcW w:w="616" w:type="pct"/>
          </w:tcPr>
          <w:p w:rsidR="00713B2C" w:rsidRPr="00713B2C" w:rsidRDefault="00713B2C" w:rsidP="00321245">
            <w:pPr>
              <w:spacing w:after="0"/>
              <w:jc w:val="both"/>
              <w:rPr>
                <w:rFonts w:ascii="Times New Roman" w:hAnsi="Times New Roman" w:cs="Times New Roman"/>
                <w:sz w:val="18"/>
              </w:rPr>
            </w:pPr>
          </w:p>
        </w:tc>
        <w:tc>
          <w:tcPr>
            <w:tcW w:w="552" w:type="pct"/>
          </w:tcPr>
          <w:p w:rsidR="00713B2C" w:rsidRPr="00713B2C" w:rsidRDefault="00713B2C" w:rsidP="00321245">
            <w:pPr>
              <w:spacing w:after="0"/>
              <w:jc w:val="both"/>
              <w:rPr>
                <w:rFonts w:ascii="Times New Roman" w:hAnsi="Times New Roman" w:cs="Times New Roman"/>
                <w:b/>
                <w:sz w:val="18"/>
              </w:rPr>
            </w:pPr>
          </w:p>
        </w:tc>
        <w:tc>
          <w:tcPr>
            <w:tcW w:w="313"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r>
      <w:tr w:rsidR="00713B2C" w:rsidRPr="00713B2C" w:rsidTr="00321245">
        <w:tc>
          <w:tcPr>
            <w:tcW w:w="601" w:type="pct"/>
          </w:tcPr>
          <w:p w:rsidR="00713B2C" w:rsidRPr="00713B2C" w:rsidRDefault="00713B2C" w:rsidP="00321245">
            <w:pPr>
              <w:spacing w:after="0"/>
              <w:jc w:val="center"/>
              <w:rPr>
                <w:rFonts w:ascii="Times New Roman" w:hAnsi="Times New Roman" w:cs="Times New Roman"/>
                <w:sz w:val="18"/>
              </w:rPr>
            </w:pPr>
          </w:p>
        </w:tc>
        <w:tc>
          <w:tcPr>
            <w:tcW w:w="515" w:type="pct"/>
          </w:tcPr>
          <w:p w:rsidR="00713B2C" w:rsidRPr="00713B2C" w:rsidRDefault="00713B2C" w:rsidP="00321245">
            <w:pPr>
              <w:spacing w:after="0"/>
              <w:rPr>
                <w:rFonts w:ascii="Times New Roman" w:hAnsi="Times New Roman" w:cs="Times New Roman"/>
                <w:sz w:val="18"/>
              </w:rPr>
            </w:pPr>
          </w:p>
        </w:tc>
        <w:tc>
          <w:tcPr>
            <w:tcW w:w="601" w:type="pct"/>
          </w:tcPr>
          <w:p w:rsidR="00713B2C" w:rsidRPr="00713B2C" w:rsidRDefault="00713B2C" w:rsidP="00321245">
            <w:pPr>
              <w:spacing w:after="0"/>
              <w:jc w:val="both"/>
              <w:rPr>
                <w:rFonts w:ascii="Times New Roman" w:hAnsi="Times New Roman" w:cs="Times New Roman"/>
                <w:sz w:val="18"/>
              </w:rPr>
            </w:pPr>
          </w:p>
        </w:tc>
        <w:tc>
          <w:tcPr>
            <w:tcW w:w="616" w:type="pct"/>
          </w:tcPr>
          <w:p w:rsidR="00713B2C" w:rsidRPr="00713B2C" w:rsidRDefault="00713B2C" w:rsidP="00321245">
            <w:pPr>
              <w:spacing w:after="0"/>
              <w:jc w:val="both"/>
              <w:rPr>
                <w:rFonts w:ascii="Times New Roman" w:hAnsi="Times New Roman" w:cs="Times New Roman"/>
                <w:sz w:val="18"/>
              </w:rPr>
            </w:pPr>
          </w:p>
        </w:tc>
        <w:tc>
          <w:tcPr>
            <w:tcW w:w="552" w:type="pct"/>
          </w:tcPr>
          <w:p w:rsidR="00713B2C" w:rsidRPr="00713B2C" w:rsidRDefault="00713B2C" w:rsidP="00321245">
            <w:pPr>
              <w:spacing w:after="0"/>
              <w:jc w:val="both"/>
              <w:rPr>
                <w:rFonts w:ascii="Times New Roman" w:hAnsi="Times New Roman" w:cs="Times New Roman"/>
                <w:sz w:val="18"/>
              </w:rPr>
            </w:pPr>
          </w:p>
        </w:tc>
        <w:tc>
          <w:tcPr>
            <w:tcW w:w="313"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c>
          <w:tcPr>
            <w:tcW w:w="601" w:type="pct"/>
          </w:tcPr>
          <w:p w:rsidR="00713B2C" w:rsidRPr="00713B2C" w:rsidRDefault="00713B2C" w:rsidP="00321245">
            <w:pPr>
              <w:spacing w:after="0"/>
              <w:jc w:val="center"/>
              <w:rPr>
                <w:rFonts w:ascii="Times New Roman" w:hAnsi="Times New Roman" w:cs="Times New Roman"/>
                <w:sz w:val="18"/>
              </w:rPr>
            </w:pP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2024"/>
        <w:gridCol w:w="2280"/>
        <w:gridCol w:w="2170"/>
        <w:gridCol w:w="2128"/>
        <w:gridCol w:w="1620"/>
        <w:gridCol w:w="1889"/>
        <w:gridCol w:w="1076"/>
        <w:gridCol w:w="1073"/>
      </w:tblGrid>
      <w:tr w:rsidR="00713B2C" w:rsidRPr="00713B2C" w:rsidTr="00321245">
        <w:tc>
          <w:tcPr>
            <w:tcW w:w="182" w:type="pct"/>
            <w:vMerge w:val="restar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 xml:space="preserve">№ </w:t>
            </w:r>
          </w:p>
        </w:tc>
        <w:tc>
          <w:tcPr>
            <w:tcW w:w="681"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Документ/документы, являющиеся результатом «услуги»</w:t>
            </w:r>
          </w:p>
        </w:tc>
        <w:tc>
          <w:tcPr>
            <w:tcW w:w="775"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Требования к документу/документам, являющимся результатом «услуги»</w:t>
            </w:r>
          </w:p>
        </w:tc>
        <w:tc>
          <w:tcPr>
            <w:tcW w:w="738"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Характеристика результата (положительный/</w:t>
            </w:r>
          </w:p>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отрицательный)</w:t>
            </w:r>
          </w:p>
        </w:tc>
        <w:tc>
          <w:tcPr>
            <w:tcW w:w="694"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Форма документа/документов, являющихся результатом «услуги»</w:t>
            </w:r>
          </w:p>
        </w:tc>
        <w:tc>
          <w:tcPr>
            <w:tcW w:w="552"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Образец документа/</w:t>
            </w:r>
          </w:p>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документов, являющихся результатом «услуги»</w:t>
            </w:r>
          </w:p>
        </w:tc>
        <w:tc>
          <w:tcPr>
            <w:tcW w:w="643"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Способ получения результата</w:t>
            </w:r>
          </w:p>
        </w:tc>
        <w:tc>
          <w:tcPr>
            <w:tcW w:w="736" w:type="pct"/>
            <w:gridSpan w:val="2"/>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Срок хранения невостребованных заявителем результатов</w:t>
            </w:r>
          </w:p>
        </w:tc>
      </w:tr>
      <w:tr w:rsidR="00713B2C" w:rsidRPr="00713B2C" w:rsidTr="00321245">
        <w:tc>
          <w:tcPr>
            <w:tcW w:w="182" w:type="pct"/>
            <w:vMerge/>
          </w:tcPr>
          <w:p w:rsidR="00713B2C" w:rsidRPr="00713B2C" w:rsidRDefault="00713B2C" w:rsidP="00321245">
            <w:pPr>
              <w:spacing w:after="0"/>
              <w:rPr>
                <w:rFonts w:ascii="Times New Roman" w:hAnsi="Times New Roman" w:cs="Times New Roman"/>
                <w:b/>
                <w:sz w:val="18"/>
              </w:rPr>
            </w:pPr>
          </w:p>
        </w:tc>
        <w:tc>
          <w:tcPr>
            <w:tcW w:w="681" w:type="pct"/>
            <w:vMerge/>
          </w:tcPr>
          <w:p w:rsidR="00713B2C" w:rsidRPr="00713B2C" w:rsidRDefault="00713B2C" w:rsidP="00321245">
            <w:pPr>
              <w:spacing w:after="0"/>
              <w:jc w:val="center"/>
              <w:rPr>
                <w:rFonts w:ascii="Times New Roman" w:hAnsi="Times New Roman" w:cs="Times New Roman"/>
                <w:b/>
                <w:sz w:val="18"/>
              </w:rPr>
            </w:pPr>
          </w:p>
        </w:tc>
        <w:tc>
          <w:tcPr>
            <w:tcW w:w="775" w:type="pct"/>
            <w:vMerge/>
          </w:tcPr>
          <w:p w:rsidR="00713B2C" w:rsidRPr="00713B2C" w:rsidRDefault="00713B2C" w:rsidP="00321245">
            <w:pPr>
              <w:spacing w:after="0"/>
              <w:jc w:val="center"/>
              <w:rPr>
                <w:rFonts w:ascii="Times New Roman" w:hAnsi="Times New Roman" w:cs="Times New Roman"/>
                <w:b/>
                <w:sz w:val="18"/>
              </w:rPr>
            </w:pPr>
          </w:p>
        </w:tc>
        <w:tc>
          <w:tcPr>
            <w:tcW w:w="738" w:type="pct"/>
            <w:vMerge/>
          </w:tcPr>
          <w:p w:rsidR="00713B2C" w:rsidRPr="00713B2C" w:rsidRDefault="00713B2C" w:rsidP="00321245">
            <w:pPr>
              <w:spacing w:after="0"/>
              <w:jc w:val="center"/>
              <w:rPr>
                <w:rFonts w:ascii="Times New Roman" w:hAnsi="Times New Roman" w:cs="Times New Roman"/>
                <w:b/>
                <w:sz w:val="18"/>
              </w:rPr>
            </w:pPr>
          </w:p>
        </w:tc>
        <w:tc>
          <w:tcPr>
            <w:tcW w:w="694" w:type="pct"/>
            <w:vMerge/>
          </w:tcPr>
          <w:p w:rsidR="00713B2C" w:rsidRPr="00713B2C" w:rsidRDefault="00713B2C" w:rsidP="00321245">
            <w:pPr>
              <w:spacing w:after="0"/>
              <w:jc w:val="center"/>
              <w:rPr>
                <w:rFonts w:ascii="Times New Roman" w:hAnsi="Times New Roman" w:cs="Times New Roman"/>
                <w:b/>
                <w:sz w:val="18"/>
              </w:rPr>
            </w:pPr>
          </w:p>
        </w:tc>
        <w:tc>
          <w:tcPr>
            <w:tcW w:w="552" w:type="pct"/>
            <w:vMerge/>
          </w:tcPr>
          <w:p w:rsidR="00713B2C" w:rsidRPr="00713B2C" w:rsidRDefault="00713B2C" w:rsidP="00321245">
            <w:pPr>
              <w:spacing w:after="0"/>
              <w:jc w:val="center"/>
              <w:rPr>
                <w:rFonts w:ascii="Times New Roman" w:hAnsi="Times New Roman" w:cs="Times New Roman"/>
                <w:b/>
                <w:sz w:val="18"/>
              </w:rPr>
            </w:pPr>
          </w:p>
        </w:tc>
        <w:tc>
          <w:tcPr>
            <w:tcW w:w="643" w:type="pct"/>
            <w:vMerge/>
          </w:tcPr>
          <w:p w:rsidR="00713B2C" w:rsidRPr="00713B2C" w:rsidRDefault="00713B2C" w:rsidP="00321245">
            <w:pPr>
              <w:spacing w:after="0"/>
              <w:jc w:val="center"/>
              <w:rPr>
                <w:rFonts w:ascii="Times New Roman" w:hAnsi="Times New Roman" w:cs="Times New Roman"/>
                <w:b/>
                <w:sz w:val="18"/>
              </w:rPr>
            </w:pPr>
          </w:p>
        </w:tc>
        <w:tc>
          <w:tcPr>
            <w:tcW w:w="368" w:type="pct"/>
            <w:tcBorders>
              <w:right w:val="single" w:sz="4" w:space="0" w:color="auto"/>
            </w:tcBorders>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в органе</w:t>
            </w:r>
          </w:p>
        </w:tc>
        <w:tc>
          <w:tcPr>
            <w:tcW w:w="368" w:type="pct"/>
            <w:tcBorders>
              <w:left w:val="single" w:sz="4" w:space="0" w:color="auto"/>
            </w:tcBorders>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в МФЦ</w:t>
            </w:r>
          </w:p>
        </w:tc>
      </w:tr>
      <w:tr w:rsidR="00713B2C" w:rsidRPr="00713B2C" w:rsidTr="00321245">
        <w:tc>
          <w:tcPr>
            <w:tcW w:w="18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1</w:t>
            </w:r>
          </w:p>
        </w:tc>
        <w:tc>
          <w:tcPr>
            <w:tcW w:w="681"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77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3</w:t>
            </w:r>
          </w:p>
        </w:tc>
        <w:tc>
          <w:tcPr>
            <w:tcW w:w="738"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4</w:t>
            </w:r>
          </w:p>
        </w:tc>
        <w:tc>
          <w:tcPr>
            <w:tcW w:w="694"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5</w:t>
            </w:r>
          </w:p>
        </w:tc>
        <w:tc>
          <w:tcPr>
            <w:tcW w:w="55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6</w:t>
            </w:r>
          </w:p>
        </w:tc>
        <w:tc>
          <w:tcPr>
            <w:tcW w:w="64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w:t>
            </w:r>
          </w:p>
        </w:tc>
        <w:tc>
          <w:tcPr>
            <w:tcW w:w="368" w:type="pct"/>
            <w:tcBorders>
              <w:right w:val="single" w:sz="4" w:space="0" w:color="auto"/>
            </w:tcBorders>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8</w:t>
            </w:r>
          </w:p>
        </w:tc>
        <w:tc>
          <w:tcPr>
            <w:tcW w:w="368" w:type="pct"/>
            <w:tcBorders>
              <w:left w:val="single" w:sz="4" w:space="0" w:color="auto"/>
            </w:tcBorders>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9</w:t>
            </w:r>
          </w:p>
        </w:tc>
      </w:tr>
      <w:tr w:rsidR="00713B2C" w:rsidRPr="00713B2C" w:rsidTr="00321245">
        <w:tc>
          <w:tcPr>
            <w:tcW w:w="182"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1</w:t>
            </w:r>
          </w:p>
        </w:tc>
        <w:tc>
          <w:tcPr>
            <w:tcW w:w="681"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 xml:space="preserve">Результатом предоставления муниципальной услуги является выдача </w:t>
            </w:r>
            <w:r w:rsidRPr="00713B2C">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775"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нет</w:t>
            </w:r>
          </w:p>
        </w:tc>
        <w:tc>
          <w:tcPr>
            <w:tcW w:w="738"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положительный</w:t>
            </w:r>
          </w:p>
        </w:tc>
        <w:tc>
          <w:tcPr>
            <w:tcW w:w="694"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нет</w:t>
            </w:r>
          </w:p>
        </w:tc>
        <w:tc>
          <w:tcPr>
            <w:tcW w:w="552" w:type="pc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нет</w:t>
            </w:r>
          </w:p>
        </w:tc>
        <w:tc>
          <w:tcPr>
            <w:tcW w:w="643" w:type="pct"/>
          </w:tcPr>
          <w:p w:rsidR="00713B2C" w:rsidRPr="00713B2C" w:rsidRDefault="00713B2C" w:rsidP="00321245">
            <w:pPr>
              <w:autoSpaceDE w:val="0"/>
              <w:autoSpaceDN w:val="0"/>
              <w:adjustRightInd w:val="0"/>
              <w:spacing w:after="0"/>
              <w:jc w:val="both"/>
              <w:rPr>
                <w:rFonts w:ascii="Times New Roman" w:hAnsi="Times New Roman" w:cs="Times New Roman"/>
                <w:sz w:val="18"/>
                <w:szCs w:val="18"/>
              </w:rPr>
            </w:pPr>
            <w:r w:rsidRPr="00713B2C">
              <w:rPr>
                <w:rFonts w:ascii="Times New Roman" w:hAnsi="Times New Roman" w:cs="Times New Roman"/>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постоянно</w:t>
            </w:r>
          </w:p>
        </w:tc>
        <w:tc>
          <w:tcPr>
            <w:tcW w:w="368" w:type="pct"/>
            <w:tcBorders>
              <w:left w:val="single" w:sz="4" w:space="0" w:color="auto"/>
            </w:tcBorders>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постоянно</w:t>
            </w:r>
          </w:p>
        </w:tc>
      </w:tr>
      <w:tr w:rsidR="00713B2C" w:rsidRPr="00713B2C" w:rsidTr="00321245">
        <w:tc>
          <w:tcPr>
            <w:tcW w:w="182"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2</w:t>
            </w:r>
          </w:p>
        </w:tc>
        <w:tc>
          <w:tcPr>
            <w:tcW w:w="681"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Отказ в предоставлении муниципальной услуги</w:t>
            </w:r>
          </w:p>
        </w:tc>
        <w:tc>
          <w:tcPr>
            <w:tcW w:w="775"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c>
          <w:tcPr>
            <w:tcW w:w="738"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отрицательный</w:t>
            </w:r>
          </w:p>
        </w:tc>
        <w:tc>
          <w:tcPr>
            <w:tcW w:w="694"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c>
          <w:tcPr>
            <w:tcW w:w="552"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c>
          <w:tcPr>
            <w:tcW w:w="643"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xml:space="preserve">заказным письмом с уведомлением о вручении либо по желанию заявителя </w:t>
            </w:r>
            <w:r w:rsidRPr="00713B2C">
              <w:rPr>
                <w:rFonts w:ascii="Times New Roman" w:hAnsi="Times New Roman" w:cs="Times New Roman"/>
                <w:sz w:val="18"/>
              </w:rPr>
              <w:lastRenderedPageBreak/>
              <w:t>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lastRenderedPageBreak/>
              <w:t>5 лет</w:t>
            </w:r>
          </w:p>
        </w:tc>
        <w:tc>
          <w:tcPr>
            <w:tcW w:w="368" w:type="pct"/>
            <w:tcBorders>
              <w:left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5 лет</w:t>
            </w: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24"/>
        <w:gridCol w:w="2691"/>
        <w:gridCol w:w="3259"/>
        <w:gridCol w:w="2179"/>
        <w:gridCol w:w="2321"/>
        <w:gridCol w:w="1901"/>
        <w:gridCol w:w="1899"/>
      </w:tblGrid>
      <w:tr w:rsidR="00713B2C" w:rsidRPr="00713B2C" w:rsidTr="00321245">
        <w:trPr>
          <w:trHeight w:val="517"/>
        </w:trPr>
        <w:tc>
          <w:tcPr>
            <w:tcW w:w="181" w:type="pct"/>
            <w:gridSpan w:val="2"/>
            <w:vMerge w:val="restart"/>
          </w:tcPr>
          <w:p w:rsidR="00713B2C" w:rsidRPr="00713B2C" w:rsidRDefault="00713B2C" w:rsidP="00321245">
            <w:pPr>
              <w:spacing w:after="0"/>
              <w:rPr>
                <w:rFonts w:ascii="Times New Roman" w:hAnsi="Times New Roman" w:cs="Times New Roman"/>
                <w:b/>
                <w:sz w:val="18"/>
              </w:rPr>
            </w:pPr>
            <w:r w:rsidRPr="00713B2C">
              <w:rPr>
                <w:rFonts w:ascii="Times New Roman" w:hAnsi="Times New Roman" w:cs="Times New Roman"/>
                <w:b/>
                <w:sz w:val="18"/>
              </w:rPr>
              <w:t>№</w:t>
            </w:r>
          </w:p>
          <w:p w:rsidR="00713B2C" w:rsidRPr="00713B2C" w:rsidRDefault="00713B2C" w:rsidP="00321245">
            <w:pPr>
              <w:spacing w:after="0"/>
              <w:rPr>
                <w:rFonts w:ascii="Times New Roman" w:hAnsi="Times New Roman" w:cs="Times New Roman"/>
                <w:b/>
                <w:sz w:val="18"/>
              </w:rPr>
            </w:pPr>
            <w:proofErr w:type="spellStart"/>
            <w:r w:rsidRPr="00713B2C">
              <w:rPr>
                <w:rFonts w:ascii="Times New Roman" w:hAnsi="Times New Roman" w:cs="Times New Roman"/>
                <w:b/>
                <w:sz w:val="18"/>
              </w:rPr>
              <w:t>п</w:t>
            </w:r>
            <w:proofErr w:type="spellEnd"/>
            <w:r w:rsidRPr="00713B2C">
              <w:rPr>
                <w:rFonts w:ascii="Times New Roman" w:hAnsi="Times New Roman" w:cs="Times New Roman"/>
                <w:b/>
                <w:sz w:val="18"/>
              </w:rPr>
              <w:t>/</w:t>
            </w:r>
            <w:proofErr w:type="spellStart"/>
            <w:r w:rsidRPr="00713B2C">
              <w:rPr>
                <w:rFonts w:ascii="Times New Roman" w:hAnsi="Times New Roman" w:cs="Times New Roman"/>
                <w:b/>
                <w:sz w:val="18"/>
              </w:rPr>
              <w:t>п</w:t>
            </w:r>
            <w:proofErr w:type="spellEnd"/>
            <w:r w:rsidRPr="00713B2C">
              <w:rPr>
                <w:rFonts w:ascii="Times New Roman" w:hAnsi="Times New Roman" w:cs="Times New Roman"/>
                <w:b/>
                <w:sz w:val="18"/>
              </w:rPr>
              <w:t xml:space="preserve"> </w:t>
            </w:r>
          </w:p>
        </w:tc>
        <w:tc>
          <w:tcPr>
            <w:tcW w:w="910"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Наименование процедуры процесса</w:t>
            </w:r>
          </w:p>
        </w:tc>
        <w:tc>
          <w:tcPr>
            <w:tcW w:w="1102"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Особенности исполнения процедуры процесса</w:t>
            </w:r>
          </w:p>
        </w:tc>
        <w:tc>
          <w:tcPr>
            <w:tcW w:w="737"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Срок исполнения процедуры (процесса)</w:t>
            </w:r>
          </w:p>
        </w:tc>
        <w:tc>
          <w:tcPr>
            <w:tcW w:w="785"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Исполнитель процедуры процесса</w:t>
            </w:r>
          </w:p>
        </w:tc>
        <w:tc>
          <w:tcPr>
            <w:tcW w:w="643"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Ресурсы, необходимые для выполнения процедуры процесса</w:t>
            </w:r>
          </w:p>
        </w:tc>
        <w:tc>
          <w:tcPr>
            <w:tcW w:w="643"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Формы документов, необходимые для выполнения процедуры процесса</w:t>
            </w:r>
          </w:p>
        </w:tc>
      </w:tr>
      <w:tr w:rsidR="00713B2C" w:rsidRPr="00713B2C" w:rsidTr="00321245">
        <w:trPr>
          <w:trHeight w:val="517"/>
        </w:trPr>
        <w:tc>
          <w:tcPr>
            <w:tcW w:w="181" w:type="pct"/>
            <w:gridSpan w:val="2"/>
            <w:vMerge/>
          </w:tcPr>
          <w:p w:rsidR="00713B2C" w:rsidRPr="00713B2C" w:rsidRDefault="00713B2C" w:rsidP="00321245">
            <w:pPr>
              <w:spacing w:after="0"/>
              <w:rPr>
                <w:rFonts w:ascii="Times New Roman" w:hAnsi="Times New Roman" w:cs="Times New Roman"/>
                <w:b/>
                <w:sz w:val="18"/>
              </w:rPr>
            </w:pPr>
          </w:p>
        </w:tc>
        <w:tc>
          <w:tcPr>
            <w:tcW w:w="910" w:type="pct"/>
            <w:vMerge/>
          </w:tcPr>
          <w:p w:rsidR="00713B2C" w:rsidRPr="00713B2C" w:rsidRDefault="00713B2C" w:rsidP="00321245">
            <w:pPr>
              <w:spacing w:after="0"/>
              <w:jc w:val="center"/>
              <w:rPr>
                <w:rFonts w:ascii="Times New Roman" w:hAnsi="Times New Roman" w:cs="Times New Roman"/>
                <w:b/>
                <w:sz w:val="18"/>
              </w:rPr>
            </w:pPr>
          </w:p>
        </w:tc>
        <w:tc>
          <w:tcPr>
            <w:tcW w:w="1102" w:type="pct"/>
            <w:vMerge/>
          </w:tcPr>
          <w:p w:rsidR="00713B2C" w:rsidRPr="00713B2C" w:rsidRDefault="00713B2C" w:rsidP="00321245">
            <w:pPr>
              <w:spacing w:after="0"/>
              <w:jc w:val="center"/>
              <w:rPr>
                <w:rFonts w:ascii="Times New Roman" w:hAnsi="Times New Roman" w:cs="Times New Roman"/>
                <w:b/>
                <w:sz w:val="18"/>
              </w:rPr>
            </w:pPr>
          </w:p>
        </w:tc>
        <w:tc>
          <w:tcPr>
            <w:tcW w:w="737" w:type="pct"/>
            <w:vMerge/>
          </w:tcPr>
          <w:p w:rsidR="00713B2C" w:rsidRPr="00713B2C" w:rsidRDefault="00713B2C" w:rsidP="00321245">
            <w:pPr>
              <w:spacing w:after="0"/>
              <w:jc w:val="center"/>
              <w:rPr>
                <w:rFonts w:ascii="Times New Roman" w:hAnsi="Times New Roman" w:cs="Times New Roman"/>
                <w:b/>
                <w:sz w:val="18"/>
              </w:rPr>
            </w:pPr>
          </w:p>
        </w:tc>
        <w:tc>
          <w:tcPr>
            <w:tcW w:w="785" w:type="pct"/>
            <w:vMerge/>
          </w:tcPr>
          <w:p w:rsidR="00713B2C" w:rsidRPr="00713B2C" w:rsidRDefault="00713B2C" w:rsidP="00321245">
            <w:pPr>
              <w:spacing w:after="0"/>
              <w:jc w:val="center"/>
              <w:rPr>
                <w:rFonts w:ascii="Times New Roman" w:hAnsi="Times New Roman" w:cs="Times New Roman"/>
                <w:b/>
                <w:sz w:val="18"/>
              </w:rPr>
            </w:pPr>
          </w:p>
        </w:tc>
        <w:tc>
          <w:tcPr>
            <w:tcW w:w="643" w:type="pct"/>
            <w:vMerge/>
          </w:tcPr>
          <w:p w:rsidR="00713B2C" w:rsidRPr="00713B2C" w:rsidRDefault="00713B2C" w:rsidP="00321245">
            <w:pPr>
              <w:spacing w:after="0"/>
              <w:jc w:val="center"/>
              <w:rPr>
                <w:rFonts w:ascii="Times New Roman" w:hAnsi="Times New Roman" w:cs="Times New Roman"/>
                <w:b/>
                <w:sz w:val="18"/>
              </w:rPr>
            </w:pPr>
          </w:p>
        </w:tc>
        <w:tc>
          <w:tcPr>
            <w:tcW w:w="643" w:type="pct"/>
            <w:vMerge/>
          </w:tcPr>
          <w:p w:rsidR="00713B2C" w:rsidRPr="00713B2C" w:rsidRDefault="00713B2C" w:rsidP="00321245">
            <w:pPr>
              <w:spacing w:after="0"/>
              <w:jc w:val="center"/>
              <w:rPr>
                <w:rFonts w:ascii="Times New Roman" w:hAnsi="Times New Roman" w:cs="Times New Roman"/>
                <w:b/>
                <w:sz w:val="18"/>
              </w:rPr>
            </w:pPr>
          </w:p>
        </w:tc>
      </w:tr>
      <w:tr w:rsidR="00713B2C" w:rsidRPr="00713B2C" w:rsidTr="00321245">
        <w:tc>
          <w:tcPr>
            <w:tcW w:w="181" w:type="pct"/>
            <w:gridSpan w:val="2"/>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1</w:t>
            </w:r>
          </w:p>
        </w:tc>
        <w:tc>
          <w:tcPr>
            <w:tcW w:w="910"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1102"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3</w:t>
            </w:r>
          </w:p>
        </w:tc>
        <w:tc>
          <w:tcPr>
            <w:tcW w:w="737"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4</w:t>
            </w:r>
          </w:p>
        </w:tc>
        <w:tc>
          <w:tcPr>
            <w:tcW w:w="785"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5</w:t>
            </w:r>
          </w:p>
        </w:tc>
        <w:tc>
          <w:tcPr>
            <w:tcW w:w="64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6</w:t>
            </w:r>
          </w:p>
        </w:tc>
        <w:tc>
          <w:tcPr>
            <w:tcW w:w="64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7</w:t>
            </w:r>
          </w:p>
        </w:tc>
      </w:tr>
      <w:tr w:rsidR="00713B2C" w:rsidRPr="00713B2C" w:rsidTr="00321245">
        <w:tc>
          <w:tcPr>
            <w:tcW w:w="5000" w:type="pct"/>
            <w:gridSpan w:val="8"/>
          </w:tcPr>
          <w:p w:rsidR="00713B2C" w:rsidRPr="00713B2C" w:rsidRDefault="00713B2C" w:rsidP="00713B2C">
            <w:pPr>
              <w:numPr>
                <w:ilvl w:val="0"/>
                <w:numId w:val="5"/>
              </w:numPr>
              <w:spacing w:after="0" w:line="240" w:lineRule="auto"/>
              <w:ind w:left="426" w:hanging="426"/>
              <w:rPr>
                <w:rFonts w:ascii="Times New Roman" w:hAnsi="Times New Roman" w:cs="Times New Roman"/>
                <w:b/>
                <w:sz w:val="18"/>
              </w:rPr>
            </w:pPr>
            <w:r w:rsidRPr="00713B2C">
              <w:rPr>
                <w:rFonts w:ascii="Times New Roman" w:hAnsi="Times New Roman" w:cs="Times New Roman"/>
                <w:b/>
                <w:sz w:val="18"/>
              </w:rPr>
              <w:t>Прием и регистрация заявления и прилагаемых к нему документов</w:t>
            </w:r>
          </w:p>
        </w:tc>
      </w:tr>
      <w:tr w:rsidR="00713B2C" w:rsidRPr="00713B2C" w:rsidTr="00321245">
        <w:trPr>
          <w:trHeight w:val="756"/>
        </w:trPr>
        <w:tc>
          <w:tcPr>
            <w:tcW w:w="173" w:type="pct"/>
            <w:tcBorders>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1.1</w:t>
            </w:r>
          </w:p>
        </w:tc>
        <w:tc>
          <w:tcPr>
            <w:tcW w:w="918" w:type="pct"/>
            <w:gridSpan w:val="2"/>
            <w:tcBorders>
              <w:bottom w:val="single" w:sz="4" w:space="0" w:color="auto"/>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Личное обращение заявителя или его уполномоченного представителя; </w:t>
            </w:r>
          </w:p>
        </w:tc>
        <w:tc>
          <w:tcPr>
            <w:tcW w:w="1102" w:type="pct"/>
            <w:vMerge w:val="restart"/>
          </w:tcPr>
          <w:p w:rsidR="00713B2C" w:rsidRPr="00713B2C" w:rsidRDefault="00713B2C" w:rsidP="00321245">
            <w:pPr>
              <w:spacing w:after="0"/>
              <w:jc w:val="both"/>
              <w:rPr>
                <w:rFonts w:ascii="Times New Roman" w:hAnsi="Times New Roman" w:cs="Times New Roman"/>
                <w:sz w:val="18"/>
                <w:lang w:eastAsia="ar-SA"/>
              </w:rPr>
            </w:pPr>
            <w:r w:rsidRPr="00713B2C">
              <w:rPr>
                <w:rFonts w:ascii="Times New Roman" w:hAnsi="Times New Roman" w:cs="Times New Roman"/>
                <w:sz w:val="18"/>
                <w:lang w:eastAsia="ar-SA"/>
              </w:rPr>
              <w:t>К заявлению должны быть приложены документы, указанные в вышеуказанном Административном регламенте.</w:t>
            </w:r>
          </w:p>
        </w:tc>
        <w:tc>
          <w:tcPr>
            <w:tcW w:w="737" w:type="pct"/>
            <w:vMerge w:val="restar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1 календарный день</w:t>
            </w:r>
          </w:p>
        </w:tc>
        <w:tc>
          <w:tcPr>
            <w:tcW w:w="785" w:type="pct"/>
            <w:vMerge w:val="restar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Ответственный сотрудник Уполномоченного органа</w:t>
            </w:r>
          </w:p>
        </w:tc>
        <w:tc>
          <w:tcPr>
            <w:tcW w:w="643" w:type="pct"/>
            <w:vMerge w:val="restart"/>
          </w:tcPr>
          <w:p w:rsidR="00713B2C" w:rsidRPr="00713B2C" w:rsidRDefault="00713B2C" w:rsidP="00321245">
            <w:pPr>
              <w:spacing w:after="0" w:line="240" w:lineRule="auto"/>
              <w:rPr>
                <w:rFonts w:ascii="Times New Roman" w:hAnsi="Times New Roman" w:cs="Times New Roman"/>
                <w:sz w:val="18"/>
              </w:rPr>
            </w:pPr>
            <w:r w:rsidRPr="00713B2C">
              <w:rPr>
                <w:rFonts w:ascii="Times New Roman" w:hAnsi="Times New Roman" w:cs="Times New Roman"/>
                <w:sz w:val="18"/>
              </w:rPr>
              <w:t>Нормативно правовые акты, регулирующие предоставление муниципальной услуги.</w:t>
            </w:r>
          </w:p>
          <w:p w:rsidR="00713B2C" w:rsidRPr="00713B2C" w:rsidRDefault="00713B2C" w:rsidP="00321245">
            <w:pPr>
              <w:spacing w:after="0" w:line="240" w:lineRule="auto"/>
              <w:rPr>
                <w:rFonts w:ascii="Times New Roman" w:hAnsi="Times New Roman" w:cs="Times New Roman"/>
                <w:sz w:val="18"/>
              </w:rPr>
            </w:pPr>
            <w:r w:rsidRPr="00713B2C">
              <w:rPr>
                <w:rFonts w:ascii="Times New Roman" w:hAnsi="Times New Roman" w:cs="Times New Roman"/>
                <w:sz w:val="18"/>
              </w:rPr>
              <w:t>Автоматизированное рабочее место.</w:t>
            </w:r>
          </w:p>
        </w:tc>
        <w:tc>
          <w:tcPr>
            <w:tcW w:w="643" w:type="pct"/>
            <w:vMerge w:val="restart"/>
          </w:tcPr>
          <w:p w:rsidR="00713B2C" w:rsidRPr="00713B2C" w:rsidRDefault="00713B2C" w:rsidP="00321245">
            <w:pPr>
              <w:spacing w:after="0" w:line="240" w:lineRule="auto"/>
              <w:ind w:left="34"/>
              <w:jc w:val="both"/>
              <w:rPr>
                <w:rFonts w:ascii="Times New Roman" w:hAnsi="Times New Roman" w:cs="Times New Roman"/>
                <w:sz w:val="18"/>
              </w:rPr>
            </w:pPr>
            <w:r w:rsidRPr="00713B2C">
              <w:rPr>
                <w:rFonts w:ascii="Times New Roman" w:hAnsi="Times New Roman" w:cs="Times New Roman"/>
                <w:sz w:val="18"/>
              </w:rPr>
              <w:t xml:space="preserve">Форма заявления </w:t>
            </w:r>
          </w:p>
          <w:p w:rsidR="00713B2C" w:rsidRPr="00713B2C" w:rsidRDefault="00713B2C" w:rsidP="00321245">
            <w:pPr>
              <w:spacing w:after="0" w:line="240" w:lineRule="auto"/>
              <w:ind w:left="34"/>
              <w:jc w:val="both"/>
              <w:rPr>
                <w:rFonts w:ascii="Times New Roman" w:hAnsi="Times New Roman" w:cs="Times New Roman"/>
                <w:sz w:val="18"/>
              </w:rPr>
            </w:pPr>
            <w:r w:rsidRPr="00713B2C">
              <w:rPr>
                <w:rFonts w:ascii="Times New Roman" w:hAnsi="Times New Roman" w:cs="Times New Roman"/>
                <w:sz w:val="18"/>
              </w:rPr>
              <w:t>о предоставлении Муниципальной услуги</w:t>
            </w:r>
          </w:p>
          <w:p w:rsidR="00713B2C" w:rsidRPr="00713B2C" w:rsidRDefault="00713B2C" w:rsidP="00321245">
            <w:pPr>
              <w:spacing w:after="0" w:line="240" w:lineRule="auto"/>
              <w:ind w:left="34"/>
              <w:jc w:val="both"/>
              <w:rPr>
                <w:rFonts w:ascii="Times New Roman" w:hAnsi="Times New Roman" w:cs="Times New Roman"/>
                <w:sz w:val="18"/>
              </w:rPr>
            </w:pPr>
            <w:r w:rsidRPr="00713B2C">
              <w:rPr>
                <w:rFonts w:ascii="Times New Roman" w:hAnsi="Times New Roman" w:cs="Times New Roman"/>
                <w:sz w:val="18"/>
              </w:rPr>
              <w:t xml:space="preserve"> «Признание садового дома жилым домом и жилого дома садовым домом»(Приложение 1к технологической схеме).</w:t>
            </w:r>
          </w:p>
          <w:p w:rsidR="00713B2C" w:rsidRPr="00713B2C" w:rsidRDefault="00713B2C" w:rsidP="00321245">
            <w:pPr>
              <w:spacing w:after="0" w:line="240" w:lineRule="auto"/>
              <w:ind w:left="34"/>
              <w:jc w:val="both"/>
              <w:rPr>
                <w:rFonts w:ascii="Times New Roman" w:hAnsi="Times New Roman" w:cs="Times New Roman"/>
                <w:sz w:val="18"/>
              </w:rPr>
            </w:pP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Форма Решения</w:t>
            </w: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о признании садового дома жилым домом и жилого дома садовым домом(Приложение 2 к технологической схеме).</w:t>
            </w:r>
          </w:p>
          <w:p w:rsidR="00713B2C" w:rsidRPr="00713B2C" w:rsidRDefault="00713B2C" w:rsidP="00321245">
            <w:pPr>
              <w:spacing w:after="0"/>
              <w:jc w:val="both"/>
              <w:rPr>
                <w:rFonts w:ascii="Times New Roman" w:hAnsi="Times New Roman" w:cs="Times New Roman"/>
                <w:sz w:val="18"/>
              </w:rPr>
            </w:pP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6"/>
                <w:szCs w:val="16"/>
              </w:rPr>
              <w:t xml:space="preserve">Форма решения об отказе в предоставлении Муниципальной услуги </w:t>
            </w:r>
            <w:r w:rsidRPr="00713B2C">
              <w:rPr>
                <w:rFonts w:ascii="Times New Roman" w:hAnsi="Times New Roman" w:cs="Times New Roman"/>
                <w:sz w:val="16"/>
                <w:szCs w:val="16"/>
              </w:rPr>
              <w:lastRenderedPageBreak/>
              <w:t>«Признание садового дома жилым домом и жилого дома садовым домом»</w:t>
            </w:r>
            <w:r w:rsidRPr="00713B2C">
              <w:rPr>
                <w:rFonts w:ascii="Times New Roman" w:hAnsi="Times New Roman" w:cs="Times New Roman"/>
                <w:sz w:val="18"/>
              </w:rPr>
              <w:t>(Приложение 3к технологической схеме).</w:t>
            </w:r>
          </w:p>
          <w:p w:rsidR="00713B2C" w:rsidRPr="00713B2C" w:rsidRDefault="00713B2C" w:rsidP="00321245">
            <w:pPr>
              <w:autoSpaceDE w:val="0"/>
              <w:autoSpaceDN w:val="0"/>
              <w:adjustRightInd w:val="0"/>
              <w:spacing w:after="0" w:line="240" w:lineRule="auto"/>
              <w:ind w:firstLine="709"/>
              <w:jc w:val="both"/>
              <w:rPr>
                <w:rFonts w:ascii="Times New Roman" w:hAnsi="Times New Roman" w:cs="Times New Roman"/>
                <w:sz w:val="16"/>
                <w:szCs w:val="16"/>
              </w:rPr>
            </w:pP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Форма решения об отказе в приеме документов, необходимых для предоставления Муниципальной услуги</w:t>
            </w: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(Приложение 4к технологической схеме).</w:t>
            </w:r>
          </w:p>
          <w:p w:rsidR="00713B2C" w:rsidRPr="00713B2C" w:rsidRDefault="00713B2C" w:rsidP="00321245">
            <w:pPr>
              <w:spacing w:after="0"/>
              <w:jc w:val="both"/>
              <w:rPr>
                <w:rFonts w:ascii="Times New Roman" w:hAnsi="Times New Roman" w:cs="Times New Roman"/>
                <w:sz w:val="18"/>
              </w:rPr>
            </w:pPr>
          </w:p>
        </w:tc>
      </w:tr>
      <w:tr w:rsidR="00713B2C" w:rsidRPr="00713B2C" w:rsidTr="00321245">
        <w:trPr>
          <w:trHeight w:val="979"/>
        </w:trPr>
        <w:tc>
          <w:tcPr>
            <w:tcW w:w="173" w:type="pct"/>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1.2</w:t>
            </w:r>
          </w:p>
        </w:tc>
        <w:tc>
          <w:tcPr>
            <w:tcW w:w="918" w:type="pct"/>
            <w:gridSpan w:val="2"/>
            <w:tcBorders>
              <w:top w:val="single" w:sz="4" w:space="0" w:color="auto"/>
              <w:bottom w:val="single" w:sz="4" w:space="0" w:color="auto"/>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713B2C" w:rsidRPr="00713B2C" w:rsidRDefault="00713B2C" w:rsidP="00321245">
            <w:pPr>
              <w:spacing w:after="0"/>
              <w:jc w:val="both"/>
              <w:rPr>
                <w:rFonts w:ascii="Times New Roman" w:hAnsi="Times New Roman" w:cs="Times New Roman"/>
                <w:sz w:val="18"/>
              </w:rPr>
            </w:pP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0" w:firstLine="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34" w:firstLine="0"/>
              <w:jc w:val="both"/>
              <w:rPr>
                <w:rFonts w:ascii="Times New Roman" w:hAnsi="Times New Roman" w:cs="Times New Roman"/>
                <w:sz w:val="18"/>
              </w:rPr>
            </w:pPr>
          </w:p>
        </w:tc>
      </w:tr>
      <w:tr w:rsidR="00713B2C" w:rsidRPr="00713B2C" w:rsidTr="00321245">
        <w:trPr>
          <w:trHeight w:val="1183"/>
        </w:trPr>
        <w:tc>
          <w:tcPr>
            <w:tcW w:w="173" w:type="pct"/>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1.3</w:t>
            </w:r>
          </w:p>
        </w:tc>
        <w:tc>
          <w:tcPr>
            <w:tcW w:w="918" w:type="pct"/>
            <w:gridSpan w:val="2"/>
            <w:tcBorders>
              <w:top w:val="single" w:sz="4" w:space="0" w:color="auto"/>
              <w:bottom w:val="single" w:sz="4" w:space="0" w:color="auto"/>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713B2C" w:rsidRPr="00713B2C" w:rsidRDefault="00713B2C" w:rsidP="00321245">
            <w:pPr>
              <w:spacing w:after="0" w:line="240" w:lineRule="auto"/>
              <w:ind w:left="60"/>
              <w:jc w:val="both"/>
              <w:rPr>
                <w:rFonts w:ascii="Times New Roman" w:hAnsi="Times New Roman" w:cs="Times New Roman"/>
                <w:sz w:val="18"/>
                <w:lang w:eastAsia="ar-SA"/>
              </w:rPr>
            </w:pPr>
            <w:r w:rsidRPr="00713B2C">
              <w:rPr>
                <w:rFonts w:ascii="Times New Roman" w:hAnsi="Times New Roman" w:cs="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13B2C" w:rsidRPr="00713B2C" w:rsidRDefault="00713B2C" w:rsidP="00713B2C">
            <w:pPr>
              <w:numPr>
                <w:ilvl w:val="0"/>
                <w:numId w:val="6"/>
              </w:numPr>
              <w:autoSpaceDE w:val="0"/>
              <w:autoSpaceDN w:val="0"/>
              <w:adjustRightInd w:val="0"/>
              <w:spacing w:after="0" w:line="240" w:lineRule="auto"/>
              <w:ind w:left="33" w:firstLine="27"/>
              <w:jc w:val="both"/>
              <w:rPr>
                <w:rFonts w:ascii="Times New Roman" w:hAnsi="Times New Roman" w:cs="Times New Roman"/>
                <w:sz w:val="18"/>
              </w:rPr>
            </w:pPr>
            <w:r w:rsidRPr="00713B2C">
              <w:rPr>
                <w:rFonts w:ascii="Times New Roman" w:hAnsi="Times New Roman" w:cs="Times New Roman"/>
                <w:sz w:val="18"/>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713B2C">
              <w:rPr>
                <w:rFonts w:ascii="Times New Roman" w:hAnsi="Times New Roman" w:cs="Times New Roman"/>
                <w:sz w:val="18"/>
              </w:rPr>
              <w:lastRenderedPageBreak/>
              <w:t>Портале государственных и муниципальных услуг Воронежской области.</w:t>
            </w: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0" w:firstLine="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34" w:firstLine="0"/>
              <w:jc w:val="both"/>
              <w:rPr>
                <w:rFonts w:ascii="Times New Roman" w:hAnsi="Times New Roman" w:cs="Times New Roman"/>
                <w:sz w:val="18"/>
              </w:rPr>
            </w:pPr>
          </w:p>
        </w:tc>
      </w:tr>
      <w:tr w:rsidR="00713B2C" w:rsidRPr="00713B2C" w:rsidTr="00321245">
        <w:trPr>
          <w:trHeight w:val="1440"/>
        </w:trPr>
        <w:tc>
          <w:tcPr>
            <w:tcW w:w="173" w:type="pct"/>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1.4</w:t>
            </w:r>
          </w:p>
        </w:tc>
        <w:tc>
          <w:tcPr>
            <w:tcW w:w="918" w:type="pct"/>
            <w:gridSpan w:val="2"/>
            <w:tcBorders>
              <w:top w:val="single" w:sz="4" w:space="0" w:color="auto"/>
              <w:bottom w:val="single" w:sz="4" w:space="0" w:color="auto"/>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 Подача заявления с использованием Портала государственных и муниципальных услуг Воронежской области.</w:t>
            </w:r>
          </w:p>
          <w:p w:rsidR="00713B2C" w:rsidRPr="00713B2C" w:rsidRDefault="00713B2C" w:rsidP="00321245">
            <w:pPr>
              <w:spacing w:after="0"/>
              <w:jc w:val="both"/>
              <w:rPr>
                <w:rFonts w:ascii="Times New Roman" w:hAnsi="Times New Roman" w:cs="Times New Roman"/>
                <w:sz w:val="18"/>
              </w:rPr>
            </w:pPr>
          </w:p>
          <w:p w:rsidR="00713B2C" w:rsidRPr="00713B2C" w:rsidRDefault="00713B2C" w:rsidP="00321245">
            <w:pPr>
              <w:spacing w:after="0"/>
              <w:jc w:val="both"/>
              <w:rPr>
                <w:rFonts w:ascii="Times New Roman" w:hAnsi="Times New Roman" w:cs="Times New Roman"/>
                <w:sz w:val="18"/>
              </w:rPr>
            </w:pPr>
          </w:p>
          <w:p w:rsidR="00713B2C" w:rsidRPr="00713B2C" w:rsidRDefault="00713B2C" w:rsidP="00321245">
            <w:pPr>
              <w:spacing w:after="0"/>
              <w:jc w:val="both"/>
              <w:rPr>
                <w:rFonts w:ascii="Times New Roman" w:hAnsi="Times New Roman" w:cs="Times New Roman"/>
                <w:sz w:val="18"/>
              </w:rPr>
            </w:pPr>
          </w:p>
          <w:p w:rsidR="00713B2C" w:rsidRPr="00713B2C" w:rsidRDefault="00713B2C" w:rsidP="00321245">
            <w:pPr>
              <w:spacing w:after="0"/>
              <w:jc w:val="both"/>
              <w:rPr>
                <w:rFonts w:ascii="Times New Roman" w:hAnsi="Times New Roman" w:cs="Times New Roman"/>
                <w:sz w:val="18"/>
              </w:rPr>
            </w:pPr>
          </w:p>
        </w:tc>
        <w:tc>
          <w:tcPr>
            <w:tcW w:w="1102" w:type="pct"/>
            <w:vMerge/>
            <w:tcBorders>
              <w:bottom w:val="single" w:sz="4" w:space="0" w:color="auto"/>
            </w:tcBorders>
          </w:tcPr>
          <w:p w:rsidR="00713B2C" w:rsidRPr="00713B2C" w:rsidRDefault="00713B2C" w:rsidP="00321245">
            <w:pPr>
              <w:spacing w:after="0"/>
              <w:jc w:val="both"/>
              <w:rPr>
                <w:rFonts w:ascii="Times New Roman" w:hAnsi="Times New Roman" w:cs="Times New Roman"/>
                <w:sz w:val="18"/>
                <w:lang w:eastAsia="ar-SA"/>
              </w:rPr>
            </w:pP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0" w:firstLine="0"/>
              <w:rPr>
                <w:rFonts w:ascii="Times New Roman" w:hAnsi="Times New Roman" w:cs="Times New Roman"/>
                <w:sz w:val="18"/>
              </w:rPr>
            </w:pPr>
          </w:p>
        </w:tc>
        <w:tc>
          <w:tcPr>
            <w:tcW w:w="643" w:type="pct"/>
            <w:vMerge/>
          </w:tcPr>
          <w:p w:rsidR="00713B2C" w:rsidRPr="00713B2C" w:rsidRDefault="00713B2C" w:rsidP="00713B2C">
            <w:pPr>
              <w:numPr>
                <w:ilvl w:val="0"/>
                <w:numId w:val="1"/>
              </w:numPr>
              <w:spacing w:after="0" w:line="240" w:lineRule="auto"/>
              <w:ind w:left="34" w:firstLine="0"/>
              <w:jc w:val="both"/>
              <w:rPr>
                <w:rFonts w:ascii="Times New Roman" w:hAnsi="Times New Roman" w:cs="Times New Roman"/>
                <w:sz w:val="18"/>
              </w:rPr>
            </w:pPr>
          </w:p>
        </w:tc>
      </w:tr>
      <w:tr w:rsidR="00713B2C" w:rsidRPr="00713B2C" w:rsidTr="00321245">
        <w:trPr>
          <w:trHeight w:val="408"/>
        </w:trPr>
        <w:tc>
          <w:tcPr>
            <w:tcW w:w="173" w:type="pct"/>
            <w:tcBorders>
              <w:top w:val="single" w:sz="4" w:space="0" w:color="auto"/>
              <w:bottom w:val="single" w:sz="4" w:space="0" w:color="000000"/>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lastRenderedPageBreak/>
              <w:t>1.5</w:t>
            </w:r>
          </w:p>
        </w:tc>
        <w:tc>
          <w:tcPr>
            <w:tcW w:w="918" w:type="pct"/>
            <w:gridSpan w:val="2"/>
            <w:tcBorders>
              <w:top w:val="single" w:sz="4" w:space="0" w:color="auto"/>
              <w:bottom w:val="single" w:sz="4" w:space="0" w:color="000000"/>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 Отказ в приеме документов заявителя</w:t>
            </w:r>
          </w:p>
        </w:tc>
        <w:tc>
          <w:tcPr>
            <w:tcW w:w="1102" w:type="pct"/>
            <w:tcBorders>
              <w:top w:val="single" w:sz="4" w:space="0" w:color="auto"/>
              <w:bottom w:val="single" w:sz="4" w:space="0" w:color="000000"/>
            </w:tcBorders>
          </w:tcPr>
          <w:p w:rsidR="00713B2C" w:rsidRPr="00713B2C" w:rsidRDefault="00713B2C" w:rsidP="00321245">
            <w:pPr>
              <w:tabs>
                <w:tab w:val="num" w:pos="792"/>
                <w:tab w:val="left" w:pos="1440"/>
                <w:tab w:val="left" w:pos="1560"/>
              </w:tabs>
              <w:spacing w:after="0"/>
              <w:jc w:val="both"/>
              <w:rPr>
                <w:rFonts w:ascii="Times New Roman" w:hAnsi="Times New Roman" w:cs="Times New Roman"/>
                <w:sz w:val="18"/>
              </w:rPr>
            </w:pPr>
            <w:r w:rsidRPr="00713B2C">
              <w:rPr>
                <w:rFonts w:ascii="Times New Roman" w:hAnsi="Times New Roman" w:cs="Times New Roman"/>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713B2C" w:rsidRPr="00713B2C" w:rsidRDefault="00713B2C" w:rsidP="00321245">
            <w:pPr>
              <w:tabs>
                <w:tab w:val="num" w:pos="792"/>
                <w:tab w:val="left" w:pos="1440"/>
                <w:tab w:val="left" w:pos="1560"/>
              </w:tabs>
              <w:spacing w:after="0"/>
              <w:jc w:val="both"/>
              <w:rPr>
                <w:rFonts w:ascii="Times New Roman" w:hAnsi="Times New Roman" w:cs="Times New Roman"/>
                <w:sz w:val="18"/>
              </w:rPr>
            </w:pPr>
            <w:r w:rsidRPr="00713B2C">
              <w:rPr>
                <w:rFonts w:ascii="Times New Roman" w:hAnsi="Times New Roman" w:cs="Times New Roman"/>
                <w:sz w:val="18"/>
              </w:rPr>
              <w:t>2.В остальных случаях поступления документов готовится уведомление об отказе в принятии  документов с обоснованием причин.</w:t>
            </w:r>
          </w:p>
          <w:p w:rsidR="00713B2C" w:rsidRPr="00713B2C" w:rsidRDefault="00713B2C" w:rsidP="00321245">
            <w:pPr>
              <w:tabs>
                <w:tab w:val="num" w:pos="792"/>
                <w:tab w:val="left" w:pos="1440"/>
                <w:tab w:val="left" w:pos="1560"/>
              </w:tabs>
              <w:spacing w:after="0"/>
              <w:jc w:val="both"/>
              <w:rPr>
                <w:rFonts w:ascii="Times New Roman" w:hAnsi="Times New Roman" w:cs="Times New Roman"/>
                <w:sz w:val="18"/>
              </w:rPr>
            </w:pPr>
            <w:r w:rsidRPr="00713B2C">
              <w:rPr>
                <w:rFonts w:ascii="Times New Roman" w:hAnsi="Times New Roman" w:cs="Times New Roman"/>
                <w:sz w:val="18"/>
              </w:rPr>
              <w:t>3</w:t>
            </w:r>
            <w:r w:rsidRPr="00713B2C">
              <w:rPr>
                <w:rFonts w:ascii="Times New Roman" w:hAnsi="Times New Roman" w:cs="Times New Roman"/>
                <w:sz w:val="20"/>
                <w:szCs w:val="28"/>
              </w:rPr>
              <w:t>.</w:t>
            </w:r>
            <w:r w:rsidRPr="00713B2C">
              <w:rPr>
                <w:rFonts w:ascii="Times New Roman" w:hAnsi="Times New Roman" w:cs="Times New Roman"/>
                <w:sz w:val="18"/>
              </w:rPr>
              <w:t>Причины отказа в приеме документов:</w:t>
            </w:r>
          </w:p>
          <w:p w:rsidR="00713B2C" w:rsidRPr="00713B2C" w:rsidRDefault="00713B2C" w:rsidP="00321245">
            <w:pPr>
              <w:tabs>
                <w:tab w:val="num" w:pos="792"/>
                <w:tab w:val="left" w:pos="1440"/>
                <w:tab w:val="left" w:pos="1560"/>
              </w:tabs>
              <w:spacing w:after="0"/>
              <w:jc w:val="both"/>
              <w:rPr>
                <w:rFonts w:ascii="Times New Roman" w:hAnsi="Times New Roman" w:cs="Times New Roman"/>
                <w:sz w:val="18"/>
              </w:rPr>
            </w:pPr>
            <w:r w:rsidRPr="00713B2C">
              <w:rPr>
                <w:rFonts w:ascii="Times New Roman" w:hAnsi="Times New Roman" w:cs="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713B2C" w:rsidRPr="00713B2C" w:rsidRDefault="00713B2C" w:rsidP="00321245">
            <w:pPr>
              <w:spacing w:after="0"/>
              <w:rPr>
                <w:rFonts w:ascii="Times New Roman" w:hAnsi="Times New Roman" w:cs="Times New Roman"/>
                <w:sz w:val="18"/>
              </w:rPr>
            </w:pPr>
          </w:p>
        </w:tc>
        <w:tc>
          <w:tcPr>
            <w:tcW w:w="785" w:type="pct"/>
            <w:vMerge/>
            <w:tcBorders>
              <w:bottom w:val="single" w:sz="4" w:space="0" w:color="000000"/>
            </w:tcBorders>
          </w:tcPr>
          <w:p w:rsidR="00713B2C" w:rsidRPr="00713B2C" w:rsidRDefault="00713B2C" w:rsidP="00321245">
            <w:pPr>
              <w:spacing w:after="0"/>
              <w:rPr>
                <w:rFonts w:ascii="Times New Roman" w:hAnsi="Times New Roman" w:cs="Times New Roman"/>
                <w:sz w:val="18"/>
              </w:rPr>
            </w:pPr>
          </w:p>
        </w:tc>
        <w:tc>
          <w:tcPr>
            <w:tcW w:w="643" w:type="pct"/>
            <w:vMerge/>
            <w:tcBorders>
              <w:bottom w:val="single" w:sz="4" w:space="0" w:color="000000"/>
            </w:tcBorders>
          </w:tcPr>
          <w:p w:rsidR="00713B2C" w:rsidRPr="00713B2C" w:rsidRDefault="00713B2C" w:rsidP="00713B2C">
            <w:pPr>
              <w:numPr>
                <w:ilvl w:val="0"/>
                <w:numId w:val="1"/>
              </w:numPr>
              <w:spacing w:after="0" w:line="240" w:lineRule="auto"/>
              <w:ind w:left="0" w:firstLine="0"/>
              <w:rPr>
                <w:rFonts w:ascii="Times New Roman" w:hAnsi="Times New Roman" w:cs="Times New Roman"/>
                <w:sz w:val="18"/>
              </w:rPr>
            </w:pPr>
          </w:p>
        </w:tc>
        <w:tc>
          <w:tcPr>
            <w:tcW w:w="643" w:type="pct"/>
            <w:vMerge/>
            <w:tcBorders>
              <w:bottom w:val="single" w:sz="4" w:space="0" w:color="000000"/>
            </w:tcBorders>
          </w:tcPr>
          <w:p w:rsidR="00713B2C" w:rsidRPr="00713B2C" w:rsidRDefault="00713B2C" w:rsidP="00713B2C">
            <w:pPr>
              <w:numPr>
                <w:ilvl w:val="0"/>
                <w:numId w:val="1"/>
              </w:numPr>
              <w:spacing w:after="0" w:line="240" w:lineRule="auto"/>
              <w:ind w:left="34" w:firstLine="0"/>
              <w:jc w:val="both"/>
              <w:rPr>
                <w:rFonts w:ascii="Times New Roman" w:hAnsi="Times New Roman" w:cs="Times New Roman"/>
                <w:sz w:val="18"/>
              </w:rPr>
            </w:pPr>
          </w:p>
        </w:tc>
      </w:tr>
      <w:tr w:rsidR="00713B2C" w:rsidRPr="00713B2C" w:rsidTr="00321245">
        <w:tc>
          <w:tcPr>
            <w:tcW w:w="5000" w:type="pct"/>
            <w:gridSpan w:val="8"/>
          </w:tcPr>
          <w:p w:rsidR="00713B2C" w:rsidRPr="00713B2C" w:rsidRDefault="00713B2C" w:rsidP="00321245">
            <w:pPr>
              <w:spacing w:after="0"/>
              <w:ind w:left="34"/>
              <w:rPr>
                <w:rFonts w:ascii="Times New Roman" w:hAnsi="Times New Roman" w:cs="Times New Roman"/>
                <w:b/>
                <w:sz w:val="18"/>
              </w:rPr>
            </w:pPr>
            <w:r w:rsidRPr="00713B2C">
              <w:rPr>
                <w:rFonts w:ascii="Times New Roman" w:hAnsi="Times New Roman" w:cs="Times New Roman"/>
                <w:b/>
                <w:sz w:val="18"/>
              </w:rPr>
              <w:t>2. Рассмотрение представленных документов, истребование документов (сведений), в рамках межведомственного взаимодействия</w:t>
            </w:r>
          </w:p>
        </w:tc>
      </w:tr>
      <w:tr w:rsidR="00713B2C" w:rsidRPr="00713B2C" w:rsidTr="00321245">
        <w:trPr>
          <w:trHeight w:val="215"/>
        </w:trPr>
        <w:tc>
          <w:tcPr>
            <w:tcW w:w="181" w:type="pct"/>
            <w:gridSpan w:val="2"/>
            <w:tcBorders>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2.1</w:t>
            </w:r>
          </w:p>
        </w:tc>
        <w:tc>
          <w:tcPr>
            <w:tcW w:w="910" w:type="pct"/>
            <w:tcBorders>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1102" w:type="pct"/>
            <w:tcBorders>
              <w:bottom w:val="single" w:sz="4" w:space="0" w:color="auto"/>
            </w:tcBorders>
          </w:tcPr>
          <w:p w:rsidR="00713B2C" w:rsidRPr="00713B2C" w:rsidRDefault="00713B2C" w:rsidP="00321245">
            <w:pPr>
              <w:spacing w:after="0"/>
              <w:jc w:val="both"/>
              <w:rPr>
                <w:rFonts w:ascii="Times New Roman" w:hAnsi="Times New Roman" w:cs="Times New Roman"/>
                <w:sz w:val="18"/>
              </w:rPr>
            </w:pPr>
          </w:p>
        </w:tc>
        <w:tc>
          <w:tcPr>
            <w:tcW w:w="737" w:type="pct"/>
            <w:vMerge w:val="restart"/>
          </w:tcPr>
          <w:p w:rsidR="00713B2C" w:rsidRPr="00713B2C" w:rsidRDefault="00713B2C" w:rsidP="00321245">
            <w:pPr>
              <w:spacing w:after="0"/>
              <w:rPr>
                <w:rFonts w:ascii="Times New Roman" w:hAnsi="Times New Roman" w:cs="Times New Roman"/>
                <w:sz w:val="18"/>
              </w:rPr>
            </w:pPr>
          </w:p>
        </w:tc>
        <w:tc>
          <w:tcPr>
            <w:tcW w:w="785" w:type="pct"/>
            <w:vMerge w:val="restart"/>
          </w:tcPr>
          <w:p w:rsidR="00713B2C" w:rsidRPr="00713B2C" w:rsidRDefault="00713B2C" w:rsidP="00321245">
            <w:pPr>
              <w:spacing w:after="0"/>
              <w:rPr>
                <w:rFonts w:ascii="Times New Roman" w:hAnsi="Times New Roman" w:cs="Times New Roman"/>
                <w:sz w:val="18"/>
              </w:rPr>
            </w:pPr>
          </w:p>
        </w:tc>
        <w:tc>
          <w:tcPr>
            <w:tcW w:w="643" w:type="pct"/>
            <w:vMerge w:val="restart"/>
          </w:tcPr>
          <w:p w:rsidR="00713B2C" w:rsidRPr="00713B2C" w:rsidRDefault="00713B2C" w:rsidP="00321245">
            <w:pPr>
              <w:spacing w:after="0"/>
              <w:rPr>
                <w:rFonts w:ascii="Times New Roman" w:hAnsi="Times New Roman" w:cs="Times New Roman"/>
                <w:sz w:val="18"/>
              </w:rPr>
            </w:pPr>
          </w:p>
        </w:tc>
        <w:tc>
          <w:tcPr>
            <w:tcW w:w="643" w:type="pct"/>
            <w:vMerge w:val="restart"/>
          </w:tcPr>
          <w:p w:rsidR="00713B2C" w:rsidRPr="00713B2C" w:rsidRDefault="00713B2C" w:rsidP="00321245">
            <w:pPr>
              <w:spacing w:after="0"/>
              <w:rPr>
                <w:rFonts w:ascii="Times New Roman" w:hAnsi="Times New Roman" w:cs="Times New Roman"/>
                <w:sz w:val="18"/>
              </w:rPr>
            </w:pPr>
          </w:p>
        </w:tc>
      </w:tr>
      <w:tr w:rsidR="00713B2C" w:rsidRPr="00713B2C" w:rsidTr="00321245">
        <w:trPr>
          <w:trHeight w:val="191"/>
        </w:trPr>
        <w:tc>
          <w:tcPr>
            <w:tcW w:w="181" w:type="pct"/>
            <w:gridSpan w:val="2"/>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2.2</w:t>
            </w:r>
          </w:p>
        </w:tc>
        <w:tc>
          <w:tcPr>
            <w:tcW w:w="910" w:type="pct"/>
            <w:tcBorders>
              <w:top w:val="single" w:sz="4" w:space="0" w:color="auto"/>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13B2C" w:rsidRPr="00713B2C" w:rsidRDefault="00713B2C" w:rsidP="00321245">
            <w:pPr>
              <w:autoSpaceDE w:val="0"/>
              <w:autoSpaceDN w:val="0"/>
              <w:adjustRightInd w:val="0"/>
              <w:spacing w:after="0"/>
              <w:rPr>
                <w:rFonts w:ascii="Times New Roman" w:hAnsi="Times New Roman" w:cs="Times New Roman"/>
                <w:sz w:val="18"/>
              </w:rPr>
            </w:pP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4"/>
              </w:numPr>
              <w:spacing w:after="0" w:line="240" w:lineRule="auto"/>
              <w:ind w:left="35" w:firstLine="0"/>
              <w:rPr>
                <w:rFonts w:ascii="Times New Roman" w:hAnsi="Times New Roman" w:cs="Times New Roman"/>
                <w:sz w:val="18"/>
              </w:rPr>
            </w:pPr>
          </w:p>
        </w:tc>
        <w:tc>
          <w:tcPr>
            <w:tcW w:w="643" w:type="pct"/>
            <w:vMerge/>
          </w:tcPr>
          <w:p w:rsidR="00713B2C" w:rsidRPr="00713B2C" w:rsidRDefault="00713B2C" w:rsidP="00321245">
            <w:pPr>
              <w:spacing w:after="0"/>
              <w:rPr>
                <w:rFonts w:ascii="Times New Roman" w:hAnsi="Times New Roman" w:cs="Times New Roman"/>
                <w:sz w:val="18"/>
              </w:rPr>
            </w:pPr>
          </w:p>
        </w:tc>
      </w:tr>
      <w:tr w:rsidR="00713B2C" w:rsidRPr="00713B2C" w:rsidTr="00321245">
        <w:trPr>
          <w:trHeight w:val="63"/>
        </w:trPr>
        <w:tc>
          <w:tcPr>
            <w:tcW w:w="181" w:type="pct"/>
            <w:gridSpan w:val="2"/>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2.3</w:t>
            </w:r>
          </w:p>
        </w:tc>
        <w:tc>
          <w:tcPr>
            <w:tcW w:w="910" w:type="pct"/>
            <w:tcBorders>
              <w:top w:val="single" w:sz="4" w:space="0" w:color="auto"/>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4"/>
              </w:numPr>
              <w:spacing w:after="0" w:line="240" w:lineRule="auto"/>
              <w:ind w:left="35" w:firstLine="0"/>
              <w:rPr>
                <w:rFonts w:ascii="Times New Roman" w:hAnsi="Times New Roman" w:cs="Times New Roman"/>
                <w:sz w:val="18"/>
              </w:rPr>
            </w:pPr>
          </w:p>
        </w:tc>
        <w:tc>
          <w:tcPr>
            <w:tcW w:w="643" w:type="pct"/>
            <w:vMerge/>
          </w:tcPr>
          <w:p w:rsidR="00713B2C" w:rsidRPr="00713B2C" w:rsidRDefault="00713B2C" w:rsidP="00321245">
            <w:pPr>
              <w:spacing w:after="0"/>
              <w:rPr>
                <w:rFonts w:ascii="Times New Roman" w:hAnsi="Times New Roman" w:cs="Times New Roman"/>
                <w:sz w:val="18"/>
              </w:rPr>
            </w:pPr>
          </w:p>
        </w:tc>
      </w:tr>
      <w:tr w:rsidR="00713B2C" w:rsidRPr="00713B2C" w:rsidTr="00321245">
        <w:trPr>
          <w:trHeight w:val="63"/>
        </w:trPr>
        <w:tc>
          <w:tcPr>
            <w:tcW w:w="181" w:type="pct"/>
            <w:gridSpan w:val="2"/>
            <w:tcBorders>
              <w:top w:val="single" w:sz="4" w:space="0" w:color="auto"/>
              <w:bottom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2.4</w:t>
            </w:r>
          </w:p>
        </w:tc>
        <w:tc>
          <w:tcPr>
            <w:tcW w:w="910" w:type="pct"/>
            <w:tcBorders>
              <w:top w:val="single" w:sz="4" w:space="0" w:color="auto"/>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p>
        </w:tc>
        <w:tc>
          <w:tcPr>
            <w:tcW w:w="737" w:type="pct"/>
            <w:vMerge/>
            <w:tcBorders>
              <w:bottom w:val="single" w:sz="4" w:space="0" w:color="auto"/>
            </w:tcBorders>
          </w:tcPr>
          <w:p w:rsidR="00713B2C" w:rsidRPr="00713B2C" w:rsidRDefault="00713B2C" w:rsidP="00321245">
            <w:pPr>
              <w:spacing w:after="0"/>
              <w:rPr>
                <w:rFonts w:ascii="Times New Roman" w:hAnsi="Times New Roman" w:cs="Times New Roman"/>
                <w:sz w:val="18"/>
              </w:rPr>
            </w:pPr>
          </w:p>
        </w:tc>
        <w:tc>
          <w:tcPr>
            <w:tcW w:w="785" w:type="pct"/>
            <w:vMerge/>
            <w:tcBorders>
              <w:bottom w:val="single" w:sz="4" w:space="0" w:color="auto"/>
            </w:tcBorders>
          </w:tcPr>
          <w:p w:rsidR="00713B2C" w:rsidRPr="00713B2C" w:rsidRDefault="00713B2C" w:rsidP="00321245">
            <w:pPr>
              <w:spacing w:after="0"/>
              <w:rPr>
                <w:rFonts w:ascii="Times New Roman" w:hAnsi="Times New Roman" w:cs="Times New Roman"/>
                <w:sz w:val="18"/>
              </w:rPr>
            </w:pPr>
          </w:p>
        </w:tc>
        <w:tc>
          <w:tcPr>
            <w:tcW w:w="643" w:type="pct"/>
            <w:vMerge/>
            <w:tcBorders>
              <w:bottom w:val="single" w:sz="4" w:space="0" w:color="auto"/>
            </w:tcBorders>
          </w:tcPr>
          <w:p w:rsidR="00713B2C" w:rsidRPr="00713B2C" w:rsidRDefault="00713B2C" w:rsidP="00713B2C">
            <w:pPr>
              <w:numPr>
                <w:ilvl w:val="0"/>
                <w:numId w:val="4"/>
              </w:numPr>
              <w:spacing w:after="0" w:line="240" w:lineRule="auto"/>
              <w:ind w:left="35" w:firstLine="0"/>
              <w:rPr>
                <w:rFonts w:ascii="Times New Roman" w:hAnsi="Times New Roman" w:cs="Times New Roman"/>
                <w:sz w:val="18"/>
              </w:rPr>
            </w:pPr>
          </w:p>
        </w:tc>
        <w:tc>
          <w:tcPr>
            <w:tcW w:w="643" w:type="pct"/>
            <w:vMerge/>
            <w:tcBorders>
              <w:bottom w:val="single" w:sz="4" w:space="0" w:color="auto"/>
            </w:tcBorders>
          </w:tcPr>
          <w:p w:rsidR="00713B2C" w:rsidRPr="00713B2C" w:rsidRDefault="00713B2C" w:rsidP="00321245">
            <w:pPr>
              <w:spacing w:after="0"/>
              <w:rPr>
                <w:rFonts w:ascii="Times New Roman" w:hAnsi="Times New Roman" w:cs="Times New Roman"/>
                <w:sz w:val="18"/>
              </w:rPr>
            </w:pPr>
          </w:p>
        </w:tc>
      </w:tr>
      <w:tr w:rsidR="00713B2C" w:rsidRPr="00713B2C" w:rsidTr="00321245">
        <w:tc>
          <w:tcPr>
            <w:tcW w:w="5000" w:type="pct"/>
            <w:gridSpan w:val="8"/>
          </w:tcPr>
          <w:p w:rsidR="00713B2C" w:rsidRPr="00713B2C" w:rsidRDefault="00713B2C" w:rsidP="00713B2C">
            <w:pPr>
              <w:numPr>
                <w:ilvl w:val="0"/>
                <w:numId w:val="4"/>
              </w:numPr>
              <w:spacing w:after="0" w:line="240" w:lineRule="auto"/>
              <w:rPr>
                <w:rFonts w:ascii="Times New Roman" w:hAnsi="Times New Roman" w:cs="Times New Roman"/>
                <w:b/>
                <w:sz w:val="18"/>
              </w:rPr>
            </w:pPr>
            <w:r w:rsidRPr="00713B2C">
              <w:rPr>
                <w:rFonts w:ascii="Times New Roman" w:hAnsi="Times New Roman" w:cs="Times New Roman"/>
                <w:b/>
                <w:sz w:val="18"/>
              </w:rPr>
              <w:t xml:space="preserve">Подготовка проекта </w:t>
            </w:r>
            <w:r w:rsidRPr="00713B2C">
              <w:rPr>
                <w:rFonts w:ascii="Times New Roman" w:hAnsi="Times New Roman" w:cs="Times New Roman"/>
                <w:b/>
                <w:sz w:val="18"/>
                <w:szCs w:val="18"/>
              </w:rPr>
              <w:t xml:space="preserve">соответствующего решения  </w:t>
            </w:r>
            <w:r w:rsidRPr="00713B2C">
              <w:rPr>
                <w:rFonts w:ascii="Times New Roman" w:hAnsi="Times New Roman" w:cs="Times New Roman"/>
                <w:b/>
                <w:sz w:val="18"/>
              </w:rPr>
              <w:t>или подготовка мотивированного отказа в предоставлении муниципальной услуги</w:t>
            </w:r>
          </w:p>
        </w:tc>
      </w:tr>
      <w:tr w:rsidR="00713B2C" w:rsidRPr="00713B2C" w:rsidTr="00321245">
        <w:trPr>
          <w:trHeight w:val="1696"/>
        </w:trPr>
        <w:tc>
          <w:tcPr>
            <w:tcW w:w="181" w:type="pct"/>
            <w:gridSpan w:val="2"/>
            <w:tcBorders>
              <w:bottom w:val="single" w:sz="4" w:space="0" w:color="auto"/>
            </w:tcBorders>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lastRenderedPageBreak/>
              <w:t>3.1</w:t>
            </w:r>
          </w:p>
        </w:tc>
        <w:tc>
          <w:tcPr>
            <w:tcW w:w="910" w:type="pct"/>
            <w:tcBorders>
              <w:bottom w:val="single" w:sz="4" w:space="0" w:color="auto"/>
            </w:tcBorders>
          </w:tcPr>
          <w:p w:rsidR="00713B2C" w:rsidRPr="00713B2C" w:rsidRDefault="00713B2C" w:rsidP="00321245">
            <w:pPr>
              <w:pStyle w:val="ConsPlusNormal"/>
              <w:ind w:firstLine="0"/>
              <w:jc w:val="both"/>
              <w:rPr>
                <w:rFonts w:ascii="Times New Roman" w:hAnsi="Times New Roman" w:cs="Times New Roman"/>
                <w:sz w:val="18"/>
                <w:szCs w:val="18"/>
              </w:rPr>
            </w:pPr>
            <w:r w:rsidRPr="00713B2C">
              <w:rPr>
                <w:rFonts w:ascii="Times New Roman" w:hAnsi="Times New Roman" w:cs="Times New Roman"/>
                <w:sz w:val="18"/>
                <w:szCs w:val="18"/>
                <w:lang w:eastAsia="ru-RU"/>
              </w:rPr>
              <w:t xml:space="preserve">Подготовка </w:t>
            </w:r>
            <w:r w:rsidRPr="00713B2C">
              <w:rPr>
                <w:rFonts w:ascii="Times New Roman" w:hAnsi="Times New Roman" w:cs="Times New Roman"/>
                <w:sz w:val="18"/>
                <w:szCs w:val="18"/>
              </w:rPr>
              <w:t xml:space="preserve">проекта </w:t>
            </w:r>
            <w:r w:rsidRPr="00713B2C">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szCs w:val="18"/>
              </w:rPr>
            </w:pPr>
            <w:r w:rsidRPr="00713B2C">
              <w:rPr>
                <w:rFonts w:ascii="Times New Roman" w:hAnsi="Times New Roman" w:cs="Times New Roman"/>
                <w:sz w:val="18"/>
                <w:szCs w:val="18"/>
              </w:rPr>
              <w:t xml:space="preserve">- подготовка проекта соответствующего решения  </w:t>
            </w:r>
          </w:p>
          <w:p w:rsidR="00713B2C" w:rsidRPr="00713B2C" w:rsidRDefault="00713B2C" w:rsidP="00321245">
            <w:pPr>
              <w:autoSpaceDE w:val="0"/>
              <w:autoSpaceDN w:val="0"/>
              <w:adjustRightInd w:val="0"/>
              <w:spacing w:after="0"/>
              <w:jc w:val="both"/>
              <w:rPr>
                <w:rFonts w:ascii="Times New Roman" w:hAnsi="Times New Roman" w:cs="Times New Roman"/>
                <w:sz w:val="18"/>
                <w:szCs w:val="18"/>
              </w:rPr>
            </w:pPr>
            <w:r w:rsidRPr="00713B2C">
              <w:rPr>
                <w:rFonts w:ascii="Times New Roman" w:hAnsi="Times New Roman" w:cs="Times New Roman"/>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Ответственный сотрудник Уполномоченного органа</w:t>
            </w:r>
          </w:p>
        </w:tc>
        <w:tc>
          <w:tcPr>
            <w:tcW w:w="643" w:type="pct"/>
            <w:vMerge w:val="restart"/>
          </w:tcPr>
          <w:p w:rsidR="00713B2C" w:rsidRPr="00713B2C" w:rsidRDefault="00713B2C" w:rsidP="00321245">
            <w:pPr>
              <w:spacing w:after="0" w:line="240" w:lineRule="auto"/>
              <w:ind w:left="35"/>
              <w:jc w:val="both"/>
              <w:rPr>
                <w:rFonts w:ascii="Times New Roman" w:hAnsi="Times New Roman" w:cs="Times New Roman"/>
                <w:sz w:val="18"/>
                <w:szCs w:val="18"/>
              </w:rPr>
            </w:pPr>
            <w:r w:rsidRPr="00713B2C">
              <w:rPr>
                <w:rFonts w:ascii="Times New Roman" w:hAnsi="Times New Roman" w:cs="Times New Roman"/>
                <w:sz w:val="18"/>
                <w:szCs w:val="18"/>
              </w:rPr>
              <w:t>Нормативно правовые акты, регулирующие предоставление муниципальной услуги.</w:t>
            </w:r>
          </w:p>
          <w:p w:rsidR="00713B2C" w:rsidRPr="00713B2C" w:rsidRDefault="00713B2C" w:rsidP="00321245">
            <w:pPr>
              <w:spacing w:after="0" w:line="240" w:lineRule="auto"/>
              <w:ind w:left="35"/>
              <w:jc w:val="both"/>
              <w:rPr>
                <w:rFonts w:ascii="Times New Roman" w:hAnsi="Times New Roman" w:cs="Times New Roman"/>
                <w:sz w:val="18"/>
                <w:szCs w:val="18"/>
              </w:rPr>
            </w:pPr>
            <w:r w:rsidRPr="00713B2C">
              <w:rPr>
                <w:rFonts w:ascii="Times New Roman" w:hAnsi="Times New Roman" w:cs="Times New Roman"/>
                <w:sz w:val="18"/>
                <w:szCs w:val="18"/>
              </w:rPr>
              <w:t>Автоматизированное рабочее место.</w:t>
            </w:r>
          </w:p>
        </w:tc>
        <w:tc>
          <w:tcPr>
            <w:tcW w:w="643"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нет</w:t>
            </w:r>
          </w:p>
        </w:tc>
      </w:tr>
      <w:tr w:rsidR="00713B2C" w:rsidRPr="00713B2C" w:rsidTr="00321245">
        <w:trPr>
          <w:trHeight w:val="825"/>
        </w:trPr>
        <w:tc>
          <w:tcPr>
            <w:tcW w:w="181" w:type="pct"/>
            <w:gridSpan w:val="2"/>
            <w:tcBorders>
              <w:top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3.2</w:t>
            </w:r>
          </w:p>
        </w:tc>
        <w:tc>
          <w:tcPr>
            <w:tcW w:w="910" w:type="pct"/>
            <w:tcBorders>
              <w:top w:val="single" w:sz="4" w:space="0" w:color="auto"/>
            </w:tcBorders>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В случае наличия оснований, принимается решение об отказе в предоставлении указанной муниципальной услуги</w:t>
            </w:r>
          </w:p>
        </w:tc>
        <w:tc>
          <w:tcPr>
            <w:tcW w:w="1102" w:type="pct"/>
            <w:tcBorders>
              <w:top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 подготовка уведомления о мотивированном отказе в предоставлении муниципальной услуги.</w:t>
            </w: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3"/>
              </w:numPr>
              <w:spacing w:after="0" w:line="240" w:lineRule="auto"/>
              <w:ind w:left="35" w:firstLine="0"/>
              <w:jc w:val="both"/>
              <w:rPr>
                <w:rFonts w:ascii="Times New Roman" w:hAnsi="Times New Roman" w:cs="Times New Roman"/>
                <w:sz w:val="18"/>
              </w:rPr>
            </w:pPr>
          </w:p>
        </w:tc>
        <w:tc>
          <w:tcPr>
            <w:tcW w:w="643" w:type="pct"/>
            <w:vMerge/>
          </w:tcPr>
          <w:p w:rsidR="00713B2C" w:rsidRPr="00713B2C" w:rsidRDefault="00713B2C" w:rsidP="00321245">
            <w:pPr>
              <w:spacing w:after="0"/>
              <w:rPr>
                <w:rFonts w:ascii="Times New Roman" w:hAnsi="Times New Roman" w:cs="Times New Roman"/>
                <w:sz w:val="18"/>
              </w:rPr>
            </w:pPr>
          </w:p>
        </w:tc>
      </w:tr>
      <w:tr w:rsidR="00713B2C" w:rsidRPr="00713B2C" w:rsidTr="00321245">
        <w:tc>
          <w:tcPr>
            <w:tcW w:w="5000" w:type="pct"/>
            <w:gridSpan w:val="8"/>
          </w:tcPr>
          <w:p w:rsidR="00713B2C" w:rsidRPr="00713B2C" w:rsidRDefault="00713B2C" w:rsidP="00713B2C">
            <w:pPr>
              <w:numPr>
                <w:ilvl w:val="0"/>
                <w:numId w:val="4"/>
              </w:numPr>
              <w:spacing w:after="0" w:line="240" w:lineRule="auto"/>
              <w:rPr>
                <w:rFonts w:ascii="Times New Roman" w:hAnsi="Times New Roman" w:cs="Times New Roman"/>
                <w:b/>
                <w:sz w:val="18"/>
              </w:rPr>
            </w:pPr>
            <w:r w:rsidRPr="00713B2C">
              <w:rPr>
                <w:rFonts w:ascii="Times New Roman" w:hAnsi="Times New Roman" w:cs="Times New Roman"/>
                <w:b/>
                <w:sz w:val="18"/>
                <w:szCs w:val="24"/>
              </w:rPr>
              <w:t xml:space="preserve">Направление (выдача) заявителю </w:t>
            </w:r>
            <w:r w:rsidRPr="00713B2C">
              <w:rPr>
                <w:rFonts w:ascii="Times New Roman" w:hAnsi="Times New Roman" w:cs="Times New Roman"/>
                <w:b/>
                <w:sz w:val="18"/>
                <w:szCs w:val="18"/>
              </w:rPr>
              <w:t>соответствующего решения</w:t>
            </w:r>
            <w:r w:rsidRPr="00713B2C">
              <w:rPr>
                <w:rFonts w:ascii="Times New Roman" w:hAnsi="Times New Roman" w:cs="Times New Roman"/>
                <w:b/>
                <w:sz w:val="18"/>
                <w:szCs w:val="24"/>
              </w:rPr>
              <w:t xml:space="preserve">, </w:t>
            </w:r>
            <w:r w:rsidRPr="00713B2C">
              <w:rPr>
                <w:rFonts w:ascii="Times New Roman" w:hAnsi="Times New Roman" w:cs="Times New Roman"/>
                <w:b/>
                <w:sz w:val="18"/>
              </w:rPr>
              <w:t>либо уведомления о мотивированном отказе</w:t>
            </w:r>
          </w:p>
        </w:tc>
      </w:tr>
      <w:tr w:rsidR="00713B2C" w:rsidRPr="00713B2C" w:rsidTr="00321245">
        <w:trPr>
          <w:trHeight w:val="2230"/>
        </w:trPr>
        <w:tc>
          <w:tcPr>
            <w:tcW w:w="181" w:type="pct"/>
            <w:gridSpan w:val="2"/>
            <w:tcBorders>
              <w:bottom w:val="single" w:sz="4" w:space="0" w:color="auto"/>
            </w:tcBorders>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4.1</w:t>
            </w:r>
          </w:p>
        </w:tc>
        <w:tc>
          <w:tcPr>
            <w:tcW w:w="910" w:type="pct"/>
            <w:tcBorders>
              <w:bottom w:val="single" w:sz="4" w:space="0" w:color="auto"/>
            </w:tcBorders>
          </w:tcPr>
          <w:p w:rsidR="00713B2C" w:rsidRPr="00713B2C" w:rsidRDefault="00713B2C" w:rsidP="00321245">
            <w:pPr>
              <w:pStyle w:val="ConsPlusNormal"/>
              <w:ind w:firstLine="0"/>
              <w:jc w:val="both"/>
              <w:rPr>
                <w:rFonts w:ascii="Times New Roman" w:hAnsi="Times New Roman" w:cs="Times New Roman"/>
                <w:sz w:val="18"/>
                <w:szCs w:val="18"/>
              </w:rPr>
            </w:pPr>
            <w:r w:rsidRPr="00713B2C">
              <w:rPr>
                <w:rFonts w:ascii="Times New Roman" w:hAnsi="Times New Roman" w:cs="Times New Roman"/>
                <w:sz w:val="18"/>
                <w:szCs w:val="18"/>
              </w:rPr>
              <w:t xml:space="preserve">Направление заявителю </w:t>
            </w:r>
            <w:r w:rsidRPr="00713B2C">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713B2C" w:rsidRPr="00713B2C" w:rsidRDefault="00713B2C" w:rsidP="00321245">
            <w:pPr>
              <w:spacing w:after="0"/>
              <w:jc w:val="both"/>
              <w:rPr>
                <w:rFonts w:ascii="Times New Roman" w:hAnsi="Times New Roman" w:cs="Times New Roman"/>
                <w:sz w:val="18"/>
                <w:szCs w:val="18"/>
              </w:rPr>
            </w:pPr>
            <w:r w:rsidRPr="00713B2C">
              <w:rPr>
                <w:rFonts w:ascii="Times New Roman" w:hAnsi="Times New Roman" w:cs="Times New Roman"/>
                <w:sz w:val="18"/>
                <w:szCs w:val="18"/>
              </w:rPr>
              <w:t xml:space="preserve">- заказным письмом с уведомлением о вручении; </w:t>
            </w:r>
          </w:p>
          <w:p w:rsidR="00713B2C" w:rsidRPr="00713B2C" w:rsidRDefault="00713B2C" w:rsidP="00321245">
            <w:pPr>
              <w:spacing w:after="0"/>
              <w:jc w:val="both"/>
              <w:rPr>
                <w:rFonts w:ascii="Times New Roman" w:hAnsi="Times New Roman" w:cs="Times New Roman"/>
                <w:sz w:val="18"/>
                <w:szCs w:val="18"/>
              </w:rPr>
            </w:pPr>
            <w:r w:rsidRPr="00713B2C">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13B2C" w:rsidRPr="00713B2C" w:rsidRDefault="00713B2C" w:rsidP="00321245">
            <w:pPr>
              <w:spacing w:after="0"/>
              <w:jc w:val="both"/>
              <w:rPr>
                <w:rFonts w:ascii="Times New Roman" w:hAnsi="Times New Roman" w:cs="Times New Roman"/>
                <w:sz w:val="18"/>
                <w:szCs w:val="18"/>
              </w:rPr>
            </w:pPr>
            <w:r w:rsidRPr="00713B2C">
              <w:rPr>
                <w:rFonts w:ascii="Times New Roman" w:hAnsi="Times New Roman" w:cs="Times New Roman"/>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Ответственный сотрудник Уполномоченного органа</w:t>
            </w:r>
          </w:p>
        </w:tc>
        <w:tc>
          <w:tcPr>
            <w:tcW w:w="643" w:type="pct"/>
            <w:vMerge w:val="restart"/>
          </w:tcPr>
          <w:p w:rsidR="00713B2C" w:rsidRPr="00713B2C" w:rsidRDefault="00713B2C" w:rsidP="00321245">
            <w:pPr>
              <w:spacing w:after="0" w:line="240" w:lineRule="auto"/>
              <w:rPr>
                <w:rFonts w:ascii="Times New Roman" w:hAnsi="Times New Roman" w:cs="Times New Roman"/>
                <w:sz w:val="18"/>
                <w:szCs w:val="18"/>
              </w:rPr>
            </w:pPr>
            <w:r w:rsidRPr="00713B2C">
              <w:rPr>
                <w:rFonts w:ascii="Times New Roman" w:hAnsi="Times New Roman" w:cs="Times New Roman"/>
                <w:sz w:val="18"/>
                <w:szCs w:val="18"/>
              </w:rPr>
              <w:t>Нормативно правовые акты, регулирующие предоставление муниципальной услуги.</w:t>
            </w:r>
          </w:p>
          <w:p w:rsidR="00713B2C" w:rsidRPr="00713B2C" w:rsidRDefault="00713B2C" w:rsidP="00321245">
            <w:pPr>
              <w:spacing w:after="0" w:line="240" w:lineRule="auto"/>
              <w:rPr>
                <w:rFonts w:ascii="Times New Roman" w:hAnsi="Times New Roman" w:cs="Times New Roman"/>
                <w:sz w:val="18"/>
                <w:szCs w:val="18"/>
              </w:rPr>
            </w:pPr>
            <w:r w:rsidRPr="00713B2C">
              <w:rPr>
                <w:rFonts w:ascii="Times New Roman" w:hAnsi="Times New Roman" w:cs="Times New Roman"/>
                <w:sz w:val="18"/>
                <w:szCs w:val="18"/>
              </w:rPr>
              <w:t>Автоматизированное рабочее место.</w:t>
            </w:r>
          </w:p>
        </w:tc>
        <w:tc>
          <w:tcPr>
            <w:tcW w:w="643" w:type="pct"/>
            <w:vMerge w:val="restart"/>
          </w:tcPr>
          <w:p w:rsidR="00713B2C" w:rsidRPr="00713B2C" w:rsidRDefault="00713B2C" w:rsidP="00321245">
            <w:pPr>
              <w:spacing w:after="0"/>
              <w:rPr>
                <w:rFonts w:ascii="Times New Roman" w:hAnsi="Times New Roman" w:cs="Times New Roman"/>
                <w:sz w:val="18"/>
                <w:szCs w:val="18"/>
              </w:rPr>
            </w:pPr>
            <w:r w:rsidRPr="00713B2C">
              <w:rPr>
                <w:rFonts w:ascii="Times New Roman" w:hAnsi="Times New Roman" w:cs="Times New Roman"/>
                <w:sz w:val="18"/>
                <w:szCs w:val="18"/>
              </w:rPr>
              <w:t>нет</w:t>
            </w:r>
          </w:p>
        </w:tc>
      </w:tr>
      <w:tr w:rsidR="00713B2C" w:rsidRPr="00713B2C" w:rsidTr="00321245">
        <w:trPr>
          <w:trHeight w:val="825"/>
        </w:trPr>
        <w:tc>
          <w:tcPr>
            <w:tcW w:w="181" w:type="pct"/>
            <w:gridSpan w:val="2"/>
            <w:tcBorders>
              <w:top w:val="single" w:sz="4" w:space="0" w:color="auto"/>
            </w:tcBorders>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4.2</w:t>
            </w:r>
          </w:p>
        </w:tc>
        <w:tc>
          <w:tcPr>
            <w:tcW w:w="910" w:type="pct"/>
            <w:tcBorders>
              <w:top w:val="single" w:sz="4" w:space="0" w:color="auto"/>
            </w:tcBorders>
          </w:tcPr>
          <w:p w:rsidR="00713B2C" w:rsidRPr="00713B2C" w:rsidRDefault="00713B2C" w:rsidP="00321245">
            <w:pPr>
              <w:spacing w:after="0"/>
              <w:rPr>
                <w:rFonts w:ascii="Times New Roman" w:hAnsi="Times New Roman" w:cs="Times New Roman"/>
                <w:sz w:val="18"/>
                <w:lang w:eastAsia="ar-SA"/>
              </w:rPr>
            </w:pPr>
            <w:r w:rsidRPr="00713B2C">
              <w:rPr>
                <w:rFonts w:ascii="Times New Roman" w:hAnsi="Times New Roman" w:cs="Times New Roman"/>
                <w:sz w:val="18"/>
                <w:lang w:eastAsia="ar-SA"/>
              </w:rPr>
              <w:t>Направление заявителю</w:t>
            </w:r>
          </w:p>
          <w:p w:rsidR="00713B2C" w:rsidRPr="00713B2C" w:rsidRDefault="00713B2C" w:rsidP="00321245">
            <w:pPr>
              <w:spacing w:after="0"/>
              <w:rPr>
                <w:rFonts w:ascii="Times New Roman" w:hAnsi="Times New Roman" w:cs="Times New Roman"/>
                <w:sz w:val="18"/>
                <w:lang w:eastAsia="ar-SA"/>
              </w:rPr>
            </w:pPr>
            <w:r w:rsidRPr="00713B2C">
              <w:rPr>
                <w:rFonts w:ascii="Times New Roman" w:hAnsi="Times New Roman" w:cs="Times New Roman"/>
                <w:sz w:val="18"/>
              </w:rPr>
              <w:t>уведомления о мотивированном отказе в предоставлении муниципальной услуги</w:t>
            </w:r>
          </w:p>
          <w:p w:rsidR="00713B2C" w:rsidRPr="00713B2C" w:rsidRDefault="00713B2C" w:rsidP="00321245">
            <w:pPr>
              <w:spacing w:after="0"/>
              <w:rPr>
                <w:rFonts w:ascii="Times New Roman" w:hAnsi="Times New Roman" w:cs="Times New Roman"/>
                <w:sz w:val="18"/>
              </w:rPr>
            </w:pPr>
          </w:p>
        </w:tc>
        <w:tc>
          <w:tcPr>
            <w:tcW w:w="1102" w:type="pct"/>
            <w:tcBorders>
              <w:top w:val="single" w:sz="4" w:space="0" w:color="auto"/>
            </w:tcBorders>
          </w:tcPr>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xml:space="preserve">- заказным письмом с уведомлением о вручении; </w:t>
            </w:r>
          </w:p>
          <w:p w:rsidR="00713B2C" w:rsidRPr="00713B2C" w:rsidRDefault="00713B2C" w:rsidP="00321245">
            <w:pPr>
              <w:spacing w:after="0"/>
              <w:jc w:val="both"/>
              <w:rPr>
                <w:rFonts w:ascii="Times New Roman" w:hAnsi="Times New Roman" w:cs="Times New Roman"/>
                <w:sz w:val="18"/>
              </w:rPr>
            </w:pPr>
            <w:r w:rsidRPr="00713B2C">
              <w:rPr>
                <w:rFonts w:ascii="Times New Roman" w:hAnsi="Times New Roman" w:cs="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713B2C" w:rsidRPr="00713B2C" w:rsidRDefault="00713B2C" w:rsidP="00321245">
            <w:pPr>
              <w:spacing w:after="0"/>
              <w:rPr>
                <w:rFonts w:ascii="Times New Roman" w:hAnsi="Times New Roman" w:cs="Times New Roman"/>
                <w:sz w:val="18"/>
              </w:rPr>
            </w:pPr>
          </w:p>
        </w:tc>
        <w:tc>
          <w:tcPr>
            <w:tcW w:w="785" w:type="pct"/>
            <w:vMerge/>
          </w:tcPr>
          <w:p w:rsidR="00713B2C" w:rsidRPr="00713B2C" w:rsidRDefault="00713B2C" w:rsidP="00321245">
            <w:pPr>
              <w:spacing w:after="0"/>
              <w:rPr>
                <w:rFonts w:ascii="Times New Roman" w:hAnsi="Times New Roman" w:cs="Times New Roman"/>
                <w:sz w:val="18"/>
              </w:rPr>
            </w:pPr>
          </w:p>
        </w:tc>
        <w:tc>
          <w:tcPr>
            <w:tcW w:w="643" w:type="pct"/>
            <w:vMerge/>
          </w:tcPr>
          <w:p w:rsidR="00713B2C" w:rsidRPr="00713B2C" w:rsidRDefault="00713B2C" w:rsidP="00713B2C">
            <w:pPr>
              <w:numPr>
                <w:ilvl w:val="0"/>
                <w:numId w:val="2"/>
              </w:numPr>
              <w:spacing w:after="0" w:line="240" w:lineRule="auto"/>
              <w:ind w:left="0" w:firstLine="0"/>
              <w:rPr>
                <w:rFonts w:ascii="Times New Roman" w:hAnsi="Times New Roman" w:cs="Times New Roman"/>
                <w:sz w:val="18"/>
              </w:rPr>
            </w:pPr>
          </w:p>
        </w:tc>
        <w:tc>
          <w:tcPr>
            <w:tcW w:w="643" w:type="pct"/>
            <w:vMerge/>
          </w:tcPr>
          <w:p w:rsidR="00713B2C" w:rsidRPr="00713B2C" w:rsidRDefault="00713B2C" w:rsidP="00321245">
            <w:pPr>
              <w:spacing w:after="0"/>
              <w:rPr>
                <w:rFonts w:ascii="Times New Roman" w:hAnsi="Times New Roman" w:cs="Times New Roman"/>
                <w:sz w:val="18"/>
              </w:rPr>
            </w:pPr>
          </w:p>
        </w:tc>
      </w:tr>
    </w:tbl>
    <w:p w:rsidR="00713B2C" w:rsidRPr="00713B2C" w:rsidRDefault="00713B2C" w:rsidP="00713B2C">
      <w:pPr>
        <w:spacing w:after="0"/>
        <w:rPr>
          <w:rFonts w:ascii="Times New Roman" w:hAnsi="Times New Roman" w:cs="Times New Roman"/>
          <w:b/>
          <w:sz w:val="20"/>
          <w:szCs w:val="28"/>
        </w:rPr>
      </w:pPr>
      <w:r w:rsidRPr="00713B2C">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713B2C" w:rsidRPr="00713B2C" w:rsidTr="00321245">
        <w:trPr>
          <w:trHeight w:val="517"/>
        </w:trPr>
        <w:tc>
          <w:tcPr>
            <w:tcW w:w="679"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 xml:space="preserve">Способ получения заявителем </w:t>
            </w:r>
            <w:r w:rsidRPr="00713B2C">
              <w:rPr>
                <w:rFonts w:ascii="Times New Roman" w:hAnsi="Times New Roman" w:cs="Times New Roman"/>
                <w:b/>
                <w:sz w:val="18"/>
              </w:rPr>
              <w:lastRenderedPageBreak/>
              <w:t>информации о сроках и порядке предоставления «услуги»</w:t>
            </w:r>
          </w:p>
        </w:tc>
        <w:tc>
          <w:tcPr>
            <w:tcW w:w="736"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Способ записи на приём в орган</w:t>
            </w:r>
          </w:p>
        </w:tc>
        <w:tc>
          <w:tcPr>
            <w:tcW w:w="644"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 xml:space="preserve">Способ приёма и регистрации </w:t>
            </w:r>
            <w:r w:rsidRPr="00713B2C">
              <w:rPr>
                <w:rFonts w:ascii="Times New Roman" w:hAnsi="Times New Roman" w:cs="Times New Roman"/>
                <w:b/>
                <w:sz w:val="18"/>
              </w:rPr>
              <w:lastRenderedPageBreak/>
              <w:t>органом, предоставляющим услугу, запроса и иных документов, необходимых для предоставления «услуги»</w:t>
            </w:r>
          </w:p>
        </w:tc>
        <w:tc>
          <w:tcPr>
            <w:tcW w:w="690"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 xml:space="preserve">Способ оплаты заявителем </w:t>
            </w:r>
            <w:r w:rsidRPr="00713B2C">
              <w:rPr>
                <w:rFonts w:ascii="Times New Roman" w:hAnsi="Times New Roman" w:cs="Times New Roman"/>
                <w:b/>
                <w:sz w:val="18"/>
              </w:rPr>
              <w:lastRenderedPageBreak/>
              <w:t>государственной пошлины или иной платы, взимаемой за предоставление «услуги»</w:t>
            </w:r>
          </w:p>
        </w:tc>
        <w:tc>
          <w:tcPr>
            <w:tcW w:w="1083"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 xml:space="preserve">Способ получения сведений о ходе выполнения запроса о </w:t>
            </w:r>
            <w:r w:rsidRPr="00713B2C">
              <w:rPr>
                <w:rFonts w:ascii="Times New Roman" w:hAnsi="Times New Roman" w:cs="Times New Roman"/>
                <w:b/>
                <w:sz w:val="18"/>
              </w:rPr>
              <w:lastRenderedPageBreak/>
              <w:t>предоставлении «услуги»</w:t>
            </w:r>
          </w:p>
        </w:tc>
        <w:tc>
          <w:tcPr>
            <w:tcW w:w="1168" w:type="pct"/>
            <w:vMerge w:val="restar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 xml:space="preserve">Способ подачи жалобы на нарушение порядка предоставления «услуги» и </w:t>
            </w:r>
            <w:r w:rsidRPr="00713B2C">
              <w:rPr>
                <w:rFonts w:ascii="Times New Roman" w:hAnsi="Times New Roman" w:cs="Times New Roman"/>
                <w:b/>
                <w:sz w:val="18"/>
              </w:rPr>
              <w:lastRenderedPageBreak/>
              <w:t>досудебного (внесудебного) обжалования решений и действий (бездействия) органа в процессе получения «услуги»</w:t>
            </w:r>
          </w:p>
        </w:tc>
      </w:tr>
      <w:tr w:rsidR="00713B2C" w:rsidRPr="00713B2C" w:rsidTr="00321245">
        <w:trPr>
          <w:trHeight w:val="517"/>
        </w:trPr>
        <w:tc>
          <w:tcPr>
            <w:tcW w:w="679" w:type="pct"/>
            <w:vMerge/>
          </w:tcPr>
          <w:p w:rsidR="00713B2C" w:rsidRPr="00713B2C" w:rsidRDefault="00713B2C" w:rsidP="00321245">
            <w:pPr>
              <w:spacing w:after="0"/>
              <w:rPr>
                <w:rFonts w:ascii="Times New Roman" w:hAnsi="Times New Roman" w:cs="Times New Roman"/>
                <w:b/>
                <w:sz w:val="18"/>
              </w:rPr>
            </w:pPr>
          </w:p>
        </w:tc>
        <w:tc>
          <w:tcPr>
            <w:tcW w:w="736" w:type="pct"/>
            <w:vMerge/>
          </w:tcPr>
          <w:p w:rsidR="00713B2C" w:rsidRPr="00713B2C" w:rsidRDefault="00713B2C" w:rsidP="00321245">
            <w:pPr>
              <w:spacing w:after="0"/>
              <w:jc w:val="center"/>
              <w:rPr>
                <w:rFonts w:ascii="Times New Roman" w:hAnsi="Times New Roman" w:cs="Times New Roman"/>
                <w:b/>
                <w:sz w:val="18"/>
              </w:rPr>
            </w:pPr>
          </w:p>
        </w:tc>
        <w:tc>
          <w:tcPr>
            <w:tcW w:w="644" w:type="pct"/>
            <w:vMerge/>
          </w:tcPr>
          <w:p w:rsidR="00713B2C" w:rsidRPr="00713B2C" w:rsidRDefault="00713B2C" w:rsidP="00321245">
            <w:pPr>
              <w:spacing w:after="0"/>
              <w:jc w:val="center"/>
              <w:rPr>
                <w:rFonts w:ascii="Times New Roman" w:hAnsi="Times New Roman" w:cs="Times New Roman"/>
                <w:b/>
                <w:sz w:val="18"/>
              </w:rPr>
            </w:pPr>
          </w:p>
        </w:tc>
        <w:tc>
          <w:tcPr>
            <w:tcW w:w="690" w:type="pct"/>
            <w:vMerge/>
          </w:tcPr>
          <w:p w:rsidR="00713B2C" w:rsidRPr="00713B2C" w:rsidRDefault="00713B2C" w:rsidP="00321245">
            <w:pPr>
              <w:spacing w:after="0"/>
              <w:jc w:val="center"/>
              <w:rPr>
                <w:rFonts w:ascii="Times New Roman" w:hAnsi="Times New Roman" w:cs="Times New Roman"/>
                <w:b/>
                <w:sz w:val="18"/>
              </w:rPr>
            </w:pPr>
          </w:p>
        </w:tc>
        <w:tc>
          <w:tcPr>
            <w:tcW w:w="1083" w:type="pct"/>
            <w:vMerge/>
          </w:tcPr>
          <w:p w:rsidR="00713B2C" w:rsidRPr="00713B2C" w:rsidRDefault="00713B2C" w:rsidP="00321245">
            <w:pPr>
              <w:spacing w:after="0"/>
              <w:jc w:val="center"/>
              <w:rPr>
                <w:rFonts w:ascii="Times New Roman" w:hAnsi="Times New Roman" w:cs="Times New Roman"/>
                <w:b/>
                <w:sz w:val="18"/>
              </w:rPr>
            </w:pPr>
          </w:p>
        </w:tc>
        <w:tc>
          <w:tcPr>
            <w:tcW w:w="1168" w:type="pct"/>
            <w:vMerge/>
          </w:tcPr>
          <w:p w:rsidR="00713B2C" w:rsidRPr="00713B2C" w:rsidRDefault="00713B2C" w:rsidP="00321245">
            <w:pPr>
              <w:spacing w:after="0"/>
              <w:jc w:val="center"/>
              <w:rPr>
                <w:rFonts w:ascii="Times New Roman" w:hAnsi="Times New Roman" w:cs="Times New Roman"/>
                <w:b/>
                <w:sz w:val="18"/>
              </w:rPr>
            </w:pPr>
          </w:p>
        </w:tc>
      </w:tr>
      <w:tr w:rsidR="00713B2C" w:rsidRPr="00713B2C" w:rsidTr="00321245">
        <w:tc>
          <w:tcPr>
            <w:tcW w:w="679"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lastRenderedPageBreak/>
              <w:t>1</w:t>
            </w:r>
          </w:p>
        </w:tc>
        <w:tc>
          <w:tcPr>
            <w:tcW w:w="736"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2</w:t>
            </w:r>
          </w:p>
        </w:tc>
        <w:tc>
          <w:tcPr>
            <w:tcW w:w="644"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3</w:t>
            </w:r>
          </w:p>
        </w:tc>
        <w:tc>
          <w:tcPr>
            <w:tcW w:w="690"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4</w:t>
            </w:r>
          </w:p>
        </w:tc>
        <w:tc>
          <w:tcPr>
            <w:tcW w:w="1083"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5</w:t>
            </w:r>
          </w:p>
        </w:tc>
        <w:tc>
          <w:tcPr>
            <w:tcW w:w="1168" w:type="pct"/>
          </w:tcPr>
          <w:p w:rsidR="00713B2C" w:rsidRPr="00713B2C" w:rsidRDefault="00713B2C" w:rsidP="00321245">
            <w:pPr>
              <w:spacing w:after="0"/>
              <w:jc w:val="center"/>
              <w:rPr>
                <w:rFonts w:ascii="Times New Roman" w:hAnsi="Times New Roman" w:cs="Times New Roman"/>
                <w:b/>
                <w:sz w:val="18"/>
              </w:rPr>
            </w:pPr>
            <w:r w:rsidRPr="00713B2C">
              <w:rPr>
                <w:rFonts w:ascii="Times New Roman" w:hAnsi="Times New Roman" w:cs="Times New Roman"/>
                <w:b/>
                <w:sz w:val="18"/>
              </w:rPr>
              <w:t>6</w:t>
            </w:r>
          </w:p>
        </w:tc>
      </w:tr>
      <w:tr w:rsidR="00713B2C" w:rsidRPr="00713B2C" w:rsidTr="00321245">
        <w:tc>
          <w:tcPr>
            <w:tcW w:w="5000" w:type="pct"/>
            <w:gridSpan w:val="6"/>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b/>
                <w:sz w:val="20"/>
                <w:szCs w:val="28"/>
              </w:rPr>
              <w:t>Признание садового дома жилым домом и жилого дома садовым домом</w:t>
            </w:r>
          </w:p>
        </w:tc>
      </w:tr>
      <w:tr w:rsidR="00713B2C" w:rsidRPr="00713B2C" w:rsidTr="00321245">
        <w:tc>
          <w:tcPr>
            <w:tcW w:w="679"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 xml:space="preserve">- Единый портал государственных и муниципальных услуг (функций); </w:t>
            </w:r>
          </w:p>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-Портал государственных и муниципальных услуг Воронежской области.</w:t>
            </w:r>
          </w:p>
        </w:tc>
        <w:tc>
          <w:tcPr>
            <w:tcW w:w="736"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нет</w:t>
            </w:r>
          </w:p>
        </w:tc>
        <w:tc>
          <w:tcPr>
            <w:tcW w:w="644" w:type="pct"/>
          </w:tcPr>
          <w:p w:rsidR="00713B2C" w:rsidRPr="00713B2C" w:rsidRDefault="00713B2C" w:rsidP="00321245">
            <w:pPr>
              <w:spacing w:after="0"/>
              <w:rPr>
                <w:rFonts w:ascii="Times New Roman" w:hAnsi="Times New Roman" w:cs="Times New Roman"/>
                <w:sz w:val="18"/>
              </w:rPr>
            </w:pPr>
            <w:r w:rsidRPr="00713B2C">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rsidR="00713B2C" w:rsidRPr="00713B2C" w:rsidRDefault="00713B2C" w:rsidP="00321245">
            <w:pPr>
              <w:spacing w:after="0"/>
              <w:jc w:val="center"/>
              <w:rPr>
                <w:rFonts w:ascii="Times New Roman" w:hAnsi="Times New Roman" w:cs="Times New Roman"/>
                <w:sz w:val="18"/>
              </w:rPr>
            </w:pPr>
            <w:r w:rsidRPr="00713B2C">
              <w:rPr>
                <w:rFonts w:ascii="Times New Roman" w:hAnsi="Times New Roman" w:cs="Times New Roman"/>
                <w:sz w:val="18"/>
              </w:rPr>
              <w:t>-</w:t>
            </w:r>
          </w:p>
        </w:tc>
        <w:tc>
          <w:tcPr>
            <w:tcW w:w="1083" w:type="pct"/>
          </w:tcPr>
          <w:p w:rsidR="00713B2C" w:rsidRPr="00713B2C" w:rsidRDefault="00713B2C" w:rsidP="00321245">
            <w:pPr>
              <w:autoSpaceDE w:val="0"/>
              <w:autoSpaceDN w:val="0"/>
              <w:adjustRightInd w:val="0"/>
              <w:spacing w:after="0"/>
              <w:jc w:val="both"/>
              <w:rPr>
                <w:rFonts w:ascii="Times New Roman" w:hAnsi="Times New Roman" w:cs="Times New Roman"/>
                <w:sz w:val="18"/>
              </w:rPr>
            </w:pPr>
            <w:r w:rsidRPr="00713B2C">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13B2C" w:rsidRPr="00713B2C" w:rsidRDefault="00713B2C" w:rsidP="00321245">
            <w:pPr>
              <w:tabs>
                <w:tab w:val="num" w:pos="0"/>
              </w:tabs>
              <w:autoSpaceDE w:val="0"/>
              <w:autoSpaceDN w:val="0"/>
              <w:adjustRightInd w:val="0"/>
              <w:spacing w:after="0"/>
              <w:contextualSpacing/>
              <w:jc w:val="both"/>
              <w:rPr>
                <w:rFonts w:ascii="Times New Roman" w:hAnsi="Times New Roman" w:cs="Times New Roman"/>
                <w:sz w:val="18"/>
              </w:rPr>
            </w:pPr>
            <w:r w:rsidRPr="00713B2C">
              <w:rPr>
                <w:rFonts w:ascii="Times New Roman" w:hAnsi="Times New Roman" w:cs="Times New Roman"/>
                <w:sz w:val="18"/>
              </w:rPr>
              <w:t>- почта;</w:t>
            </w:r>
          </w:p>
          <w:p w:rsidR="00713B2C" w:rsidRPr="00713B2C" w:rsidRDefault="00713B2C" w:rsidP="00321245">
            <w:pPr>
              <w:tabs>
                <w:tab w:val="num" w:pos="0"/>
              </w:tabs>
              <w:autoSpaceDE w:val="0"/>
              <w:autoSpaceDN w:val="0"/>
              <w:adjustRightInd w:val="0"/>
              <w:spacing w:after="0"/>
              <w:contextualSpacing/>
              <w:jc w:val="both"/>
              <w:rPr>
                <w:rFonts w:ascii="Times New Roman" w:hAnsi="Times New Roman" w:cs="Times New Roman"/>
                <w:sz w:val="18"/>
              </w:rPr>
            </w:pPr>
            <w:r w:rsidRPr="00713B2C">
              <w:rPr>
                <w:rFonts w:ascii="Times New Roman" w:hAnsi="Times New Roman" w:cs="Times New Roman"/>
                <w:sz w:val="18"/>
              </w:rPr>
              <w:t>- МФЦ;</w:t>
            </w:r>
          </w:p>
          <w:p w:rsidR="00713B2C" w:rsidRPr="00713B2C" w:rsidRDefault="00713B2C" w:rsidP="00321245">
            <w:pPr>
              <w:tabs>
                <w:tab w:val="num" w:pos="0"/>
              </w:tabs>
              <w:autoSpaceDE w:val="0"/>
              <w:autoSpaceDN w:val="0"/>
              <w:adjustRightInd w:val="0"/>
              <w:spacing w:after="0"/>
              <w:contextualSpacing/>
              <w:jc w:val="both"/>
              <w:rPr>
                <w:rFonts w:ascii="Times New Roman" w:hAnsi="Times New Roman" w:cs="Times New Roman"/>
                <w:sz w:val="18"/>
              </w:rPr>
            </w:pPr>
            <w:r w:rsidRPr="00713B2C">
              <w:rPr>
                <w:rFonts w:ascii="Times New Roman" w:hAnsi="Times New Roman" w:cs="Times New Roman"/>
                <w:sz w:val="18"/>
              </w:rPr>
              <w:t>- Единый портал государственных и муниципальных услуг (функций);</w:t>
            </w:r>
          </w:p>
          <w:p w:rsidR="00713B2C" w:rsidRPr="00713B2C" w:rsidRDefault="00713B2C" w:rsidP="00321245">
            <w:pPr>
              <w:tabs>
                <w:tab w:val="num" w:pos="0"/>
              </w:tabs>
              <w:autoSpaceDE w:val="0"/>
              <w:autoSpaceDN w:val="0"/>
              <w:adjustRightInd w:val="0"/>
              <w:spacing w:after="0"/>
              <w:contextualSpacing/>
              <w:jc w:val="both"/>
              <w:rPr>
                <w:rFonts w:ascii="Times New Roman" w:hAnsi="Times New Roman" w:cs="Times New Roman"/>
                <w:sz w:val="18"/>
              </w:rPr>
            </w:pPr>
            <w:r w:rsidRPr="00713B2C">
              <w:rPr>
                <w:rFonts w:ascii="Times New Roman" w:hAnsi="Times New Roman" w:cs="Times New Roman"/>
                <w:sz w:val="18"/>
              </w:rPr>
              <w:t>- Портал государственных и муниципальных услуг Воронежской области;</w:t>
            </w:r>
          </w:p>
          <w:p w:rsidR="00713B2C" w:rsidRPr="00713B2C" w:rsidRDefault="00713B2C" w:rsidP="00321245">
            <w:pPr>
              <w:tabs>
                <w:tab w:val="num" w:pos="0"/>
              </w:tabs>
              <w:autoSpaceDE w:val="0"/>
              <w:autoSpaceDN w:val="0"/>
              <w:adjustRightInd w:val="0"/>
              <w:spacing w:after="0"/>
              <w:contextualSpacing/>
              <w:jc w:val="both"/>
              <w:rPr>
                <w:rFonts w:ascii="Times New Roman" w:hAnsi="Times New Roman" w:cs="Times New Roman"/>
                <w:sz w:val="18"/>
              </w:rPr>
            </w:pPr>
            <w:r w:rsidRPr="00713B2C">
              <w:rPr>
                <w:rFonts w:ascii="Times New Roman" w:hAnsi="Times New Roman" w:cs="Times New Roman"/>
                <w:sz w:val="18"/>
              </w:rPr>
              <w:t>-  личный прием заявителя.</w:t>
            </w:r>
          </w:p>
        </w:tc>
      </w:tr>
    </w:tbl>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sectPr w:rsidR="00713B2C" w:rsidSect="00713B2C">
          <w:pgSz w:w="16838" w:h="11906" w:orient="landscape"/>
          <w:pgMar w:top="1701" w:right="1134" w:bottom="851" w:left="1134" w:header="709" w:footer="709" w:gutter="0"/>
          <w:cols w:space="708"/>
          <w:docGrid w:linePitch="360"/>
        </w:sect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r w:rsidRPr="00713B2C">
        <w:rPr>
          <w:rFonts w:ascii="Times New Roman" w:hAnsi="Times New Roman" w:cs="Times New Roman"/>
          <w:sz w:val="18"/>
        </w:rPr>
        <w:lastRenderedPageBreak/>
        <w:t>Приложение № 1</w:t>
      </w:r>
      <w:r w:rsidRPr="00713B2C">
        <w:rPr>
          <w:rFonts w:ascii="Times New Roman" w:hAnsi="Times New Roman" w:cs="Times New Roman"/>
          <w:sz w:val="18"/>
        </w:rPr>
        <w:br/>
        <w:t>к технологической схеме</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В ______________________________________________________________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(наименование органа местного самоуправления)</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от ___________________________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 xml:space="preserve">(указываются ФИО (отчество при наличии), </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наименование заявителя,</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 xml:space="preserve">ИНН, ОГРН юридического лица, </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ИНН, ОГРНИП индивидуального предпринимателя</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_____________________________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_____________________________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Данные документа, удостоверяющего личность</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Почтовый адрес</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Адрес электронной почты</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__________________________</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6"/>
          <w:szCs w:val="16"/>
        </w:rPr>
        <w:t>Контактный телефон (указывается по желанию)</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Заявление о предоставлении Муниципальной услуги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 «Признание садового дома жилым домом и жилого дома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w:t>
      </w:r>
      <w:proofErr w:type="spellStart"/>
      <w:r w:rsidRPr="00713B2C">
        <w:rPr>
          <w:rFonts w:ascii="Times New Roman" w:hAnsi="Times New Roman" w:cs="Times New Roman"/>
          <w:sz w:val="16"/>
          <w:szCs w:val="16"/>
        </w:rPr>
        <w:t>______________г</w:t>
      </w:r>
      <w:proofErr w:type="spellEnd"/>
      <w:r w:rsidRPr="00713B2C">
        <w:rPr>
          <w:rFonts w:ascii="Times New Roman" w:hAnsi="Times New Roman" w:cs="Times New Roman"/>
          <w:sz w:val="16"/>
          <w:szCs w:val="16"/>
        </w:rPr>
        <w:t>.                                                  № 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           Прошу признать садовый дом жилым домом или жилой дом садовым домом (нужное подчеркнуть), расположенный по адресу:</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__________________________________________________________________________________________________________________________________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                                     (месторасположение объекта - адрес)</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Кадастровый номер дома_________________________________________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Кадастровый номер земельного участка 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Принадлежащий мне на праве: 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На основании:_______________________________________________________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_________________________________________________________________________________________________________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Перечень прилагаемых к заявлению документов:</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1.</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2.</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3.</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Результат Муниципальной услуги прошу (нужное подчеркнуть):</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1. направить в личный кабинет на ЕПГУ, РПГУ, по электронной почте;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2. выдать на руки в Администрации;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3. выдать на руки в многофункциональном центре;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4. направить посредством почтового отправления с уведомлением о вручении. </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w:t>
      </w:r>
      <w:r w:rsidRPr="00713B2C">
        <w:rPr>
          <w:rFonts w:ascii="Times New Roman" w:hAnsi="Times New Roman" w:cs="Times New Roman"/>
          <w:sz w:val="16"/>
          <w:szCs w:val="16"/>
        </w:rPr>
        <w:tab/>
      </w:r>
      <w:r w:rsidRPr="00713B2C">
        <w:rPr>
          <w:rFonts w:ascii="Times New Roman" w:hAnsi="Times New Roman" w:cs="Times New Roman"/>
          <w:sz w:val="16"/>
          <w:szCs w:val="16"/>
        </w:rPr>
        <w:tab/>
        <w:t>___________ подпись                                                                                         дата</w:t>
      </w: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r w:rsidRPr="00713B2C">
        <w:rPr>
          <w:rFonts w:ascii="Times New Roman" w:hAnsi="Times New Roman" w:cs="Times New Roman"/>
          <w:sz w:val="18"/>
        </w:rPr>
        <w:t>Приложение №2</w:t>
      </w:r>
      <w:r w:rsidRPr="00713B2C">
        <w:rPr>
          <w:rFonts w:ascii="Times New Roman" w:hAnsi="Times New Roman" w:cs="Times New Roman"/>
          <w:sz w:val="18"/>
        </w:rPr>
        <w:br/>
        <w:t>к технологической схеме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Форма решения о предоставлении Муниципальной услуги </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«Признание садового дома жилым домом и жилого дома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Наименование органа местного самоуправления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Кому 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(указываются данные заявителя)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Адрес:___________________________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о признании садового дома жилым домом и жилого дома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w:t>
      </w:r>
      <w:proofErr w:type="spellStart"/>
      <w:r w:rsidRPr="00713B2C">
        <w:rPr>
          <w:rFonts w:ascii="Times New Roman" w:hAnsi="Times New Roman" w:cs="Times New Roman"/>
          <w:sz w:val="16"/>
          <w:szCs w:val="16"/>
        </w:rPr>
        <w:t>______________г</w:t>
      </w:r>
      <w:proofErr w:type="spellEnd"/>
      <w:r w:rsidRPr="00713B2C">
        <w:rPr>
          <w:rFonts w:ascii="Times New Roman" w:hAnsi="Times New Roman" w:cs="Times New Roman"/>
          <w:sz w:val="16"/>
          <w:szCs w:val="16"/>
        </w:rPr>
        <w:t>.                                                  № 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Должность и ФИО должностного лица,</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принявшего 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t>сведения об электронной подписи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r w:rsidRPr="00713B2C">
        <w:rPr>
          <w:rFonts w:ascii="Times New Roman" w:hAnsi="Times New Roman" w:cs="Times New Roman"/>
          <w:sz w:val="18"/>
        </w:rPr>
        <w:lastRenderedPageBreak/>
        <w:t>Приложение №3</w:t>
      </w:r>
      <w:r w:rsidRPr="00713B2C">
        <w:rPr>
          <w:rFonts w:ascii="Times New Roman" w:hAnsi="Times New Roman" w:cs="Times New Roman"/>
          <w:sz w:val="18"/>
        </w:rPr>
        <w:br/>
        <w:t>к технологической схеме</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Форма решения об отказе в предоставлении Муниципальной услуги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Наименование органа местного самоуправления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Кому 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(указываются данные заявителя)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Адрес:___________________________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об отказе в предоставлении Муниципальной услуги «Признание садового дома жилым домом и жилого дома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w:t>
      </w:r>
      <w:proofErr w:type="spellStart"/>
      <w:r w:rsidRPr="00713B2C">
        <w:rPr>
          <w:rFonts w:ascii="Times New Roman" w:hAnsi="Times New Roman" w:cs="Times New Roman"/>
          <w:sz w:val="16"/>
          <w:szCs w:val="16"/>
        </w:rPr>
        <w:t>______________г</w:t>
      </w:r>
      <w:proofErr w:type="spellEnd"/>
      <w:r w:rsidRPr="00713B2C">
        <w:rPr>
          <w:rFonts w:ascii="Times New Roman" w:hAnsi="Times New Roman" w:cs="Times New Roman"/>
          <w:sz w:val="16"/>
          <w:szCs w:val="16"/>
        </w:rPr>
        <w:t>.                                                  № 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(указывается одно или несколько оснований в соответствии с пунктом 12 Административного регламента)</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Дополнительная информация: 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Вы вправе повторно обратиться с заявлением о предоставлении Муниципальной услуги после устранения нарушений.</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Данный отказ может быть обжалован в административном и судебном порядке.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Должность и ФИО должностного лица,</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принявшего 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t xml:space="preserve">           сведения об электронной</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                                                                                            подписи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r w:rsidRPr="00713B2C">
        <w:rPr>
          <w:rFonts w:ascii="Times New Roman" w:hAnsi="Times New Roman" w:cs="Times New Roman"/>
          <w:sz w:val="18"/>
        </w:rPr>
        <w:lastRenderedPageBreak/>
        <w:t>Приложение №4</w:t>
      </w:r>
      <w:r w:rsidRPr="00713B2C">
        <w:rPr>
          <w:rFonts w:ascii="Times New Roman" w:hAnsi="Times New Roman" w:cs="Times New Roman"/>
          <w:sz w:val="18"/>
        </w:rPr>
        <w:br/>
        <w:t>к технологической схеме</w:t>
      </w: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8"/>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right"/>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Форма решения об отказе в приеме документов, необходимых для предоставления Муниципальной услуги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Наименование органа местного самоуправления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Кому 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(указываются данные заявителя)</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w:t>
      </w:r>
      <w:proofErr w:type="spellStart"/>
      <w:r w:rsidRPr="00713B2C">
        <w:rPr>
          <w:rFonts w:ascii="Times New Roman" w:hAnsi="Times New Roman" w:cs="Times New Roman"/>
          <w:sz w:val="16"/>
          <w:szCs w:val="16"/>
        </w:rPr>
        <w:t>______________г</w:t>
      </w:r>
      <w:proofErr w:type="spellEnd"/>
      <w:r w:rsidRPr="00713B2C">
        <w:rPr>
          <w:rFonts w:ascii="Times New Roman" w:hAnsi="Times New Roman" w:cs="Times New Roman"/>
          <w:sz w:val="16"/>
          <w:szCs w:val="16"/>
        </w:rPr>
        <w:t>.                                                  № 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(указывается одно или несколько оснований в соответствии с пунктом 11 Административного регламента)</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Дополнительная информация: _________________________________________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Вы вправе повторно обратиться с заявлением о предоставлении Муниципальной услуги после устранения нарушений.</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Данный отказ может быть обжалован в административном и судебном порядке.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______________________________</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Должность и ФИО должностного лица,</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принявшего решение</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r>
      <w:r w:rsidRPr="00713B2C">
        <w:rPr>
          <w:rFonts w:ascii="Times New Roman" w:hAnsi="Times New Roman" w:cs="Times New Roman"/>
          <w:sz w:val="16"/>
          <w:szCs w:val="16"/>
        </w:rPr>
        <w:tab/>
        <w:t xml:space="preserve">        сведения об электронной</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r w:rsidRPr="00713B2C">
        <w:rPr>
          <w:rFonts w:ascii="Times New Roman" w:hAnsi="Times New Roman" w:cs="Times New Roman"/>
          <w:sz w:val="16"/>
          <w:szCs w:val="16"/>
        </w:rPr>
        <w:t xml:space="preserve">                                                                                        подписи</w:t>
      </w: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713B2C" w:rsidRPr="00713B2C" w:rsidRDefault="00713B2C" w:rsidP="00713B2C">
      <w:pPr>
        <w:autoSpaceDE w:val="0"/>
        <w:autoSpaceDN w:val="0"/>
        <w:adjustRightInd w:val="0"/>
        <w:spacing w:after="0" w:line="240" w:lineRule="auto"/>
        <w:ind w:firstLine="709"/>
        <w:jc w:val="center"/>
        <w:rPr>
          <w:rFonts w:ascii="Times New Roman" w:hAnsi="Times New Roman" w:cs="Times New Roman"/>
          <w:sz w:val="16"/>
          <w:szCs w:val="16"/>
        </w:rPr>
      </w:pPr>
    </w:p>
    <w:p w:rsidR="00E70E24" w:rsidRDefault="00E70E24"/>
    <w:sectPr w:rsidR="00E70E24" w:rsidSect="00D25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13B2C"/>
    <w:rsid w:val="00713B2C"/>
    <w:rsid w:val="00904C50"/>
    <w:rsid w:val="00D25C43"/>
    <w:rsid w:val="00E70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13B2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13B2C"/>
    <w:rPr>
      <w:rFonts w:ascii="Arial" w:eastAsia="Times New Roman" w:hAnsi="Arial" w:cs="Arial"/>
      <w:sz w:val="20"/>
      <w:szCs w:val="20"/>
      <w:lang w:eastAsia="ar-SA"/>
    </w:rPr>
  </w:style>
  <w:style w:type="paragraph" w:customStyle="1" w:styleId="ConsPlusNonformat">
    <w:name w:val="ConsPlusNonformat"/>
    <w:uiPriority w:val="99"/>
    <w:qFormat/>
    <w:rsid w:val="00713B2C"/>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4291</Words>
  <Characters>24463</Characters>
  <Application>Microsoft Office Word</Application>
  <DocSecurity>0</DocSecurity>
  <Lines>203</Lines>
  <Paragraphs>57</Paragraphs>
  <ScaleCrop>false</ScaleCrop>
  <Company>Reanimator Extreme Edition</Company>
  <LinksUpToDate>false</LinksUpToDate>
  <CharactersWithSpaces>28697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2024-06-18T13:39:00Z</dcterms:created>
  <dcterms:modified xsi:type="dcterms:W3CDTF">2024-06-19T12:16:00Z</dcterms:modified>
</cp:coreProperties>
</file>