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FD4E81" w:rsidRPr="00D00D22" w:rsidRDefault="00FD4E81" w:rsidP="00FD4E81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Администрация </w:t>
      </w:r>
      <w:r>
        <w:rPr>
          <w:rFonts w:ascii="Times New Roman" w:hAnsi="Times New Roman"/>
          <w:b/>
          <w:i/>
          <w:sz w:val="35"/>
          <w:szCs w:val="35"/>
        </w:rPr>
        <w:t xml:space="preserve">Карайчевского сельского поселения </w:t>
      </w:r>
      <w:r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FD4E81" w:rsidRPr="00D00D22" w:rsidRDefault="00FD4E81" w:rsidP="00FD4E81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FD4E81" w:rsidRPr="00D00D22" w:rsidRDefault="00FD4E81" w:rsidP="00FD4E81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D4E81" w:rsidRPr="00D00D22" w:rsidRDefault="00FD4E81" w:rsidP="00FD4E81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FD4E81" w:rsidRPr="00D00D22" w:rsidRDefault="00FD4E81" w:rsidP="00FD4E81">
      <w:pPr>
        <w:ind w:firstLine="709"/>
        <w:rPr>
          <w:rFonts w:ascii="Times New Roman" w:hAnsi="Times New Roman"/>
          <w:sz w:val="28"/>
          <w:szCs w:val="28"/>
        </w:rPr>
      </w:pPr>
    </w:p>
    <w:p w:rsidR="00FD4E81" w:rsidRPr="00D00D22" w:rsidRDefault="00FD4E81" w:rsidP="00FD4E81">
      <w:pPr>
        <w:ind w:firstLine="709"/>
        <w:rPr>
          <w:rFonts w:ascii="Times New Roman" w:hAnsi="Times New Roman"/>
          <w:sz w:val="28"/>
          <w:szCs w:val="28"/>
        </w:rPr>
      </w:pPr>
    </w:p>
    <w:p w:rsidR="00FD4E81" w:rsidRPr="0033225D" w:rsidRDefault="00FD4E81" w:rsidP="00FD4E81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27.12.2023 г.</w:t>
      </w:r>
      <w:r w:rsidRPr="0033225D">
        <w:rPr>
          <w:rFonts w:ascii="Times New Roman" w:hAnsi="Times New Roman"/>
          <w:sz w:val="28"/>
          <w:szCs w:val="28"/>
        </w:rPr>
        <w:t xml:space="preserve"> № </w:t>
      </w:r>
      <w:r w:rsidR="005F13B2">
        <w:rPr>
          <w:rFonts w:ascii="Times New Roman" w:hAnsi="Times New Roman"/>
          <w:sz w:val="28"/>
          <w:szCs w:val="28"/>
        </w:rPr>
        <w:t>93</w:t>
      </w:r>
    </w:p>
    <w:p w:rsidR="00FD4E81" w:rsidRPr="0033225D" w:rsidRDefault="00FD4E81" w:rsidP="00FD4E81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с. Карайчевка</w:t>
      </w:r>
    </w:p>
    <w:p w:rsid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F7504A" w:rsidRPr="009A67E7" w:rsidRDefault="009A67E7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7E7">
        <w:rPr>
          <w:rFonts w:ascii="Times New Roman" w:hAnsi="Times New Roman" w:cs="Times New Roman"/>
          <w:sz w:val="28"/>
          <w:szCs w:val="28"/>
        </w:rPr>
        <w:t>Об утверждении порядка ведения реестра потенциально опасных объектов для жизни и здоровья несовершеннолетних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9A67E7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4F2B46">
        <w:rPr>
          <w:rFonts w:cs="Arial"/>
        </w:rPr>
        <w:t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</w:t>
      </w:r>
      <w:r w:rsidR="00CE1576" w:rsidRPr="00BB7DF5">
        <w:rPr>
          <w:rFonts w:cs="Arial"/>
          <w:color w:val="000000"/>
        </w:rPr>
        <w:t>, руководствуясь</w:t>
      </w:r>
      <w:r w:rsidR="0093620E">
        <w:rPr>
          <w:rFonts w:cs="Arial"/>
          <w:color w:val="000000"/>
        </w:rPr>
        <w:t xml:space="preserve"> </w:t>
      </w:r>
      <w:r w:rsidR="004A1C41" w:rsidRPr="00D00D22">
        <w:t xml:space="preserve">Уставом </w:t>
      </w:r>
      <w:r w:rsidR="00FD4E81">
        <w:t xml:space="preserve">Карайчевского </w:t>
      </w:r>
      <w:r w:rsidR="00851A44">
        <w:t xml:space="preserve">сельского поселения </w:t>
      </w:r>
      <w:r w:rsidR="004A1C41" w:rsidRPr="00D00D22">
        <w:t>Бутурлиновского муниципального района Воронежской области</w:t>
      </w:r>
      <w:r w:rsidR="00CE1576">
        <w:t xml:space="preserve">, </w:t>
      </w:r>
      <w:r w:rsidR="004A1C41" w:rsidRPr="00D00D22">
        <w:t>администрация</w:t>
      </w:r>
      <w:r w:rsidR="0093620E">
        <w:t xml:space="preserve"> </w:t>
      </w:r>
      <w:r w:rsidR="00FD4E81">
        <w:t xml:space="preserve">Карайчевского </w:t>
      </w:r>
      <w:r w:rsidR="001E44FD">
        <w:t xml:space="preserve"> сельского поселения</w:t>
      </w:r>
      <w:r w:rsidR="004A1C41" w:rsidRPr="00D00D22">
        <w:t xml:space="preserve"> 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9A67E7" w:rsidRPr="009A67E7">
        <w:rPr>
          <w:lang w:eastAsia="ru-RU"/>
        </w:rPr>
        <w:t xml:space="preserve">Утвердить </w:t>
      </w:r>
      <w:r w:rsidR="009A67E7" w:rsidRPr="009A67E7">
        <w:t>Порядок ведения реестра потенциально опасных объектов для жизни и здоровья несовершеннолетних согласно приложению</w:t>
      </w:r>
      <w:r w:rsidR="009A67E7">
        <w:t>.</w:t>
      </w:r>
    </w:p>
    <w:p w:rsidR="00FD4E81" w:rsidRDefault="00FD4E81" w:rsidP="00FD4E8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D00D22">
        <w:t xml:space="preserve">Настоящее постановление вступает в силу со дня его официального опубликования в </w:t>
      </w:r>
      <w:r>
        <w:t>Вестнике муниципальных правовых актов и иной официальной информации Карайчевского сельского поселения Бутурлиновского муниципального района Воронежской области.</w:t>
      </w:r>
    </w:p>
    <w:p w:rsidR="00FD4E81" w:rsidRPr="00D00D22" w:rsidRDefault="00FD4E81" w:rsidP="00FD4E8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3. </w:t>
      </w:r>
      <w:r w:rsidRPr="00D00D22">
        <w:t>Контроль за исполнением настоящего постановления оставляю за собой.</w:t>
      </w:r>
    </w:p>
    <w:p w:rsidR="00FD4E81" w:rsidRDefault="00FD4E81" w:rsidP="00FD4E81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FD4E81" w:rsidRDefault="00FD4E81" w:rsidP="00FD4E8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D00D22">
        <w:rPr>
          <w:rFonts w:eastAsia="Times New Roman"/>
          <w:bCs/>
          <w:color w:val="000000"/>
          <w:lang w:eastAsia="ru-RU"/>
        </w:rPr>
        <w:t xml:space="preserve">Глава </w:t>
      </w:r>
      <w:r>
        <w:t>Карайчевского сельского поселения                        Т.И. Складчикова.</w:t>
      </w:r>
    </w:p>
    <w:p w:rsidR="00FD4E81" w:rsidRPr="00D00D22" w:rsidRDefault="00FD4E81" w:rsidP="00FD4E81">
      <w:pPr>
        <w:pStyle w:val="af4"/>
        <w:shd w:val="clear" w:color="auto" w:fill="FFFFFF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95720" w:rsidRPr="00D00D22" w:rsidRDefault="00E95720" w:rsidP="00E95720">
      <w:pPr>
        <w:pStyle w:val="af4"/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7504A" w:rsidRPr="008C7B2E" w:rsidRDefault="00F7504A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686927" w:rsidRDefault="00686927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</w:p>
    <w:p w:rsidR="00686927" w:rsidRDefault="00686927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</w:p>
    <w:p w:rsidR="007B51FC" w:rsidRDefault="007B51FC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  <w:sectPr w:rsidR="007B51FC" w:rsidSect="00510727">
          <w:head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7504A" w:rsidRPr="00FD4E81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</w:rPr>
      </w:pPr>
      <w:r w:rsidRPr="00FD4E81">
        <w:rPr>
          <w:rFonts w:ascii="Times New Roman" w:hAnsi="Times New Roman"/>
        </w:rPr>
        <w:lastRenderedPageBreak/>
        <w:t>Приложение</w:t>
      </w:r>
    </w:p>
    <w:p w:rsidR="00F7504A" w:rsidRPr="00FD4E81" w:rsidRDefault="00F7504A" w:rsidP="00F7504A">
      <w:pPr>
        <w:ind w:left="5103" w:firstLine="0"/>
        <w:jc w:val="left"/>
        <w:rPr>
          <w:rFonts w:ascii="Times New Roman" w:hAnsi="Times New Roman"/>
        </w:rPr>
      </w:pPr>
      <w:r w:rsidRPr="00FD4E81">
        <w:rPr>
          <w:rFonts w:ascii="Times New Roman" w:hAnsi="Times New Roman"/>
        </w:rPr>
        <w:t>к постановлению администрации</w:t>
      </w:r>
    </w:p>
    <w:p w:rsidR="0062668B" w:rsidRPr="00FD4E81" w:rsidRDefault="00FD4E81" w:rsidP="00024878">
      <w:pPr>
        <w:ind w:left="5103" w:firstLine="0"/>
        <w:jc w:val="left"/>
        <w:rPr>
          <w:rFonts w:ascii="Times New Roman" w:hAnsi="Times New Roman"/>
        </w:rPr>
      </w:pPr>
      <w:r w:rsidRPr="00FD4E81">
        <w:rPr>
          <w:rFonts w:ascii="Times New Roman" w:hAnsi="Times New Roman"/>
        </w:rPr>
        <w:t xml:space="preserve">Карайчевского </w:t>
      </w:r>
      <w:r w:rsidR="00851A44" w:rsidRPr="00FD4E81">
        <w:rPr>
          <w:rFonts w:ascii="Times New Roman" w:hAnsi="Times New Roman"/>
        </w:rPr>
        <w:t xml:space="preserve">сельского поселения </w:t>
      </w:r>
      <w:r w:rsidR="00024878" w:rsidRPr="00FD4E81">
        <w:rPr>
          <w:rFonts w:ascii="Times New Roman" w:hAnsi="Times New Roman"/>
        </w:rPr>
        <w:t>Бутурлиновского</w:t>
      </w:r>
      <w:r w:rsidR="0093620E">
        <w:rPr>
          <w:rFonts w:ascii="Times New Roman" w:hAnsi="Times New Roman"/>
        </w:rPr>
        <w:t xml:space="preserve"> </w:t>
      </w:r>
      <w:r w:rsidR="0062668B" w:rsidRPr="00FD4E81">
        <w:rPr>
          <w:rFonts w:ascii="Times New Roman" w:hAnsi="Times New Roman"/>
        </w:rPr>
        <w:t xml:space="preserve">муниципального района Воронежской области </w:t>
      </w:r>
    </w:p>
    <w:p w:rsidR="00F7504A" w:rsidRPr="00FD4E81" w:rsidRDefault="00F7504A" w:rsidP="00F7504A">
      <w:pPr>
        <w:ind w:left="5103" w:firstLine="0"/>
        <w:jc w:val="left"/>
        <w:rPr>
          <w:rFonts w:ascii="Times New Roman" w:hAnsi="Times New Roman"/>
        </w:rPr>
      </w:pPr>
      <w:r w:rsidRPr="00FD4E81">
        <w:rPr>
          <w:rFonts w:ascii="Times New Roman" w:hAnsi="Times New Roman"/>
        </w:rPr>
        <w:t xml:space="preserve"> от </w:t>
      </w:r>
      <w:r w:rsidR="00FD4E81">
        <w:rPr>
          <w:rFonts w:ascii="Times New Roman" w:hAnsi="Times New Roman"/>
        </w:rPr>
        <w:t xml:space="preserve">27.12.2023 </w:t>
      </w:r>
      <w:r w:rsidR="00582FEE" w:rsidRPr="00FD4E81">
        <w:rPr>
          <w:rFonts w:ascii="Times New Roman" w:hAnsi="Times New Roman"/>
        </w:rPr>
        <w:t>г.</w:t>
      </w:r>
      <w:r w:rsidR="004540AD" w:rsidRPr="00FD4E81">
        <w:rPr>
          <w:rFonts w:ascii="Times New Roman" w:hAnsi="Times New Roman"/>
        </w:rPr>
        <w:t xml:space="preserve"> № </w:t>
      </w:r>
      <w:r w:rsidR="005F13B2">
        <w:rPr>
          <w:rFonts w:ascii="Times New Roman" w:hAnsi="Times New Roman"/>
        </w:rPr>
        <w:t>93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9A67E7" w:rsidRPr="009A67E7" w:rsidRDefault="009A67E7" w:rsidP="009A67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A67E7" w:rsidRPr="009A67E7" w:rsidRDefault="009A67E7" w:rsidP="009A67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ведения реестра потенциально опасных объектов</w:t>
      </w:r>
    </w:p>
    <w:p w:rsidR="009A67E7" w:rsidRPr="009A67E7" w:rsidRDefault="009A67E7" w:rsidP="009A67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для жизни и здоровья несовершеннолетних</w:t>
      </w:r>
    </w:p>
    <w:p w:rsidR="009A67E7" w:rsidRPr="009A67E7" w:rsidRDefault="009A67E7" w:rsidP="009A67E7">
      <w:pPr>
        <w:pStyle w:val="ConsPlusNormal0"/>
        <w:jc w:val="center"/>
        <w:rPr>
          <w:sz w:val="28"/>
          <w:szCs w:val="28"/>
        </w:rPr>
      </w:pP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1.1. Порядок ведения реестра находящихся в муниципальной собственности </w:t>
      </w:r>
      <w:r w:rsidR="00851A44">
        <w:rPr>
          <w:sz w:val="28"/>
          <w:szCs w:val="28"/>
        </w:rPr>
        <w:t xml:space="preserve">администрации </w:t>
      </w:r>
      <w:r w:rsidR="00FD4E81">
        <w:rPr>
          <w:sz w:val="28"/>
          <w:szCs w:val="28"/>
        </w:rPr>
        <w:t xml:space="preserve">Карайчевского </w:t>
      </w:r>
      <w:r w:rsidR="00851A44">
        <w:rPr>
          <w:sz w:val="28"/>
          <w:szCs w:val="28"/>
        </w:rPr>
        <w:t xml:space="preserve"> сельского поселения</w:t>
      </w:r>
      <w:r w:rsidR="0093620E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Воронежской области потенциально опасных объектов для жизни и здоровья несовершеннолетних, расположенных на территории Бутурлиновского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1.2. Положение разработано в соответствии с: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Градостроительным кодексом Российской Федерации;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Гражданским кодексом Российской Федерации;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- Уставом </w:t>
      </w:r>
      <w:r w:rsidR="00FD4E81">
        <w:rPr>
          <w:sz w:val="28"/>
          <w:szCs w:val="28"/>
        </w:rPr>
        <w:t xml:space="preserve">Карайчевского </w:t>
      </w:r>
      <w:r w:rsidR="00851A44">
        <w:rPr>
          <w:sz w:val="28"/>
          <w:szCs w:val="28"/>
        </w:rPr>
        <w:t xml:space="preserve"> сельского поселения </w:t>
      </w:r>
      <w:r w:rsidRPr="009A67E7">
        <w:rPr>
          <w:sz w:val="28"/>
          <w:szCs w:val="28"/>
        </w:rPr>
        <w:t>Бутурлиновского муниципального района Воронежской области.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FD4E81">
        <w:rPr>
          <w:sz w:val="28"/>
          <w:szCs w:val="28"/>
        </w:rPr>
        <w:t xml:space="preserve">Карайчевского </w:t>
      </w:r>
      <w:r w:rsidR="00F366BF">
        <w:rPr>
          <w:sz w:val="28"/>
          <w:szCs w:val="28"/>
        </w:rPr>
        <w:t>сельского поселения</w:t>
      </w:r>
      <w:r w:rsidR="0093620E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1.4. Установить, что к потенциально опасным объектам, находящимся в </w:t>
      </w:r>
      <w:r w:rsidRPr="009A67E7">
        <w:rPr>
          <w:sz w:val="28"/>
          <w:szCs w:val="28"/>
        </w:rPr>
        <w:lastRenderedPageBreak/>
        <w:t xml:space="preserve">муниципальной собственности </w:t>
      </w:r>
      <w:r w:rsidR="00FD4E81">
        <w:rPr>
          <w:sz w:val="28"/>
          <w:szCs w:val="28"/>
        </w:rPr>
        <w:t xml:space="preserve">Карайчевского </w:t>
      </w:r>
      <w:r w:rsidR="00F366BF">
        <w:rPr>
          <w:sz w:val="28"/>
          <w:szCs w:val="28"/>
        </w:rPr>
        <w:t xml:space="preserve"> сельского поселения</w:t>
      </w:r>
      <w:r w:rsidR="0093620E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Воронежской области, для жизни и здоровья несовершеннолетних относятся: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объекты незавершенного строительства, вход граждан на которые не ограничен;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ветхие жилые дома, проживание граждан в которых не осуществляется.</w:t>
      </w: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2. Порядок регистрации потенциально опасных объектов для жизни и здоровья несовершеннолетних в реестре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bookmarkStart w:id="0" w:name="Par53"/>
      <w:bookmarkEnd w:id="0"/>
      <w:r w:rsidRPr="009A67E7">
        <w:rPr>
          <w:sz w:val="28"/>
          <w:szCs w:val="28"/>
        </w:rPr>
        <w:t>2.1. В целях формирования реестра ответственное должностное лицо администрации</w:t>
      </w:r>
      <w:r w:rsidR="0093620E">
        <w:rPr>
          <w:sz w:val="28"/>
          <w:szCs w:val="28"/>
        </w:rPr>
        <w:t xml:space="preserve"> </w:t>
      </w:r>
      <w:r w:rsidR="00FD4E81">
        <w:rPr>
          <w:sz w:val="28"/>
          <w:szCs w:val="28"/>
        </w:rPr>
        <w:t xml:space="preserve">Карайчевского </w:t>
      </w:r>
      <w:r w:rsidR="00F366BF">
        <w:rPr>
          <w:sz w:val="28"/>
          <w:szCs w:val="28"/>
        </w:rPr>
        <w:t xml:space="preserve"> сельского поселения</w:t>
      </w:r>
      <w:r w:rsidRPr="009A67E7">
        <w:rPr>
          <w:sz w:val="28"/>
          <w:szCs w:val="28"/>
        </w:rPr>
        <w:t xml:space="preserve"> Бутурлиновского муниципального района ежеквартально проводит мониторинг объектов муниципального недвижимого имущества, расположенных на территории Бутурлиновского муниципального района, обладающих опасностью для жизни и здоровья несовершеннолетних, в целях включения в реестр.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2.2. Любое заинтересованное лицо, обладающее сведениями о наличии на территории Бутурлиновского муниципального района потенциально опасных объектов для жизни и здоровья несовершеннолетних, вправе сообщить в администрацию</w:t>
      </w:r>
      <w:r w:rsidR="0093620E">
        <w:rPr>
          <w:sz w:val="28"/>
          <w:szCs w:val="28"/>
        </w:rPr>
        <w:t xml:space="preserve"> </w:t>
      </w:r>
      <w:r w:rsidR="00FD4E81">
        <w:rPr>
          <w:sz w:val="28"/>
          <w:szCs w:val="28"/>
        </w:rPr>
        <w:t xml:space="preserve">Карайчевского </w:t>
      </w:r>
      <w:r w:rsidR="00F366BF">
        <w:rPr>
          <w:sz w:val="28"/>
          <w:szCs w:val="28"/>
        </w:rPr>
        <w:t xml:space="preserve"> сельского поселения</w:t>
      </w:r>
      <w:r w:rsidRPr="009A67E7">
        <w:rPr>
          <w:sz w:val="28"/>
          <w:szCs w:val="28"/>
        </w:rPr>
        <w:t xml:space="preserve"> Бутурлиновского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</w:t>
      </w:r>
      <w:r w:rsidR="00FD4E81">
        <w:rPr>
          <w:sz w:val="28"/>
          <w:szCs w:val="28"/>
        </w:rPr>
        <w:t xml:space="preserve">Карайчевского </w:t>
      </w:r>
      <w:r w:rsidR="00F366BF">
        <w:rPr>
          <w:sz w:val="28"/>
          <w:szCs w:val="28"/>
        </w:rPr>
        <w:t>сельского поселения</w:t>
      </w:r>
      <w:r w:rsidR="0093620E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актуализирует реестр по форме, установленной в приложении № 2 к Порядку.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2.4. Реестр утверждается распоряжением главы администрации </w:t>
      </w:r>
      <w:r w:rsidR="00FD4E81">
        <w:rPr>
          <w:sz w:val="28"/>
          <w:szCs w:val="28"/>
        </w:rPr>
        <w:t xml:space="preserve">Карайчевского </w:t>
      </w:r>
      <w:r w:rsidR="00F366BF">
        <w:rPr>
          <w:sz w:val="28"/>
          <w:szCs w:val="28"/>
        </w:rPr>
        <w:t>сельского поселения</w:t>
      </w:r>
      <w:r w:rsidR="0093620E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в течение 10 дней с момента его актуализации.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bookmarkStart w:id="1" w:name="Par57"/>
      <w:bookmarkEnd w:id="1"/>
      <w:r w:rsidRPr="009A67E7">
        <w:rPr>
          <w:sz w:val="28"/>
          <w:szCs w:val="28"/>
        </w:rPr>
        <w:t>2.5. В случае если признаки опасности объекта ликвидированы, должностное лицо администрации</w:t>
      </w:r>
      <w:r w:rsidR="0093620E">
        <w:rPr>
          <w:sz w:val="28"/>
          <w:szCs w:val="28"/>
        </w:rPr>
        <w:t xml:space="preserve"> </w:t>
      </w:r>
      <w:r w:rsidR="00FD4E81">
        <w:rPr>
          <w:sz w:val="28"/>
          <w:szCs w:val="28"/>
        </w:rPr>
        <w:t>Карайчевского</w:t>
      </w:r>
      <w:r w:rsidR="00F366BF">
        <w:rPr>
          <w:sz w:val="28"/>
          <w:szCs w:val="28"/>
        </w:rPr>
        <w:t xml:space="preserve"> сельского поселения</w:t>
      </w:r>
      <w:r w:rsidR="0093620E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исключает объект из реестра в сроки, указанные в п. 2.5 Порядка.</w:t>
      </w: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3. Порядок взаимодействия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3.1. В целях предотвращения негативных последствий для жизни и здоровья несовершеннолетних администрация</w:t>
      </w:r>
      <w:r w:rsidR="0093620E">
        <w:rPr>
          <w:sz w:val="28"/>
          <w:szCs w:val="28"/>
        </w:rPr>
        <w:t xml:space="preserve"> </w:t>
      </w:r>
      <w:r w:rsidR="00FD4E81">
        <w:rPr>
          <w:sz w:val="28"/>
          <w:szCs w:val="28"/>
        </w:rPr>
        <w:t xml:space="preserve">Карайчевского </w:t>
      </w:r>
      <w:r w:rsidR="00F366BF">
        <w:rPr>
          <w:sz w:val="28"/>
          <w:szCs w:val="28"/>
        </w:rPr>
        <w:t>сельского поселения</w:t>
      </w:r>
      <w:r w:rsidRPr="009A67E7">
        <w:rPr>
          <w:sz w:val="28"/>
          <w:szCs w:val="28"/>
        </w:rPr>
        <w:t xml:space="preserve"> Бутурлиновского муниципального района в срок не позднее 10 </w:t>
      </w:r>
      <w:r w:rsidRPr="009A67E7">
        <w:rPr>
          <w:sz w:val="28"/>
          <w:szCs w:val="28"/>
        </w:rPr>
        <w:lastRenderedPageBreak/>
        <w:t>рабочих дней с момента утверждения или актуализации реестра размещает его на официальном сайте администрации Бутурлиновского муниципального района Воронежской области 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3.2. При выявлении потенциально опасных объектов для жизни и здоровья несовершеннолетних администрация Бутурлиновского муниципального района информирует прокуратуру Бутурлиновского района Воронежской области о наличии такого объекта и принимает меры к предотвращению к ним доступа граждан.</w:t>
      </w:r>
    </w:p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br w:type="page"/>
      </w:r>
    </w:p>
    <w:p w:rsidR="009A67E7" w:rsidRPr="009A67E7" w:rsidRDefault="009A67E7" w:rsidP="009A67E7">
      <w:pPr>
        <w:ind w:left="3969" w:firstLine="0"/>
        <w:rPr>
          <w:rFonts w:ascii="Times New Roman" w:hAnsi="Times New Roman"/>
          <w:bCs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A67E7" w:rsidRPr="009A67E7" w:rsidRDefault="009A67E7" w:rsidP="009A67E7">
      <w:pPr>
        <w:pStyle w:val="ConsPlusTitle"/>
        <w:ind w:left="3969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к Порядку ведения реестра потенциально опасных объектов для жизни и здоровья несовершеннолетних</w:t>
      </w:r>
    </w:p>
    <w:p w:rsidR="009A67E7" w:rsidRPr="00FD4E81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  <w:bookmarkStart w:id="2" w:name="_GoBack"/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D4E81">
        <w:rPr>
          <w:rFonts w:ascii="Times New Roman" w:hAnsi="Times New Roman"/>
          <w:sz w:val="28"/>
          <w:szCs w:val="28"/>
        </w:rPr>
        <w:t>В администрацию</w:t>
      </w:r>
      <w:r w:rsidR="0093620E">
        <w:rPr>
          <w:rFonts w:ascii="Times New Roman" w:hAnsi="Times New Roman"/>
          <w:sz w:val="28"/>
          <w:szCs w:val="28"/>
        </w:rPr>
        <w:t xml:space="preserve"> </w:t>
      </w:r>
      <w:r w:rsidR="00FD4E81" w:rsidRPr="00FD4E81">
        <w:rPr>
          <w:rFonts w:ascii="Times New Roman" w:hAnsi="Times New Roman"/>
          <w:sz w:val="28"/>
          <w:szCs w:val="28"/>
        </w:rPr>
        <w:t xml:space="preserve">Карайчевского </w:t>
      </w:r>
      <w:r w:rsidR="00F366BF" w:rsidRPr="00FD4E81">
        <w:rPr>
          <w:rFonts w:ascii="Times New Roman" w:hAnsi="Times New Roman"/>
          <w:sz w:val="28"/>
          <w:szCs w:val="28"/>
        </w:rPr>
        <w:t xml:space="preserve"> сельского поселения</w:t>
      </w:r>
      <w:bookmarkEnd w:id="2"/>
      <w:r w:rsidR="0093620E">
        <w:rPr>
          <w:rFonts w:ascii="Times New Roman" w:hAnsi="Times New Roman"/>
          <w:sz w:val="28"/>
          <w:szCs w:val="28"/>
        </w:rPr>
        <w:t xml:space="preserve"> </w:t>
      </w:r>
      <w:r w:rsidRPr="009A67E7">
        <w:rPr>
          <w:rFonts w:ascii="Times New Roman" w:hAnsi="Times New Roman"/>
          <w:sz w:val="28"/>
          <w:szCs w:val="28"/>
        </w:rPr>
        <w:t>Бутурлиновского муниципального района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" w:name="Par73"/>
      <w:bookmarkEnd w:id="3"/>
      <w:r w:rsidRPr="009A67E7">
        <w:rPr>
          <w:rFonts w:ascii="Times New Roman" w:hAnsi="Times New Roman"/>
          <w:sz w:val="28"/>
          <w:szCs w:val="28"/>
        </w:rPr>
        <w:t>Сообщение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1871"/>
        <w:gridCol w:w="1247"/>
        <w:gridCol w:w="1984"/>
        <w:gridCol w:w="3274"/>
      </w:tblGrid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Причины включения/исключения</w:t>
            </w:r>
          </w:p>
        </w:tc>
      </w:tr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(подпись) Ф.И.О.</w:t>
      </w:r>
    </w:p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br w:type="page"/>
      </w:r>
    </w:p>
    <w:p w:rsidR="009A67E7" w:rsidRPr="009A67E7" w:rsidRDefault="009A67E7" w:rsidP="009A67E7">
      <w:pPr>
        <w:ind w:left="3969" w:firstLine="0"/>
        <w:rPr>
          <w:rFonts w:ascii="Times New Roman" w:hAnsi="Times New Roman"/>
          <w:bCs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A67E7" w:rsidRPr="009A67E7" w:rsidRDefault="009A67E7" w:rsidP="009A67E7">
      <w:pPr>
        <w:pStyle w:val="ConsPlusTitle"/>
        <w:ind w:left="3969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к Порядку ведения реестра потенциально опасных объектов для жизни и здоровья несовершеннолетних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4" w:name="Par107"/>
      <w:bookmarkEnd w:id="4"/>
      <w:r w:rsidRPr="009A67E7">
        <w:rPr>
          <w:rFonts w:ascii="Times New Roman" w:hAnsi="Times New Roman"/>
          <w:sz w:val="28"/>
          <w:szCs w:val="28"/>
        </w:rPr>
        <w:t>Реестр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объектов, потенциально опасных для жизни и здоровья несовершеннолетних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3085"/>
        <w:gridCol w:w="3802"/>
        <w:gridCol w:w="2387"/>
      </w:tblGrid>
      <w:tr w:rsidR="009A67E7" w:rsidRPr="009A67E7" w:rsidTr="009A67E7">
        <w:trPr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Правообладатель</w:t>
            </w:r>
          </w:p>
        </w:tc>
      </w:tr>
      <w:tr w:rsidR="009A67E7" w:rsidRPr="009A67E7" w:rsidTr="009A67E7">
        <w:trPr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9A67E7" w:rsidRDefault="0042518A" w:rsidP="009A67E7">
      <w:pPr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sectPr w:rsidR="0042518A" w:rsidRPr="009A67E7" w:rsidSect="002203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69B" w:rsidRDefault="005D269B" w:rsidP="009476CE">
      <w:r>
        <w:separator/>
      </w:r>
    </w:p>
  </w:endnote>
  <w:endnote w:type="continuationSeparator" w:id="1">
    <w:p w:rsidR="005D269B" w:rsidRDefault="005D269B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69B" w:rsidRDefault="005D269B" w:rsidP="009476CE">
      <w:r>
        <w:separator/>
      </w:r>
    </w:p>
  </w:footnote>
  <w:footnote w:type="continuationSeparator" w:id="1">
    <w:p w:rsidR="005D269B" w:rsidRDefault="005D269B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  <w:jc w:val="center"/>
    </w:pPr>
  </w:p>
  <w:p w:rsidR="00851A44" w:rsidRDefault="00851A4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Pr="00EA6E22" w:rsidRDefault="00851A44" w:rsidP="00EA6E2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6031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E51F0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2B50"/>
    <w:rsid w:val="001B58B4"/>
    <w:rsid w:val="001E12E1"/>
    <w:rsid w:val="001E4064"/>
    <w:rsid w:val="001E44FD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3F3848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269B"/>
    <w:rsid w:val="005D5227"/>
    <w:rsid w:val="005D5AAD"/>
    <w:rsid w:val="005D711A"/>
    <w:rsid w:val="005E0762"/>
    <w:rsid w:val="005E2FE5"/>
    <w:rsid w:val="005E39BE"/>
    <w:rsid w:val="005E44FC"/>
    <w:rsid w:val="005F036F"/>
    <w:rsid w:val="005F13B2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A44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3620E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C1D"/>
    <w:rsid w:val="00993C74"/>
    <w:rsid w:val="009A1671"/>
    <w:rsid w:val="009A67E7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4AE"/>
    <w:rsid w:val="00AC058B"/>
    <w:rsid w:val="00AD33A8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284A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366BF"/>
    <w:rsid w:val="00F459DC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D4E81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55A48-6C73-4235-A846-3D7ECBD9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7</cp:revision>
  <cp:lastPrinted>2023-12-26T07:35:00Z</cp:lastPrinted>
  <dcterms:created xsi:type="dcterms:W3CDTF">2023-12-26T22:57:00Z</dcterms:created>
  <dcterms:modified xsi:type="dcterms:W3CDTF">2023-12-28T09:09:00Z</dcterms:modified>
</cp:coreProperties>
</file>