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D8" w:rsidRDefault="007570A2" w:rsidP="001545D8">
      <w:pPr>
        <w:spacing w:after="0" w:line="240" w:lineRule="auto"/>
        <w:jc w:val="center"/>
        <w:rPr>
          <w:rFonts w:ascii="Times New Roman" w:hAnsi="Times New Roman" w:cs="Times New Roman"/>
          <w:b/>
          <w:sz w:val="32"/>
          <w:szCs w:val="32"/>
        </w:rPr>
      </w:pPr>
      <w:r>
        <w:rPr>
          <w:rFonts w:ascii="Times New Roman" w:hAnsi="Times New Roman" w:cs="Times New Roman"/>
          <w:noProof/>
          <w:sz w:val="32"/>
          <w:szCs w:val="32"/>
        </w:rPr>
        <w:drawing>
          <wp:inline distT="0" distB="0" distL="0" distR="0">
            <wp:extent cx="5940425" cy="9785990"/>
            <wp:effectExtent l="19050" t="0" r="3175" b="0"/>
            <wp:docPr id="3" name="Рисунок 1" descr="устав 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ав титульный лист"/>
                    <pic:cNvPicPr>
                      <a:picLocks noChangeAspect="1" noChangeArrowheads="1"/>
                    </pic:cNvPicPr>
                  </pic:nvPicPr>
                  <pic:blipFill>
                    <a:blip r:embed="rId5"/>
                    <a:srcRect/>
                    <a:stretch>
                      <a:fillRect/>
                    </a:stretch>
                  </pic:blipFill>
                  <pic:spPr bwMode="auto">
                    <a:xfrm>
                      <a:off x="0" y="0"/>
                      <a:ext cx="5940425" cy="9785990"/>
                    </a:xfrm>
                    <a:prstGeom prst="rect">
                      <a:avLst/>
                    </a:prstGeom>
                    <a:noFill/>
                    <a:ln w="9525">
                      <a:noFill/>
                      <a:miter lim="800000"/>
                      <a:headEnd/>
                      <a:tailEnd/>
                    </a:ln>
                  </pic:spPr>
                </pic:pic>
              </a:graphicData>
            </a:graphic>
          </wp:inline>
        </w:drawing>
      </w:r>
      <w:r w:rsidR="001545D8">
        <w:rPr>
          <w:rFonts w:ascii="Times New Roman" w:hAnsi="Times New Roman" w:cs="Times New Roman"/>
          <w:b/>
          <w:sz w:val="32"/>
          <w:szCs w:val="32"/>
        </w:rPr>
        <w:lastRenderedPageBreak/>
        <w:t xml:space="preserve">НОВАЯ  РЕДАКЦИЯ  ПОЛОЖЕНИЙ УСТАВА </w:t>
      </w:r>
    </w:p>
    <w:p w:rsidR="001545D8" w:rsidRDefault="001545D8" w:rsidP="001545D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КАРАЙЧЕВСКОГО СЕЛЬСКОГО ПОСЕЛЕНИЯ</w:t>
      </w:r>
      <w:r>
        <w:rPr>
          <w:rFonts w:ascii="Times New Roman" w:hAnsi="Times New Roman" w:cs="Times New Roman"/>
          <w:b/>
          <w:sz w:val="32"/>
          <w:szCs w:val="32"/>
        </w:rPr>
        <w:br/>
        <w:t>БУТУРЛИНОВСКОГО МУНИЦИПАЛЬНОГО РАЙОНА</w:t>
      </w:r>
      <w:r>
        <w:rPr>
          <w:rFonts w:ascii="Times New Roman" w:hAnsi="Times New Roman" w:cs="Times New Roman"/>
          <w:b/>
          <w:sz w:val="32"/>
          <w:szCs w:val="32"/>
        </w:rPr>
        <w:br/>
        <w:t>ВОРОНЕЖСКОЙ ОБЛАСТИ</w:t>
      </w:r>
    </w:p>
    <w:p w:rsidR="001545D8" w:rsidRDefault="001545D8" w:rsidP="001545D8">
      <w:pPr>
        <w:jc w:val="center"/>
        <w:rPr>
          <w:rFonts w:ascii="Times New Roman" w:hAnsi="Times New Roman" w:cs="Times New Roman"/>
          <w:b/>
          <w:sz w:val="28"/>
          <w:szCs w:val="28"/>
        </w:rPr>
      </w:pPr>
    </w:p>
    <w:p w:rsidR="001545D8" w:rsidRDefault="001545D8" w:rsidP="001545D8">
      <w:pPr>
        <w:jc w:val="center"/>
        <w:rPr>
          <w:rFonts w:ascii="Times New Roman" w:hAnsi="Times New Roman" w:cs="Times New Roman"/>
          <w:b/>
          <w:sz w:val="28"/>
          <w:szCs w:val="28"/>
        </w:rPr>
      </w:pPr>
    </w:p>
    <w:p w:rsidR="001545D8" w:rsidRDefault="001545D8" w:rsidP="001545D8">
      <w:pPr>
        <w:jc w:val="center"/>
        <w:rPr>
          <w:rFonts w:ascii="Times New Roman" w:hAnsi="Times New Roman" w:cs="Times New Roman"/>
          <w:sz w:val="28"/>
          <w:szCs w:val="28"/>
        </w:rPr>
      </w:pPr>
      <w:r>
        <w:rPr>
          <w:rFonts w:ascii="Times New Roman" w:hAnsi="Times New Roman" w:cs="Times New Roman"/>
          <w:sz w:val="28"/>
          <w:szCs w:val="28"/>
        </w:rPr>
        <w:t>(в редакции решений Совета народных депутатов Карайчевского сельского поселения Бутурлиновского муниципального района от 18.06.2015 г. № 199, от 26.04.2016 г. № 50, от 28.02.2017 г. № 86, от 15.02.2018 г. № 135,                   от 21.09.2018 г. № 158, от 20.03.2019 г. № 181, от 16.11.2020 №14</w:t>
      </w:r>
      <w:r w:rsidR="00BF750F">
        <w:rPr>
          <w:rFonts w:ascii="Times New Roman" w:hAnsi="Times New Roman" w:cs="Times New Roman"/>
          <w:sz w:val="28"/>
          <w:szCs w:val="28"/>
        </w:rPr>
        <w:t xml:space="preserve">,                         </w:t>
      </w:r>
      <w:r>
        <w:rPr>
          <w:rFonts w:ascii="Times New Roman" w:hAnsi="Times New Roman" w:cs="Times New Roman"/>
          <w:sz w:val="28"/>
          <w:szCs w:val="28"/>
        </w:rPr>
        <w:t xml:space="preserve"> от 30.03.2021 № 32, от 29.04.2022 № 63, от 29.09.2022 № 75</w:t>
      </w:r>
      <w:r w:rsidR="00BF750F">
        <w:rPr>
          <w:rFonts w:ascii="Times New Roman" w:hAnsi="Times New Roman" w:cs="Times New Roman"/>
          <w:sz w:val="28"/>
          <w:szCs w:val="28"/>
        </w:rPr>
        <w:t>,                                     от 30.06.2023 № 101</w:t>
      </w:r>
      <w:r w:rsidR="00CA08C9">
        <w:rPr>
          <w:rFonts w:ascii="Times New Roman" w:hAnsi="Times New Roman" w:cs="Times New Roman"/>
          <w:sz w:val="28"/>
          <w:szCs w:val="28"/>
        </w:rPr>
        <w:t>, от 30.01.2024 № 123</w:t>
      </w:r>
      <w:r>
        <w:rPr>
          <w:rFonts w:ascii="Times New Roman" w:hAnsi="Times New Roman" w:cs="Times New Roman"/>
          <w:sz w:val="28"/>
          <w:szCs w:val="28"/>
        </w:rPr>
        <w:t>)</w:t>
      </w: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1545D8" w:rsidRDefault="001545D8" w:rsidP="001545D8">
      <w:pPr>
        <w:jc w:val="center"/>
        <w:rPr>
          <w:rFonts w:ascii="Times New Roman" w:hAnsi="Times New Roman" w:cs="Times New Roman"/>
          <w:sz w:val="28"/>
          <w:szCs w:val="28"/>
        </w:rPr>
      </w:pPr>
    </w:p>
    <w:p w:rsidR="00BF750F" w:rsidRDefault="00BF750F" w:rsidP="001545D8">
      <w:pPr>
        <w:jc w:val="center"/>
        <w:rPr>
          <w:rFonts w:ascii="Times New Roman" w:hAnsi="Times New Roman" w:cs="Times New Roman"/>
          <w:sz w:val="28"/>
          <w:szCs w:val="28"/>
        </w:rPr>
      </w:pPr>
    </w:p>
    <w:p w:rsidR="00BF750F" w:rsidRDefault="00BF750F" w:rsidP="001545D8">
      <w:pPr>
        <w:jc w:val="center"/>
        <w:rPr>
          <w:rFonts w:ascii="Times New Roman" w:hAnsi="Times New Roman" w:cs="Times New Roman"/>
          <w:sz w:val="28"/>
          <w:szCs w:val="28"/>
        </w:rPr>
      </w:pPr>
    </w:p>
    <w:p w:rsidR="00BF750F" w:rsidRDefault="00BF750F" w:rsidP="001545D8">
      <w:pPr>
        <w:jc w:val="center"/>
        <w:rPr>
          <w:rFonts w:ascii="Times New Roman" w:hAnsi="Times New Roman" w:cs="Times New Roman"/>
          <w:sz w:val="28"/>
          <w:szCs w:val="28"/>
        </w:rPr>
      </w:pPr>
    </w:p>
    <w:p w:rsidR="00BF750F" w:rsidRDefault="00BF750F" w:rsidP="001545D8">
      <w:pPr>
        <w:jc w:val="center"/>
        <w:rPr>
          <w:rFonts w:ascii="Times New Roman" w:hAnsi="Times New Roman" w:cs="Times New Roman"/>
          <w:sz w:val="28"/>
          <w:szCs w:val="28"/>
        </w:rPr>
      </w:pPr>
    </w:p>
    <w:p w:rsidR="00BF750F" w:rsidRDefault="00BF750F" w:rsidP="001545D8">
      <w:pPr>
        <w:jc w:val="center"/>
        <w:rPr>
          <w:rFonts w:ascii="Times New Roman" w:hAnsi="Times New Roman" w:cs="Times New Roman"/>
          <w:sz w:val="28"/>
          <w:szCs w:val="28"/>
        </w:rPr>
      </w:pPr>
    </w:p>
    <w:p w:rsidR="00BF750F" w:rsidRDefault="00BF750F" w:rsidP="001545D8">
      <w:pPr>
        <w:jc w:val="center"/>
        <w:rPr>
          <w:rFonts w:ascii="Times New Roman" w:hAnsi="Times New Roman" w:cs="Times New Roman"/>
          <w:sz w:val="28"/>
          <w:szCs w:val="28"/>
        </w:rPr>
      </w:pPr>
    </w:p>
    <w:p w:rsidR="001545D8" w:rsidRDefault="001545D8" w:rsidP="001545D8">
      <w:pPr>
        <w:spacing w:after="0" w:line="240" w:lineRule="auto"/>
        <w:jc w:val="center"/>
        <w:rPr>
          <w:rFonts w:ascii="Times New Roman" w:hAnsi="Times New Roman" w:cs="Times New Roman"/>
          <w:b/>
          <w:sz w:val="28"/>
          <w:szCs w:val="28"/>
        </w:rPr>
      </w:pPr>
    </w:p>
    <w:p w:rsidR="001545D8" w:rsidRDefault="001545D8" w:rsidP="001545D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202</w:t>
      </w:r>
      <w:r w:rsidR="00BF750F">
        <w:rPr>
          <w:rFonts w:ascii="Times New Roman" w:hAnsi="Times New Roman" w:cs="Times New Roman"/>
          <w:b/>
          <w:sz w:val="28"/>
          <w:szCs w:val="28"/>
        </w:rPr>
        <w:t>3</w:t>
      </w:r>
      <w:r>
        <w:rPr>
          <w:rFonts w:ascii="Times New Roman" w:hAnsi="Times New Roman" w:cs="Times New Roman"/>
          <w:b/>
          <w:sz w:val="28"/>
          <w:szCs w:val="28"/>
        </w:rPr>
        <w:t xml:space="preserve"> год</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20"/>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1. Общие положения.</w:t>
      </w:r>
    </w:p>
    <w:p w:rsidR="001545D8" w:rsidRDefault="001545D8" w:rsidP="001545D8">
      <w:pPr>
        <w:widowControl w:val="0"/>
        <w:snapToGrid w:val="0"/>
        <w:spacing w:after="0" w:line="240" w:lineRule="auto"/>
        <w:ind w:firstLine="720"/>
        <w:jc w:val="center"/>
        <w:rPr>
          <w:rFonts w:ascii="Times New Roman" w:hAnsi="Times New Roman" w:cs="Times New Roman"/>
          <w:b/>
          <w:bCs/>
          <w:sz w:val="24"/>
          <w:szCs w:val="24"/>
          <w:u w:val="single"/>
        </w:rPr>
      </w:pP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1. Права граждан на осуществление местного самоуправления</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p>
    <w:p w:rsidR="001545D8" w:rsidRDefault="001545D8" w:rsidP="001545D8">
      <w:pPr>
        <w:widowControl w:val="0"/>
        <w:tabs>
          <w:tab w:val="left" w:pos="108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545D8" w:rsidRDefault="001545D8" w:rsidP="001545D8">
      <w:pPr>
        <w:widowControl w:val="0"/>
        <w:tabs>
          <w:tab w:val="left" w:pos="108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2. Гарантии прав граждан на осуществление местного самоуправления</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1545D8" w:rsidRDefault="001545D8" w:rsidP="001545D8">
      <w:pPr>
        <w:widowControl w:val="0"/>
        <w:tabs>
          <w:tab w:val="left" w:pos="108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1545D8" w:rsidRDefault="001545D8" w:rsidP="001545D8">
      <w:pPr>
        <w:widowControl w:val="0"/>
        <w:tabs>
          <w:tab w:val="left" w:pos="108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3. Правовая основа местного самоуправления сельского поселения</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1545D8" w:rsidRDefault="001545D8" w:rsidP="001545D8">
      <w:pPr>
        <w:widowControl w:val="0"/>
        <w:tabs>
          <w:tab w:val="left" w:pos="108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1545D8" w:rsidRDefault="001545D8" w:rsidP="001545D8">
      <w:pPr>
        <w:widowControl w:val="0"/>
        <w:tabs>
          <w:tab w:val="left" w:pos="1080"/>
        </w:tabs>
        <w:snapToGrid w:val="0"/>
        <w:spacing w:after="0" w:line="240" w:lineRule="auto"/>
        <w:ind w:right="-365" w:firstLine="720"/>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20"/>
        <w:outlineLvl w:val="1"/>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72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 Наименование и правовой статус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Полное наименование муниципального образования: Карайчевское сельское поселение Бутурлиновского муниципального района Воронежской области (далее по тексту Устава – Карайчевское  сельское поселение,  поселение).</w:t>
      </w:r>
    </w:p>
    <w:p w:rsidR="001545D8" w:rsidRDefault="001545D8" w:rsidP="001545D8">
      <w:pPr>
        <w:autoSpaceDE w:val="0"/>
        <w:autoSpaceDN w:val="0"/>
        <w:adjustRightInd w:val="0"/>
        <w:spacing w:after="0" w:line="240" w:lineRule="auto"/>
        <w:ind w:firstLine="720"/>
        <w:jc w:val="both"/>
        <w:rPr>
          <w:rFonts w:ascii="Times New Roman" w:hAnsi="Times New Roman" w:cs="Times New Roman"/>
          <w:color w:val="FF0000"/>
          <w:sz w:val="24"/>
          <w:szCs w:val="24"/>
        </w:rPr>
      </w:pPr>
      <w:proofErr w:type="spellStart"/>
      <w:r>
        <w:rPr>
          <w:rFonts w:ascii="Times New Roman" w:hAnsi="Times New Roman" w:cs="Times New Roman"/>
          <w:sz w:val="24"/>
          <w:szCs w:val="24"/>
        </w:rPr>
        <w:t>Карайчевский</w:t>
      </w:r>
      <w:proofErr w:type="spellEnd"/>
      <w:r>
        <w:rPr>
          <w:rFonts w:ascii="Times New Roman" w:hAnsi="Times New Roman" w:cs="Times New Roman"/>
          <w:sz w:val="24"/>
          <w:szCs w:val="24"/>
        </w:rPr>
        <w:t xml:space="preserve"> сельсовет  образован  30 июня 1928 г.</w:t>
      </w:r>
    </w:p>
    <w:p w:rsidR="001545D8" w:rsidRDefault="001545D8" w:rsidP="001545D8">
      <w:pPr>
        <w:autoSpaceDE w:val="0"/>
        <w:autoSpaceDN w:val="0"/>
        <w:adjustRightInd w:val="0"/>
        <w:spacing w:after="0" w:line="240" w:lineRule="auto"/>
        <w:ind w:right="-1" w:firstLine="539"/>
        <w:jc w:val="both"/>
        <w:rPr>
          <w:rFonts w:ascii="Times New Roman" w:hAnsi="Times New Roman" w:cs="Times New Roman"/>
          <w:sz w:val="24"/>
          <w:szCs w:val="24"/>
          <w:lang w:eastAsia="en-US"/>
        </w:rPr>
      </w:pPr>
      <w:r>
        <w:rPr>
          <w:rFonts w:ascii="Times New Roman" w:hAnsi="Times New Roman" w:cs="Times New Roman"/>
          <w:sz w:val="24"/>
          <w:szCs w:val="24"/>
        </w:rPr>
        <w:t xml:space="preserve">   Законом Воронежской области от  15 октября 2004 г. № 63-ОЗ «Об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rPr>
        <w:lastRenderedPageBreak/>
        <w:t xml:space="preserve">отдельных муниципальных образований Воронежской области» </w:t>
      </w:r>
      <w:proofErr w:type="spellStart"/>
      <w:r>
        <w:rPr>
          <w:rFonts w:ascii="Times New Roman" w:hAnsi="Times New Roman" w:cs="Times New Roman"/>
          <w:sz w:val="24"/>
          <w:szCs w:val="24"/>
        </w:rPr>
        <w:t>Карайчевский</w:t>
      </w:r>
      <w:proofErr w:type="spellEnd"/>
      <w:r>
        <w:rPr>
          <w:rFonts w:ascii="Times New Roman" w:hAnsi="Times New Roman" w:cs="Times New Roman"/>
          <w:sz w:val="24"/>
          <w:szCs w:val="24"/>
        </w:rPr>
        <w:t xml:space="preserve"> сельсовет наделен статусом сельского поселения.</w:t>
      </w:r>
    </w:p>
    <w:p w:rsidR="001545D8" w:rsidRDefault="001545D8" w:rsidP="001545D8">
      <w:pPr>
        <w:pStyle w:val="b1"/>
        <w:ind w:left="567" w:right="-1"/>
        <w:jc w:val="both"/>
        <w:rPr>
          <w:sz w:val="24"/>
          <w:szCs w:val="24"/>
        </w:rPr>
      </w:pPr>
      <w:r>
        <w:rPr>
          <w:sz w:val="24"/>
          <w:szCs w:val="24"/>
        </w:rPr>
        <w:t>3. Границы  Карайчевского сельского поселения установлены законом</w:t>
      </w:r>
    </w:p>
    <w:p w:rsidR="001545D8" w:rsidRDefault="001545D8" w:rsidP="001545D8">
      <w:pPr>
        <w:pStyle w:val="b1"/>
        <w:ind w:right="-1"/>
        <w:jc w:val="both"/>
        <w:rPr>
          <w:sz w:val="24"/>
          <w:szCs w:val="24"/>
        </w:rPr>
      </w:pPr>
      <w:r>
        <w:rPr>
          <w:sz w:val="24"/>
          <w:szCs w:val="24"/>
        </w:rPr>
        <w:t>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1545D8" w:rsidRDefault="001545D8" w:rsidP="001545D8">
      <w:pPr>
        <w:spacing w:after="0" w:line="240" w:lineRule="auto"/>
        <w:ind w:left="567" w:right="-1"/>
        <w:jc w:val="both"/>
        <w:rPr>
          <w:rFonts w:ascii="Times New Roman" w:hAnsi="Times New Roman" w:cs="Times New Roman"/>
          <w:i/>
          <w:iCs/>
          <w:sz w:val="24"/>
          <w:szCs w:val="24"/>
        </w:rPr>
      </w:pPr>
      <w:r>
        <w:rPr>
          <w:rFonts w:ascii="Times New Roman" w:hAnsi="Times New Roman" w:cs="Times New Roman"/>
          <w:sz w:val="24"/>
          <w:szCs w:val="24"/>
        </w:rPr>
        <w:t>4. В состав территории Карайчевского сельского поселения  входят следующие населенные пункты:</w:t>
      </w:r>
    </w:p>
    <w:p w:rsidR="001545D8" w:rsidRDefault="001545D8" w:rsidP="001545D8">
      <w:pPr>
        <w:pStyle w:val="b1"/>
        <w:numPr>
          <w:ilvl w:val="0"/>
          <w:numId w:val="4"/>
        </w:numPr>
        <w:snapToGrid/>
        <w:ind w:left="567" w:right="567" w:firstLine="153"/>
        <w:jc w:val="both"/>
        <w:rPr>
          <w:sz w:val="24"/>
          <w:szCs w:val="24"/>
        </w:rPr>
      </w:pPr>
      <w:r>
        <w:rPr>
          <w:sz w:val="24"/>
          <w:szCs w:val="24"/>
        </w:rPr>
        <w:t>село Карайчевка</w:t>
      </w:r>
    </w:p>
    <w:p w:rsidR="001545D8" w:rsidRDefault="001545D8" w:rsidP="001545D8">
      <w:pPr>
        <w:pStyle w:val="b1"/>
        <w:numPr>
          <w:ilvl w:val="0"/>
          <w:numId w:val="4"/>
        </w:numPr>
        <w:snapToGrid/>
        <w:ind w:left="567" w:right="567" w:firstLine="153"/>
        <w:jc w:val="both"/>
        <w:rPr>
          <w:sz w:val="24"/>
          <w:szCs w:val="24"/>
        </w:rPr>
      </w:pPr>
      <w:r>
        <w:rPr>
          <w:sz w:val="24"/>
          <w:szCs w:val="24"/>
        </w:rPr>
        <w:t>село Пирамиды</w:t>
      </w:r>
    </w:p>
    <w:p w:rsidR="001545D8" w:rsidRDefault="001545D8" w:rsidP="001545D8">
      <w:pPr>
        <w:pStyle w:val="b1"/>
        <w:numPr>
          <w:ilvl w:val="0"/>
          <w:numId w:val="4"/>
        </w:numPr>
        <w:snapToGrid/>
        <w:ind w:left="567" w:right="567" w:firstLine="153"/>
        <w:jc w:val="both"/>
        <w:rPr>
          <w:sz w:val="24"/>
          <w:szCs w:val="24"/>
        </w:rPr>
      </w:pPr>
      <w:r>
        <w:rPr>
          <w:sz w:val="24"/>
          <w:szCs w:val="24"/>
        </w:rPr>
        <w:t>поселок Алексеевский</w:t>
      </w:r>
    </w:p>
    <w:p w:rsidR="001545D8" w:rsidRDefault="001545D8" w:rsidP="001545D8">
      <w:pPr>
        <w:pStyle w:val="b1"/>
        <w:numPr>
          <w:ilvl w:val="0"/>
          <w:numId w:val="4"/>
        </w:numPr>
        <w:snapToGrid/>
        <w:ind w:left="567" w:right="567" w:firstLine="153"/>
        <w:jc w:val="both"/>
        <w:rPr>
          <w:sz w:val="24"/>
          <w:szCs w:val="24"/>
        </w:rPr>
      </w:pPr>
      <w:r>
        <w:rPr>
          <w:sz w:val="24"/>
          <w:szCs w:val="24"/>
        </w:rPr>
        <w:t>поселок Благовещенский</w:t>
      </w:r>
    </w:p>
    <w:p w:rsidR="001545D8" w:rsidRDefault="001545D8" w:rsidP="001545D8">
      <w:pPr>
        <w:pStyle w:val="b1"/>
        <w:numPr>
          <w:ilvl w:val="0"/>
          <w:numId w:val="4"/>
        </w:numPr>
        <w:snapToGrid/>
        <w:ind w:left="567" w:right="567" w:firstLine="153"/>
        <w:jc w:val="both"/>
        <w:rPr>
          <w:sz w:val="24"/>
          <w:szCs w:val="24"/>
        </w:rPr>
      </w:pPr>
      <w:r>
        <w:rPr>
          <w:sz w:val="24"/>
          <w:szCs w:val="24"/>
        </w:rPr>
        <w:t xml:space="preserve">поселок Верхние Озёрки </w:t>
      </w:r>
    </w:p>
    <w:p w:rsidR="001545D8" w:rsidRDefault="001545D8" w:rsidP="001545D8">
      <w:pPr>
        <w:pStyle w:val="b1"/>
        <w:numPr>
          <w:ilvl w:val="0"/>
          <w:numId w:val="4"/>
        </w:numPr>
        <w:snapToGrid/>
        <w:ind w:left="567" w:right="567" w:firstLine="153"/>
        <w:jc w:val="both"/>
        <w:rPr>
          <w:sz w:val="24"/>
          <w:szCs w:val="24"/>
        </w:rPr>
      </w:pPr>
      <w:r>
        <w:rPr>
          <w:sz w:val="24"/>
          <w:szCs w:val="24"/>
        </w:rPr>
        <w:t>поселок Репный</w:t>
      </w:r>
    </w:p>
    <w:p w:rsidR="001545D8" w:rsidRDefault="001545D8" w:rsidP="001545D8">
      <w:pPr>
        <w:pStyle w:val="b1"/>
        <w:numPr>
          <w:ilvl w:val="0"/>
          <w:numId w:val="4"/>
        </w:numPr>
        <w:snapToGrid/>
        <w:ind w:left="567" w:right="567" w:firstLine="153"/>
        <w:jc w:val="both"/>
        <w:rPr>
          <w:sz w:val="24"/>
          <w:szCs w:val="24"/>
        </w:rPr>
      </w:pPr>
      <w:r>
        <w:rPr>
          <w:sz w:val="24"/>
          <w:szCs w:val="24"/>
        </w:rPr>
        <w:t>поселок Троицкий</w:t>
      </w:r>
    </w:p>
    <w:p w:rsidR="001545D8" w:rsidRDefault="001545D8" w:rsidP="001545D8">
      <w:pPr>
        <w:pStyle w:val="FR3"/>
        <w:tabs>
          <w:tab w:val="left" w:pos="927"/>
        </w:tabs>
        <w:ind w:left="567" w:right="-1"/>
        <w:jc w:val="both"/>
        <w:rPr>
          <w:rFonts w:ascii="Times New Roman" w:hAnsi="Times New Roman" w:cs="Times New Roman"/>
          <w:sz w:val="24"/>
          <w:szCs w:val="24"/>
        </w:rPr>
      </w:pPr>
      <w:r>
        <w:rPr>
          <w:rFonts w:ascii="Times New Roman" w:hAnsi="Times New Roman" w:cs="Times New Roman"/>
          <w:sz w:val="24"/>
          <w:szCs w:val="24"/>
        </w:rPr>
        <w:t xml:space="preserve">  5. Административным центром  Карайчевского сельского поселения является село</w:t>
      </w:r>
    </w:p>
    <w:p w:rsidR="001545D8" w:rsidRDefault="001545D8" w:rsidP="001545D8">
      <w:pPr>
        <w:pStyle w:val="FR3"/>
        <w:tabs>
          <w:tab w:val="left" w:pos="927"/>
        </w:tabs>
        <w:ind w:right="-1"/>
        <w:jc w:val="both"/>
        <w:rPr>
          <w:rFonts w:ascii="Times New Roman" w:hAnsi="Times New Roman" w:cs="Times New Roman"/>
          <w:sz w:val="24"/>
          <w:szCs w:val="24"/>
        </w:rPr>
      </w:pPr>
      <w:r>
        <w:rPr>
          <w:rFonts w:ascii="Times New Roman" w:hAnsi="Times New Roman" w:cs="Times New Roman"/>
          <w:sz w:val="24"/>
          <w:szCs w:val="24"/>
        </w:rPr>
        <w:t>Карайчевка.</w:t>
      </w:r>
    </w:p>
    <w:p w:rsidR="001545D8" w:rsidRDefault="001545D8" w:rsidP="001545D8">
      <w:pPr>
        <w:widowControl w:val="0"/>
        <w:tabs>
          <w:tab w:val="left" w:pos="-142"/>
        </w:tabs>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6. Преобразование, упразднение </w:t>
      </w:r>
      <w:r>
        <w:rPr>
          <w:rFonts w:ascii="Times New Roman" w:hAnsi="Times New Roman" w:cs="Times New Roman"/>
          <w:sz w:val="24"/>
          <w:szCs w:val="24"/>
        </w:rPr>
        <w:t>Карайчевского</w:t>
      </w:r>
      <w:r>
        <w:rPr>
          <w:rFonts w:ascii="Times New Roman" w:hAnsi="Times New Roman" w:cs="Times New Roman"/>
          <w:snapToGrid w:val="0"/>
          <w:sz w:val="24"/>
          <w:szCs w:val="24"/>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1545D8" w:rsidRDefault="001545D8" w:rsidP="001545D8">
      <w:pPr>
        <w:widowControl w:val="0"/>
        <w:snapToGrid w:val="0"/>
        <w:spacing w:after="0" w:line="240" w:lineRule="auto"/>
        <w:ind w:right="-365" w:firstLine="720"/>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w:t>
      </w:r>
      <w:r>
        <w:rPr>
          <w:rFonts w:ascii="Times New Roman" w:hAnsi="Times New Roman" w:cs="Times New Roman"/>
          <w:b/>
          <w:bCs/>
          <w:i/>
          <w:iCs/>
          <w:sz w:val="24"/>
          <w:szCs w:val="24"/>
        </w:rPr>
        <w:t>.</w:t>
      </w:r>
      <w:r>
        <w:rPr>
          <w:rFonts w:ascii="Times New Roman" w:hAnsi="Times New Roman" w:cs="Times New Roman"/>
          <w:b/>
          <w:bCs/>
          <w:sz w:val="24"/>
          <w:szCs w:val="24"/>
        </w:rPr>
        <w:t xml:space="preserve"> Жители Карайчевского сельского поселения</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Жителями Карайчевского сельского поселения являются граждане Российской Федерации, постоянно или преимущественно проживающие на его территории.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Иностранные граждане, постоянно или преимущественно проживающие на территории Карайчевского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Карайчевского сельского поселения вправе устанавливать для жителей Карайчевского сельского поселения почетное звание: «Почетный житель Карайчевского сельского поселения». Порядок присвоения почетного звания определяется Положением, утверждаемым Советом народных депутатов Карайчевского сельского поселения.</w:t>
      </w:r>
    </w:p>
    <w:p w:rsidR="001545D8" w:rsidRDefault="001545D8" w:rsidP="001545D8">
      <w:pPr>
        <w:widowControl w:val="0"/>
        <w:spacing w:after="0" w:line="240" w:lineRule="auto"/>
        <w:rPr>
          <w:rFonts w:ascii="Times New Roman" w:hAnsi="Times New Roman" w:cs="Times New Roman"/>
          <w:b/>
          <w:bCs/>
          <w:snapToGrid w:val="0"/>
          <w:sz w:val="24"/>
          <w:szCs w:val="24"/>
        </w:rPr>
      </w:pPr>
    </w:p>
    <w:p w:rsidR="001545D8" w:rsidRDefault="001545D8" w:rsidP="001545D8">
      <w:pPr>
        <w:widowControl w:val="0"/>
        <w:spacing w:after="0" w:line="240" w:lineRule="auto"/>
        <w:ind w:firstLine="567"/>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Статья 6. Официальные символы </w:t>
      </w:r>
      <w:r>
        <w:rPr>
          <w:rFonts w:ascii="Times New Roman" w:hAnsi="Times New Roman" w:cs="Times New Roman"/>
          <w:b/>
          <w:bCs/>
          <w:sz w:val="24"/>
          <w:szCs w:val="24"/>
        </w:rPr>
        <w:t>Карайчевского</w:t>
      </w:r>
      <w:r>
        <w:rPr>
          <w:rFonts w:ascii="Times New Roman" w:hAnsi="Times New Roman" w:cs="Times New Roman"/>
          <w:b/>
          <w:bCs/>
          <w:snapToGrid w:val="0"/>
          <w:sz w:val="24"/>
          <w:szCs w:val="24"/>
        </w:rPr>
        <w:t xml:space="preserve"> сельского поселения</w:t>
      </w:r>
    </w:p>
    <w:p w:rsidR="001545D8" w:rsidRDefault="001545D8" w:rsidP="001545D8">
      <w:pPr>
        <w:widowControl w:val="0"/>
        <w:spacing w:after="0" w:line="240" w:lineRule="auto"/>
        <w:rPr>
          <w:rFonts w:ascii="Times New Roman" w:hAnsi="Times New Roman" w:cs="Times New Roman"/>
          <w:b/>
          <w:bCs/>
          <w:snapToGrid w:val="0"/>
          <w:sz w:val="24"/>
          <w:szCs w:val="24"/>
        </w:rPr>
      </w:pPr>
    </w:p>
    <w:p w:rsidR="001545D8" w:rsidRDefault="001545D8" w:rsidP="001545D8">
      <w:pPr>
        <w:widowControl w:val="0"/>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 </w:t>
      </w:r>
      <w:r>
        <w:rPr>
          <w:rFonts w:ascii="Times New Roman" w:hAnsi="Times New Roman" w:cs="Times New Roman"/>
          <w:sz w:val="24"/>
          <w:szCs w:val="24"/>
        </w:rPr>
        <w:t>Карайчевское</w:t>
      </w:r>
      <w:r>
        <w:rPr>
          <w:rFonts w:ascii="Times New Roman" w:hAnsi="Times New Roman" w:cs="Times New Roman"/>
          <w:snapToGrid w:val="0"/>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545D8" w:rsidRDefault="001545D8" w:rsidP="001545D8">
      <w:pPr>
        <w:widowControl w:val="0"/>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 Официальные символы </w:t>
      </w:r>
      <w:r>
        <w:rPr>
          <w:rFonts w:ascii="Times New Roman" w:hAnsi="Times New Roman" w:cs="Times New Roman"/>
          <w:sz w:val="24"/>
          <w:szCs w:val="24"/>
        </w:rPr>
        <w:t>Карайчевского</w:t>
      </w:r>
      <w:r>
        <w:rPr>
          <w:rFonts w:ascii="Times New Roman" w:hAnsi="Times New Roman" w:cs="Times New Roman"/>
          <w:snapToGrid w:val="0"/>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1545D8" w:rsidRDefault="001545D8" w:rsidP="001545D8">
      <w:pPr>
        <w:widowControl w:val="0"/>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3. Официальные символы </w:t>
      </w:r>
      <w:r>
        <w:rPr>
          <w:rFonts w:ascii="Times New Roman" w:hAnsi="Times New Roman" w:cs="Times New Roman"/>
          <w:sz w:val="24"/>
          <w:szCs w:val="24"/>
        </w:rPr>
        <w:t>Карайчевского</w:t>
      </w:r>
      <w:r>
        <w:rPr>
          <w:rFonts w:ascii="Times New Roman" w:hAnsi="Times New Roman" w:cs="Times New Roman"/>
          <w:snapToGrid w:val="0"/>
          <w:sz w:val="24"/>
          <w:szCs w:val="24"/>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z w:val="24"/>
          <w:szCs w:val="24"/>
        </w:rPr>
        <w:t>Карайчевского</w:t>
      </w:r>
      <w:r>
        <w:rPr>
          <w:rFonts w:ascii="Times New Roman" w:hAnsi="Times New Roman" w:cs="Times New Roman"/>
          <w:snapToGrid w:val="0"/>
          <w:sz w:val="24"/>
          <w:szCs w:val="24"/>
        </w:rPr>
        <w:t xml:space="preserve"> сельского поселения.</w:t>
      </w:r>
    </w:p>
    <w:p w:rsidR="001545D8" w:rsidRDefault="001545D8" w:rsidP="001545D8">
      <w:pPr>
        <w:widowControl w:val="0"/>
        <w:spacing w:after="0" w:line="240" w:lineRule="auto"/>
        <w:jc w:val="both"/>
        <w:rPr>
          <w:rFonts w:ascii="Times New Roman" w:hAnsi="Times New Roman" w:cs="Times New Roman"/>
          <w:snapToGrid w:val="0"/>
          <w:sz w:val="24"/>
          <w:szCs w:val="24"/>
        </w:rPr>
      </w:pPr>
    </w:p>
    <w:p w:rsidR="001545D8" w:rsidRDefault="001545D8" w:rsidP="001545D8">
      <w:pPr>
        <w:keepNext/>
        <w:widowControl w:val="0"/>
        <w:snapToGrid w:val="0"/>
        <w:spacing w:after="0" w:line="240" w:lineRule="auto"/>
        <w:ind w:firstLine="567"/>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7</w:t>
      </w:r>
      <w:r>
        <w:rPr>
          <w:rFonts w:ascii="Times New Roman" w:hAnsi="Times New Roman" w:cs="Times New Roman"/>
          <w:b/>
          <w:bCs/>
          <w:i/>
          <w:iCs/>
          <w:sz w:val="24"/>
          <w:szCs w:val="24"/>
        </w:rPr>
        <w:t>.</w:t>
      </w:r>
      <w:r>
        <w:rPr>
          <w:rFonts w:ascii="Times New Roman" w:hAnsi="Times New Roman" w:cs="Times New Roman"/>
          <w:b/>
          <w:bCs/>
          <w:sz w:val="24"/>
          <w:szCs w:val="24"/>
        </w:rPr>
        <w:t xml:space="preserve"> Взаимоотношения органов местного самоуправления Карайчевского сельского поселения   с органами государственной власти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1. Взаимоотношения органов местного самоуправления Карайчевского сельского </w:t>
      </w:r>
      <w:r>
        <w:rPr>
          <w:rFonts w:ascii="Times New Roman" w:hAnsi="Times New Roman" w:cs="Times New Roman"/>
          <w:sz w:val="24"/>
          <w:szCs w:val="24"/>
        </w:rPr>
        <w:lastRenderedPageBreak/>
        <w:t>поселения с органами государственной власти Воронежской области осуществляются посредством:</w:t>
      </w:r>
    </w:p>
    <w:p w:rsidR="001545D8" w:rsidRDefault="001545D8" w:rsidP="001545D8">
      <w:pPr>
        <w:keepNext/>
        <w:widowControl w:val="0"/>
        <w:snapToGri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1545D8" w:rsidRDefault="001545D8" w:rsidP="001545D8">
      <w:pPr>
        <w:keepNext/>
        <w:widowControl w:val="0"/>
        <w:snapToGri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 заключения договоров (соглашений) между органами местного самоуправления Карайчевского сельского поселения и органами государственной власти Воронежской области;</w:t>
      </w:r>
    </w:p>
    <w:p w:rsidR="001545D8" w:rsidRDefault="001545D8" w:rsidP="001545D8">
      <w:pPr>
        <w:keepNext/>
        <w:widowControl w:val="0"/>
        <w:snapToGri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p>
    <w:p w:rsidR="001545D8" w:rsidRDefault="001545D8" w:rsidP="001545D8">
      <w:pPr>
        <w:keepNext/>
        <w:widowControl w:val="0"/>
        <w:snapToGrid w:val="0"/>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 законодательной инициативы Совета народных депутатов Карайчевского сельского поселения в областную Думу.</w:t>
      </w:r>
    </w:p>
    <w:p w:rsidR="001545D8" w:rsidRDefault="001545D8" w:rsidP="001545D8">
      <w:pPr>
        <w:keepNext/>
        <w:widowControl w:val="0"/>
        <w:snapToGrid w:val="0"/>
        <w:spacing w:after="0" w:line="240" w:lineRule="auto"/>
        <w:ind w:left="1560" w:right="-365" w:hanging="1560"/>
        <w:jc w:val="both"/>
        <w:outlineLvl w:val="3"/>
        <w:rPr>
          <w:rFonts w:ascii="Times New Roman" w:hAnsi="Times New Roman" w:cs="Times New Roman"/>
          <w:b/>
          <w:bCs/>
          <w:sz w:val="24"/>
          <w:szCs w:val="24"/>
        </w:rPr>
      </w:pPr>
    </w:p>
    <w:p w:rsidR="001545D8" w:rsidRDefault="001545D8" w:rsidP="001545D8">
      <w:pPr>
        <w:keepNext/>
        <w:widowControl w:val="0"/>
        <w:snapToGrid w:val="0"/>
        <w:spacing w:after="0" w:line="240" w:lineRule="auto"/>
        <w:ind w:left="1560" w:right="-365" w:hanging="1560"/>
        <w:jc w:val="both"/>
        <w:outlineLvl w:val="3"/>
        <w:rPr>
          <w:rFonts w:ascii="Times New Roman" w:hAnsi="Times New Roman" w:cs="Times New Roman"/>
          <w:b/>
          <w:bCs/>
          <w:sz w:val="24"/>
          <w:szCs w:val="24"/>
        </w:rPr>
      </w:pPr>
    </w:p>
    <w:p w:rsidR="001545D8" w:rsidRDefault="001545D8" w:rsidP="001545D8">
      <w:pPr>
        <w:keepNext/>
        <w:widowControl w:val="0"/>
        <w:snapToGrid w:val="0"/>
        <w:spacing w:after="0" w:line="240" w:lineRule="auto"/>
        <w:ind w:firstLine="567"/>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8</w:t>
      </w:r>
      <w:r>
        <w:rPr>
          <w:rFonts w:ascii="Times New Roman" w:hAnsi="Times New Roman" w:cs="Times New Roman"/>
          <w:b/>
          <w:bCs/>
          <w:i/>
          <w:iCs/>
          <w:sz w:val="24"/>
          <w:szCs w:val="24"/>
        </w:rPr>
        <w:t xml:space="preserve">. </w:t>
      </w:r>
      <w:r>
        <w:rPr>
          <w:rFonts w:ascii="Times New Roman" w:hAnsi="Times New Roman" w:cs="Times New Roman"/>
          <w:b/>
          <w:bCs/>
          <w:sz w:val="24"/>
          <w:szCs w:val="24"/>
        </w:rPr>
        <w:t>Взаимоотношения  органов местного самоуправления Карайчевского  сельского поселения и органов местного самоуправления Бутурлиновского муниципального района</w:t>
      </w:r>
    </w:p>
    <w:p w:rsidR="001545D8" w:rsidRDefault="001545D8" w:rsidP="001545D8">
      <w:pPr>
        <w:widowControl w:val="0"/>
        <w:snapToGrid w:val="0"/>
        <w:spacing w:after="0" w:line="240" w:lineRule="auto"/>
        <w:ind w:right="-365"/>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right="-18" w:firstLine="709"/>
        <w:jc w:val="both"/>
        <w:outlineLvl w:val="1"/>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Карайчевского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545D8" w:rsidRDefault="001545D8" w:rsidP="001545D8">
      <w:pPr>
        <w:keepNext/>
        <w:widowControl w:val="0"/>
        <w:snapToGrid w:val="0"/>
        <w:spacing w:after="0" w:line="240" w:lineRule="auto"/>
        <w:ind w:right="-18" w:firstLine="709"/>
        <w:jc w:val="both"/>
        <w:outlineLvl w:val="1"/>
        <w:rPr>
          <w:rFonts w:ascii="Times New Roman" w:hAnsi="Times New Roman" w:cs="Times New Roman"/>
          <w:sz w:val="24"/>
          <w:szCs w:val="24"/>
        </w:rPr>
      </w:pPr>
      <w:r>
        <w:rPr>
          <w:rFonts w:ascii="Times New Roman" w:hAnsi="Times New Roman" w:cs="Times New Roman"/>
          <w:sz w:val="24"/>
          <w:szCs w:val="24"/>
        </w:rPr>
        <w:t>Соглашения между органами местного самоуправления Карайчевского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Карайчевского сельского поселения.</w:t>
      </w:r>
    </w:p>
    <w:p w:rsidR="001545D8" w:rsidRDefault="001545D8" w:rsidP="001545D8">
      <w:pPr>
        <w:keepNext/>
        <w:widowControl w:val="0"/>
        <w:snapToGrid w:val="0"/>
        <w:spacing w:after="0" w:line="240" w:lineRule="auto"/>
        <w:ind w:right="-18" w:firstLine="709"/>
        <w:jc w:val="both"/>
        <w:outlineLvl w:val="1"/>
        <w:rPr>
          <w:rFonts w:ascii="Times New Roman" w:hAnsi="Times New Roman" w:cs="Times New Roman"/>
          <w:sz w:val="24"/>
          <w:szCs w:val="24"/>
        </w:rPr>
      </w:pPr>
      <w:r>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Карайчевского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Карайчевского сельского поселения.</w:t>
      </w:r>
    </w:p>
    <w:p w:rsidR="001545D8" w:rsidRDefault="001545D8" w:rsidP="001545D8">
      <w:pPr>
        <w:keepNext/>
        <w:widowControl w:val="0"/>
        <w:snapToGrid w:val="0"/>
        <w:spacing w:after="0" w:line="240" w:lineRule="auto"/>
        <w:ind w:right="-18" w:firstLine="709"/>
        <w:jc w:val="both"/>
        <w:outlineLvl w:val="1"/>
        <w:rPr>
          <w:rFonts w:ascii="Times New Roman" w:hAnsi="Times New Roman" w:cs="Times New Roman"/>
          <w:sz w:val="24"/>
          <w:szCs w:val="24"/>
        </w:rPr>
      </w:pPr>
      <w:r>
        <w:rPr>
          <w:rFonts w:ascii="Times New Roman" w:hAnsi="Times New Roman" w:cs="Times New Roman"/>
          <w:sz w:val="24"/>
          <w:szCs w:val="24"/>
        </w:rPr>
        <w:t>2. Споры между органами местного самоуправления Карайчевского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1545D8" w:rsidRDefault="001545D8" w:rsidP="001545D8">
      <w:pPr>
        <w:keepNext/>
        <w:widowControl w:val="0"/>
        <w:snapToGrid w:val="0"/>
        <w:spacing w:after="0" w:line="240" w:lineRule="auto"/>
        <w:ind w:right="-18" w:firstLine="709"/>
        <w:jc w:val="both"/>
        <w:outlineLvl w:val="1"/>
        <w:rPr>
          <w:rFonts w:ascii="Times New Roman" w:hAnsi="Times New Roman" w:cs="Times New Roman"/>
          <w:sz w:val="24"/>
          <w:szCs w:val="24"/>
        </w:rPr>
      </w:pPr>
    </w:p>
    <w:p w:rsidR="001545D8" w:rsidRDefault="001545D8" w:rsidP="001545D8">
      <w:pPr>
        <w:widowControl w:val="0"/>
        <w:snapToGrid w:val="0"/>
        <w:spacing w:after="0" w:line="240" w:lineRule="auto"/>
        <w:rPr>
          <w:rFonts w:ascii="Times New Roman" w:hAnsi="Times New Roman" w:cs="Times New Roman"/>
          <w:b/>
          <w:bCs/>
          <w:sz w:val="24"/>
          <w:szCs w:val="24"/>
          <w:u w:val="single"/>
        </w:rPr>
      </w:pPr>
    </w:p>
    <w:p w:rsidR="001545D8" w:rsidRDefault="001545D8" w:rsidP="001545D8">
      <w:pPr>
        <w:widowControl w:val="0"/>
        <w:snapToGrid w:val="0"/>
        <w:spacing w:after="0" w:line="240" w:lineRule="auto"/>
        <w:ind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2. Компетенция органов местного самоуправления</w:t>
      </w:r>
    </w:p>
    <w:p w:rsidR="001545D8" w:rsidRDefault="001545D8" w:rsidP="001545D8">
      <w:pPr>
        <w:widowControl w:val="0"/>
        <w:snapToGrid w:val="0"/>
        <w:spacing w:after="0" w:line="240" w:lineRule="auto"/>
        <w:ind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сельского поселения</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9</w:t>
      </w:r>
      <w:r>
        <w:rPr>
          <w:rFonts w:ascii="Times New Roman" w:hAnsi="Times New Roman" w:cs="Times New Roman"/>
          <w:b/>
          <w:bCs/>
          <w:i/>
          <w:iCs/>
          <w:sz w:val="24"/>
          <w:szCs w:val="24"/>
        </w:rPr>
        <w:t>.</w:t>
      </w:r>
      <w:r>
        <w:rPr>
          <w:rFonts w:ascii="Times New Roman" w:hAnsi="Times New Roman" w:cs="Times New Roman"/>
          <w:b/>
          <w:bCs/>
          <w:sz w:val="24"/>
          <w:szCs w:val="24"/>
        </w:rPr>
        <w:t xml:space="preserve"> Вопросы местного значения Карайчевского сельского поселения</w:t>
      </w:r>
    </w:p>
    <w:p w:rsidR="001545D8" w:rsidRDefault="001545D8" w:rsidP="001545D8">
      <w:pPr>
        <w:snapToGrid w:val="0"/>
        <w:spacing w:after="0" w:line="240" w:lineRule="auto"/>
        <w:ind w:right="-365"/>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вопросам местного значения Карайчевского сельского поселения относятся: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установление, изменение и отмена местных налогов и сборов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организация в границах поселения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xml:space="preserve">-, тепло-,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 xml:space="preserve">4.1.)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sz w:val="24"/>
          <w:szCs w:val="24"/>
        </w:rPr>
        <w:t>17)</w:t>
      </w:r>
      <w:r>
        <w:rPr>
          <w:sz w:val="24"/>
          <w:szCs w:val="24"/>
        </w:rPr>
        <w:t xml:space="preserve"> </w:t>
      </w:r>
      <w:r>
        <w:rPr>
          <w:rFonts w:ascii="Times New Roman" w:eastAsia="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hAnsi="Times New Roman" w:cs="Times New Roman"/>
          <w:sz w:val="24"/>
          <w:szCs w:val="24"/>
        </w:rPr>
        <w:t xml:space="preserve">18) </w:t>
      </w:r>
      <w:r>
        <w:rPr>
          <w:rFonts w:ascii="Times New Roman" w:eastAsia="Times New Roman" w:hAnsi="Times New Roman"/>
          <w:sz w:val="28"/>
          <w:szCs w:val="28"/>
        </w:rPr>
        <w:t xml:space="preserve">  </w:t>
      </w:r>
      <w:r>
        <w:rPr>
          <w:rFonts w:ascii="Times New Roman" w:eastAsia="Times New Roman" w:hAnsi="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BF750F">
        <w:rPr>
          <w:rFonts w:ascii="Times New Roman" w:eastAsia="Times New Roman" w:hAnsi="Times New Roman"/>
          <w:sz w:val="24"/>
          <w:szCs w:val="24"/>
        </w:rPr>
        <w:t>ветствии с указанными правилами</w:t>
      </w:r>
      <w:r>
        <w:rPr>
          <w:rFonts w:ascii="Times New Roman" w:eastAsia="Times New Roman" w:hAnsi="Times New Roman"/>
          <w:sz w:val="24"/>
          <w:szCs w:val="24"/>
        </w:rPr>
        <w:t>;</w:t>
      </w:r>
    </w:p>
    <w:p w:rsidR="001545D8" w:rsidRDefault="001545D8" w:rsidP="001545D8">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Pr>
          <w:rFonts w:ascii="Times New Roman" w:hAnsi="Times New Roman"/>
          <w:sz w:val="28"/>
          <w:szCs w:val="28"/>
        </w:rPr>
        <w:t xml:space="preserve"> </w:t>
      </w:r>
      <w:r>
        <w:rPr>
          <w:rFonts w:ascii="Times New Roman" w:hAnsi="Times New Roman"/>
          <w:sz w:val="24"/>
          <w:szCs w:val="24"/>
        </w:rPr>
        <w:t>градостроительного плана земельного участка, расположенного в границах поселения, выдача</w:t>
      </w:r>
      <w:r>
        <w:rPr>
          <w:rFonts w:ascii="Times New Roman" w:hAnsi="Times New Roman" w:cs="Times New Roman"/>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w:t>
      </w:r>
      <w:r>
        <w:rPr>
          <w:rFonts w:ascii="Times New Roman" w:hAnsi="Times New Roman" w:cs="Times New Roman"/>
          <w:sz w:val="24"/>
          <w:szCs w:val="24"/>
        </w:rPr>
        <w:lastRenderedPageBreak/>
        <w:t>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eastAsia="Times New Roman" w:hAnsi="Times New Roman"/>
          <w:sz w:val="28"/>
          <w:szCs w:val="28"/>
        </w:rPr>
        <w:t xml:space="preserve">, </w:t>
      </w:r>
      <w:r>
        <w:rPr>
          <w:rFonts w:ascii="Times New Roman" w:eastAsia="Times New Roman" w:hAnsi="Times New Roman"/>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9E21D1" w:rsidRPr="009E21D1">
        <w:rPr>
          <w:rFonts w:ascii="Times New Roman" w:hAnsi="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 осуществление мер по противодействию коррупции в границах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10</w:t>
      </w:r>
      <w:r>
        <w:rPr>
          <w:rFonts w:ascii="Times New Roman" w:hAnsi="Times New Roman" w:cs="Times New Roman"/>
          <w:b/>
          <w:bCs/>
          <w:i/>
          <w:iCs/>
          <w:sz w:val="24"/>
          <w:szCs w:val="24"/>
        </w:rPr>
        <w:t>.</w:t>
      </w:r>
      <w:r>
        <w:rPr>
          <w:rFonts w:ascii="Times New Roman" w:hAnsi="Times New Roman" w:cs="Times New Roman"/>
          <w:b/>
          <w:bCs/>
          <w:sz w:val="24"/>
          <w:szCs w:val="24"/>
        </w:rPr>
        <w:t xml:space="preserve">  Права органов местного самоуправления Карайчевского сельского поселения на решение вопросов, не отнесённых к вопросам местного значения сельского поселения</w:t>
      </w:r>
    </w:p>
    <w:p w:rsidR="001545D8" w:rsidRDefault="001545D8" w:rsidP="001545D8">
      <w:pPr>
        <w:snapToGrid w:val="0"/>
        <w:spacing w:after="0" w:line="240" w:lineRule="auto"/>
        <w:ind w:left="1560" w:right="-365" w:hanging="1560"/>
        <w:jc w:val="both"/>
        <w:rPr>
          <w:rFonts w:ascii="Times New Roman" w:hAnsi="Times New Roman" w:cs="Times New Roman"/>
          <w:sz w:val="24"/>
          <w:szCs w:val="24"/>
        </w:rPr>
      </w:pPr>
    </w:p>
    <w:p w:rsidR="001545D8" w:rsidRDefault="001545D8" w:rsidP="00CA08C9">
      <w:pPr>
        <w:widowControl w:val="0"/>
        <w:numPr>
          <w:ilvl w:val="0"/>
          <w:numId w:val="6"/>
        </w:numPr>
        <w:tabs>
          <w:tab w:val="clear" w:pos="360"/>
          <w:tab w:val="num" w:pos="142"/>
          <w:tab w:val="left" w:pos="851"/>
        </w:tabs>
        <w:snapToGrid w:val="0"/>
        <w:spacing w:after="0"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Карайчевского сельского поселения имеют право на:</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музеев Карайчевского сельского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Карайчевском сельском поселении нотариуса;</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Карайчевского сельского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Карайчевского сельского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Карайчевского сельского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создание муниципальной пожарной охраны;</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создание условий для развития туризма.</w:t>
      </w:r>
    </w:p>
    <w:p w:rsidR="001545D8" w:rsidRDefault="001545D8" w:rsidP="001545D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Pr>
            <w:rStyle w:val="a4"/>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 xml:space="preserve">11) </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45D8" w:rsidRDefault="001545D8" w:rsidP="001545D8">
      <w:pPr>
        <w:autoSpaceDE w:val="0"/>
        <w:autoSpaceDN w:val="0"/>
        <w:adjustRightInd w:val="0"/>
        <w:spacing w:after="0" w:line="240" w:lineRule="auto"/>
        <w:ind w:firstLine="540"/>
        <w:jc w:val="both"/>
        <w:rPr>
          <w:rFonts w:ascii="Times New Roman" w:hAnsi="Times New Roman" w:cs="Calibri"/>
          <w:sz w:val="24"/>
          <w:szCs w:val="24"/>
        </w:rPr>
      </w:pPr>
      <w:r>
        <w:rPr>
          <w:rFonts w:ascii="Times New Roman" w:hAnsi="Times New Roman"/>
          <w:sz w:val="24"/>
          <w:szCs w:val="24"/>
        </w:rPr>
        <w:t xml:space="preserve">13) осуществление </w:t>
      </w:r>
      <w:r>
        <w:rPr>
          <w:rFonts w:ascii="Times New Roman" w:eastAsia="Times New Roman" w:hAnsi="Times New Roman"/>
          <w:sz w:val="24"/>
          <w:szCs w:val="24"/>
        </w:rPr>
        <w:t>деятельности по обращению с животными без владельцев, обитающими</w:t>
      </w:r>
      <w:r>
        <w:rPr>
          <w:rFonts w:ascii="Times New Roman" w:hAnsi="Times New Roman"/>
          <w:sz w:val="24"/>
          <w:szCs w:val="24"/>
        </w:rPr>
        <w:t xml:space="preserve"> на территории поселения;</w:t>
      </w:r>
    </w:p>
    <w:p w:rsidR="001545D8" w:rsidRDefault="001545D8" w:rsidP="001545D8">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45D8" w:rsidRDefault="001545D8" w:rsidP="001545D8">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45D8" w:rsidRDefault="001545D8" w:rsidP="001545D8">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1545D8" w:rsidRDefault="001545D8" w:rsidP="001545D8">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45D8" w:rsidRDefault="001545D8" w:rsidP="001545D8">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545D8" w:rsidRDefault="001545D8" w:rsidP="001545D8">
      <w:pPr>
        <w:snapToGrid w:val="0"/>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2. Органы местного самоуправления Карайчевского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45D8" w:rsidRDefault="001545D8" w:rsidP="001545D8">
      <w:pPr>
        <w:snapToGrid w:val="0"/>
        <w:spacing w:after="0" w:line="240" w:lineRule="auto"/>
        <w:ind w:left="1560" w:right="-365" w:hanging="1560"/>
        <w:jc w:val="both"/>
        <w:rPr>
          <w:rFonts w:ascii="Times New Roman" w:hAnsi="Times New Roman" w:cs="Times New Roman"/>
          <w:b/>
          <w:bCs/>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11</w:t>
      </w:r>
      <w:r>
        <w:rPr>
          <w:rFonts w:ascii="Times New Roman" w:hAnsi="Times New Roman" w:cs="Times New Roman"/>
          <w:b/>
          <w:bCs/>
          <w:i/>
          <w:iCs/>
          <w:sz w:val="24"/>
          <w:szCs w:val="24"/>
        </w:rPr>
        <w:t>.</w:t>
      </w:r>
      <w:r>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целях решения вопросов местного значения органы местного самоуправления Карайчевского сельского поселения обладают следующими полномочиями: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принятие Устава Карайчевского сельского поселения и внесение в него изменений и дополнений, издание муниципальных правовых актов;</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7" w:history="1">
        <w:r>
          <w:rPr>
            <w:rStyle w:val="a4"/>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 водоснабжении и водоотведении»;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Карайчевского сельского поселения, преобразования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sz w:val="24"/>
          <w:szCs w:val="24"/>
        </w:rPr>
        <w:t>9) организация сбора статистических показателей, характеризующих состояние экономики и социальной сферы Карайчевского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545D8" w:rsidRDefault="001545D8" w:rsidP="001545D8">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lastRenderedPageBreak/>
        <w:t>10) разработка и утверждение программ комплексного развития систем коммунальной инфраструктуры Карайчевского сельского поселения, программ комплексного развития транспортной инфраструктуры Карайчевского сельского поселения, программ комплексного развития социальной инфраструктуры Карайчевского сельского поселения, требования к которым устанавливаются Правительством Российской Федерации;</w:t>
      </w:r>
    </w:p>
    <w:p w:rsidR="009E21D1" w:rsidRPr="009E21D1" w:rsidRDefault="009E21D1" w:rsidP="001545D8">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9E21D1">
        <w:rPr>
          <w:rFonts w:ascii="Times New Roman" w:eastAsia="Times New Roman" w:hAnsi="Times New Roman"/>
          <w:color w:val="000000"/>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Карайчевского сельского поселения официальной информации;</w:t>
      </w:r>
    </w:p>
    <w:p w:rsidR="009E21D1" w:rsidRPr="009E21D1" w:rsidRDefault="009E21D1" w:rsidP="001545D8">
      <w:pPr>
        <w:autoSpaceDE w:val="0"/>
        <w:autoSpaceDN w:val="0"/>
        <w:adjustRightInd w:val="0"/>
        <w:spacing w:after="0" w:line="240" w:lineRule="auto"/>
        <w:ind w:firstLine="709"/>
        <w:jc w:val="both"/>
        <w:rPr>
          <w:rFonts w:ascii="Times New Roman" w:eastAsia="Lucida Sans Unicode" w:hAnsi="Times New Roman"/>
          <w:sz w:val="24"/>
          <w:szCs w:val="24"/>
          <w:lang w:bidi="en-US"/>
        </w:rPr>
      </w:pPr>
      <w:r w:rsidRPr="009E21D1">
        <w:rPr>
          <w:rFonts w:ascii="Times New Roman" w:eastAsia="Lucida Sans Unicode" w:hAnsi="Times New Roman"/>
          <w:sz w:val="24"/>
          <w:szCs w:val="24"/>
          <w:lang w:bidi="en-US"/>
        </w:rPr>
        <w:t>12) осуществление международных и внешнеэкономических связей в соответствии с Федеральным законом от 06.10.2023 № 131-ФЗ «Об общих принципах организации местного самоуправления в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Карайчевского сельского поселения, муниципальных служащих и работников муниципальных учреждений</w:t>
      </w:r>
      <w:r>
        <w:rPr>
          <w:rFonts w:ascii="Times New Roman" w:hAnsi="Times New Roman"/>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Times New Roman" w:hAnsi="Times New Roman" w:cs="Times New Roman"/>
          <w:sz w:val="24"/>
          <w:szCs w:val="24"/>
        </w:rPr>
        <w:t>;</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Карайчевского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Карайчевского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Карайчевского сельского поселения работ (в том числе дежурств) в целях решения вопросов местного значения Карайчевского сельского поселения, предусмотренных пунктами 7-9, 15, 18 статьи 9 настоящего Устава.</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привлечения граждан к выполнению на добровольной основе социально значимых для Карайчевского сельского поселения работ устанавливается Советом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Карайчевского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21D1" w:rsidRPr="009E21D1" w:rsidRDefault="009E21D1" w:rsidP="009E21D1">
      <w:pPr>
        <w:spacing w:after="0" w:line="240" w:lineRule="auto"/>
        <w:ind w:firstLine="709"/>
        <w:jc w:val="both"/>
        <w:rPr>
          <w:rFonts w:ascii="Times New Roman" w:eastAsia="Lucida Sans Unicode" w:hAnsi="Times New Roman"/>
          <w:sz w:val="24"/>
          <w:szCs w:val="24"/>
          <w:lang w:bidi="en-US"/>
        </w:rPr>
      </w:pPr>
      <w:r w:rsidRPr="009E21D1">
        <w:rPr>
          <w:rFonts w:ascii="Times New Roman" w:eastAsia="Lucida Sans Unicode" w:hAnsi="Times New Roman"/>
          <w:sz w:val="24"/>
          <w:szCs w:val="24"/>
          <w:lang w:bidi="en-US"/>
        </w:rPr>
        <w:t>Статья 11.1 Полномочия органов местного самоуправления сельского поселения в сфере международных и внешнеэкономических связей</w:t>
      </w:r>
    </w:p>
    <w:p w:rsidR="009E21D1" w:rsidRPr="009E21D1" w:rsidRDefault="009E21D1" w:rsidP="009E21D1">
      <w:pPr>
        <w:spacing w:after="0" w:line="240" w:lineRule="auto"/>
        <w:ind w:firstLine="709"/>
        <w:jc w:val="both"/>
        <w:rPr>
          <w:rFonts w:ascii="Times New Roman" w:eastAsia="Lucida Sans Unicode" w:hAnsi="Times New Roman"/>
          <w:sz w:val="24"/>
          <w:szCs w:val="24"/>
          <w:lang w:bidi="en-US"/>
        </w:rPr>
      </w:pPr>
      <w:r w:rsidRPr="009E21D1">
        <w:rPr>
          <w:rFonts w:ascii="Times New Roman" w:eastAsia="Lucida Sans Unicode" w:hAnsi="Times New Roman"/>
          <w:sz w:val="24"/>
          <w:szCs w:val="24"/>
          <w:lang w:bidi="en-US"/>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9E21D1" w:rsidRPr="009E21D1" w:rsidRDefault="009E21D1" w:rsidP="009E21D1">
      <w:pPr>
        <w:spacing w:after="0" w:line="240" w:lineRule="auto"/>
        <w:ind w:firstLine="709"/>
        <w:jc w:val="both"/>
        <w:rPr>
          <w:rFonts w:ascii="Times New Roman" w:eastAsia="Lucida Sans Unicode" w:hAnsi="Times New Roman"/>
          <w:sz w:val="24"/>
          <w:szCs w:val="24"/>
          <w:lang w:bidi="en-US"/>
        </w:rPr>
      </w:pPr>
      <w:r w:rsidRPr="009E21D1">
        <w:rPr>
          <w:rFonts w:ascii="Times New Roman" w:eastAsia="Lucida Sans Unicode" w:hAnsi="Times New Roman"/>
          <w:sz w:val="24"/>
          <w:szCs w:val="24"/>
          <w:lang w:bidi="en-US"/>
        </w:rPr>
        <w:lastRenderedPageBreak/>
        <w:t>2. К полномочиям органов местного самоуправления сельского поселения в сфере международных и внешнеэкономических связей относятся:</w:t>
      </w:r>
    </w:p>
    <w:p w:rsidR="009E21D1" w:rsidRPr="009E21D1" w:rsidRDefault="009E21D1" w:rsidP="009E21D1">
      <w:pPr>
        <w:spacing w:after="0" w:line="240" w:lineRule="auto"/>
        <w:ind w:firstLine="709"/>
        <w:jc w:val="both"/>
        <w:rPr>
          <w:rFonts w:ascii="Times New Roman" w:eastAsia="Lucida Sans Unicode" w:hAnsi="Times New Roman"/>
          <w:sz w:val="24"/>
          <w:szCs w:val="24"/>
          <w:lang w:bidi="en-US"/>
        </w:rPr>
      </w:pPr>
      <w:r w:rsidRPr="009E21D1">
        <w:rPr>
          <w:rFonts w:ascii="Times New Roman" w:eastAsia="Lucida Sans Unicode" w:hAnsi="Times New Roman"/>
          <w:sz w:val="24"/>
          <w:szCs w:val="24"/>
          <w:lang w:bidi="en-US"/>
        </w:rPr>
        <w:t>1) проведения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E21D1" w:rsidRPr="009E21D1" w:rsidRDefault="009E21D1" w:rsidP="009E21D1">
      <w:pPr>
        <w:spacing w:after="0" w:line="240" w:lineRule="auto"/>
        <w:ind w:firstLine="709"/>
        <w:jc w:val="both"/>
        <w:rPr>
          <w:rFonts w:ascii="Times New Roman" w:eastAsia="Lucida Sans Unicode" w:hAnsi="Times New Roman"/>
          <w:sz w:val="24"/>
          <w:szCs w:val="24"/>
          <w:lang w:bidi="en-US"/>
        </w:rPr>
      </w:pPr>
      <w:r w:rsidRPr="009E21D1">
        <w:rPr>
          <w:rFonts w:ascii="Times New Roman" w:eastAsia="Lucida Sans Unicode" w:hAnsi="Times New Roman"/>
          <w:sz w:val="24"/>
          <w:szCs w:val="24"/>
          <w:lang w:bidi="en-US"/>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9E21D1" w:rsidRPr="009E21D1" w:rsidRDefault="009E21D1" w:rsidP="009E21D1">
      <w:pPr>
        <w:spacing w:after="0" w:line="240" w:lineRule="auto"/>
        <w:ind w:firstLine="709"/>
        <w:jc w:val="both"/>
        <w:rPr>
          <w:rFonts w:ascii="Times New Roman" w:eastAsia="Lucida Sans Unicode" w:hAnsi="Times New Roman"/>
          <w:sz w:val="24"/>
          <w:szCs w:val="24"/>
          <w:lang w:bidi="en-US"/>
        </w:rPr>
      </w:pPr>
      <w:r w:rsidRPr="009E21D1">
        <w:rPr>
          <w:rFonts w:ascii="Times New Roman" w:eastAsia="Lucida Sans Unicode" w:hAnsi="Times New Roman"/>
          <w:sz w:val="24"/>
          <w:szCs w:val="24"/>
          <w:lang w:bidi="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E21D1" w:rsidRPr="009E21D1" w:rsidRDefault="009E21D1" w:rsidP="009E21D1">
      <w:pPr>
        <w:spacing w:after="0" w:line="240" w:lineRule="auto"/>
        <w:ind w:firstLine="709"/>
        <w:jc w:val="both"/>
        <w:rPr>
          <w:rFonts w:ascii="Times New Roman" w:eastAsia="Lucida Sans Unicode" w:hAnsi="Times New Roman"/>
          <w:sz w:val="24"/>
          <w:szCs w:val="24"/>
          <w:lang w:bidi="en-US"/>
        </w:rPr>
      </w:pPr>
      <w:r w:rsidRPr="009E21D1">
        <w:rPr>
          <w:rFonts w:ascii="Times New Roman" w:eastAsia="Lucida Sans Unicode" w:hAnsi="Times New Roman"/>
          <w:sz w:val="24"/>
          <w:szCs w:val="24"/>
          <w:lang w:bidi="en-US"/>
        </w:rPr>
        <w:t>4)  участие в разработке и реализации проектов международных программ межмуниципального сотрудничества;</w:t>
      </w:r>
    </w:p>
    <w:p w:rsidR="009E21D1" w:rsidRPr="009E21D1" w:rsidRDefault="009E21D1" w:rsidP="009E21D1">
      <w:pPr>
        <w:spacing w:after="0" w:line="240" w:lineRule="auto"/>
        <w:ind w:firstLine="709"/>
        <w:jc w:val="both"/>
        <w:rPr>
          <w:rFonts w:ascii="Times New Roman" w:eastAsia="Lucida Sans Unicode" w:hAnsi="Times New Roman"/>
          <w:sz w:val="24"/>
          <w:szCs w:val="24"/>
          <w:lang w:bidi="en-US"/>
        </w:rPr>
      </w:pPr>
      <w:r w:rsidRPr="009E21D1">
        <w:rPr>
          <w:rFonts w:ascii="Times New Roman" w:eastAsia="Lucida Sans Unicode" w:hAnsi="Times New Roman"/>
          <w:sz w:val="24"/>
          <w:szCs w:val="24"/>
          <w:lang w:bidi="en-U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1545D8" w:rsidRDefault="009E21D1" w:rsidP="009E21D1">
      <w:pPr>
        <w:widowControl w:val="0"/>
        <w:snapToGrid w:val="0"/>
        <w:spacing w:after="0" w:line="240" w:lineRule="auto"/>
        <w:ind w:right="-365"/>
        <w:rPr>
          <w:rFonts w:ascii="Times New Roman" w:eastAsia="Lucida Sans Unicode" w:hAnsi="Times New Roman"/>
          <w:sz w:val="24"/>
          <w:szCs w:val="24"/>
          <w:lang w:bidi="en-US"/>
        </w:rPr>
      </w:pPr>
      <w:r>
        <w:rPr>
          <w:rFonts w:ascii="Times New Roman" w:eastAsia="Lucida Sans Unicode" w:hAnsi="Times New Roman"/>
          <w:sz w:val="24"/>
          <w:szCs w:val="24"/>
          <w:lang w:bidi="en-US"/>
        </w:rPr>
        <w:t xml:space="preserve">          </w:t>
      </w:r>
      <w:r w:rsidRPr="009E21D1">
        <w:rPr>
          <w:rFonts w:ascii="Times New Roman" w:eastAsia="Lucida Sans Unicode" w:hAnsi="Times New Roman"/>
          <w:sz w:val="24"/>
          <w:szCs w:val="24"/>
          <w:lang w:bidi="en-US"/>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подлежит обнародованию в порядке, предусмотренном для обнародования муниципальных правовых актов.</w:t>
      </w:r>
    </w:p>
    <w:p w:rsidR="009E21D1" w:rsidRPr="009E21D1" w:rsidRDefault="009E21D1" w:rsidP="009E21D1">
      <w:pPr>
        <w:widowControl w:val="0"/>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1545D8" w:rsidRDefault="001545D8" w:rsidP="001545D8">
      <w:pPr>
        <w:snapToGrid w:val="0"/>
        <w:spacing w:after="0" w:line="240" w:lineRule="auto"/>
        <w:ind w:firstLine="709"/>
        <w:jc w:val="both"/>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Карайчевского сельского поселения несут ответственность за осуществление отдельных государственных полномочий в пределах выделенных </w:t>
      </w:r>
      <w:proofErr w:type="spellStart"/>
      <w:r>
        <w:rPr>
          <w:rFonts w:ascii="Times New Roman" w:hAnsi="Times New Roman" w:cs="Times New Roman"/>
          <w:sz w:val="24"/>
          <w:szCs w:val="24"/>
        </w:rPr>
        <w:t>Карайчевскому</w:t>
      </w:r>
      <w:proofErr w:type="spellEnd"/>
      <w:r>
        <w:rPr>
          <w:rFonts w:ascii="Times New Roman" w:hAnsi="Times New Roman" w:cs="Times New Roman"/>
          <w:sz w:val="24"/>
          <w:szCs w:val="24"/>
        </w:rPr>
        <w:t xml:space="preserve"> сельскому поселению на эти цели материальных ресурсов и финансовых средств.</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вправе осуществлять расходы за счёт средств бюджета Карайчевского сельского поселения (за исключением финансовых средств, передаваемых бюджету Карайчевского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Карайчевского сельского поселения принято решение о реализации права на участие в осуществлении указанных полномочий.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вправе устанавливать за счёт средств бюджета Карайчевского сельского поселения (за исключением финансовых средств, передаваемых бюджету Карайчевского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Финансирование полномочий, предусмотренное настоящей частью, не является обязанностью Карайчевского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545D8" w:rsidRDefault="001545D8" w:rsidP="001545D8">
      <w:pPr>
        <w:snapToGrid w:val="0"/>
        <w:spacing w:after="0" w:line="240" w:lineRule="auto"/>
        <w:ind w:left="851" w:right="-18" w:hanging="851"/>
        <w:jc w:val="center"/>
        <w:rPr>
          <w:rFonts w:ascii="Times New Roman" w:hAnsi="Times New Roman" w:cs="Times New Roman"/>
          <w:b/>
          <w:bCs/>
          <w:sz w:val="24"/>
          <w:szCs w:val="24"/>
          <w:u w:val="single"/>
        </w:rPr>
      </w:pPr>
    </w:p>
    <w:p w:rsidR="001545D8" w:rsidRDefault="001545D8" w:rsidP="001545D8">
      <w:pPr>
        <w:snapToGrid w:val="0"/>
        <w:spacing w:after="0" w:line="240" w:lineRule="auto"/>
        <w:ind w:left="851" w:right="-18" w:hanging="851"/>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3. Формы непосредственного осуществления населением</w:t>
      </w:r>
    </w:p>
    <w:p w:rsidR="001545D8" w:rsidRDefault="001545D8" w:rsidP="001545D8">
      <w:pPr>
        <w:snapToGrid w:val="0"/>
        <w:spacing w:after="0" w:line="240" w:lineRule="auto"/>
        <w:ind w:left="851" w:right="-18" w:hanging="851"/>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сельского поселения местного самоуправления и участия населения в осуществлении местного самоуправления</w:t>
      </w:r>
    </w:p>
    <w:p w:rsidR="001545D8" w:rsidRDefault="001545D8" w:rsidP="001545D8">
      <w:pPr>
        <w:widowControl w:val="0"/>
        <w:snapToGrid w:val="0"/>
        <w:spacing w:after="0" w:line="240" w:lineRule="auto"/>
        <w:jc w:val="center"/>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13. Местный референдум</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Местный референдум проводится на всей территории Карайчевского сельского поселения в целях решения непосредственно населением вопросов местного значения.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Карайчевского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Решение о назначении местного референдума принимается Советом народных депутатов Карайчевского сельского поселения в течение 30 дней со дня поступления к нему документов, на основании которых назначается местный референдум.</w:t>
      </w:r>
    </w:p>
    <w:p w:rsidR="00BF750F" w:rsidRPr="00BF750F" w:rsidRDefault="00BF750F" w:rsidP="001545D8">
      <w:pPr>
        <w:widowControl w:val="0"/>
        <w:snapToGrid w:val="0"/>
        <w:spacing w:after="0" w:line="240" w:lineRule="auto"/>
        <w:ind w:firstLine="709"/>
        <w:jc w:val="both"/>
        <w:rPr>
          <w:rFonts w:ascii="Times New Roman" w:eastAsia="Times New Roman" w:hAnsi="Times New Roman"/>
          <w:sz w:val="24"/>
          <w:szCs w:val="24"/>
        </w:rPr>
      </w:pPr>
      <w:r w:rsidRPr="00BF750F">
        <w:rPr>
          <w:rFonts w:ascii="Times New Roman" w:eastAsia="Times New Roman" w:hAnsi="Times New Roman"/>
          <w:sz w:val="24"/>
          <w:szCs w:val="24"/>
        </w:rPr>
        <w:t>В случае, если местный референдум не назначен Советом народных депутатов Карайчевского сельского поселения в установленные сроки, референдум назначается судом на основании обращения граждан, избирательных объединений, главы Карайчевского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Инициативу проведения местного референдума могут выдвинуть:</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имеющие право на участие в местном референдуме;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Совет народных депутатов Карайчевского сельского поселения и глава Карайчевского сельского поселения, исполняющий полномочия главы администрации Карайчевского сельского поселения, совместно.</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года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Карайчевского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Карайчевского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за волеизъявлением граждан не допускается.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r>
        <w:rPr>
          <w:rFonts w:ascii="Times New Roman" w:hAnsi="Times New Roman" w:cs="Times New Roman"/>
          <w:sz w:val="24"/>
          <w:szCs w:val="24"/>
        </w:rPr>
        <w:lastRenderedPageBreak/>
        <w:t>определенным Уставом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14. Муниципальные выборы</w:t>
      </w:r>
    </w:p>
    <w:p w:rsidR="001545D8" w:rsidRDefault="001545D8" w:rsidP="001545D8">
      <w:pPr>
        <w:widowControl w:val="0"/>
        <w:snapToGrid w:val="0"/>
        <w:spacing w:after="0" w:line="240" w:lineRule="auto"/>
        <w:ind w:firstLine="709"/>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1545D8" w:rsidRPr="00BF750F" w:rsidRDefault="00BF750F" w:rsidP="001545D8">
      <w:pPr>
        <w:widowControl w:val="0"/>
        <w:snapToGrid w:val="0"/>
        <w:spacing w:after="0" w:line="240" w:lineRule="auto"/>
        <w:ind w:firstLine="709"/>
        <w:jc w:val="both"/>
        <w:rPr>
          <w:rFonts w:ascii="Times New Roman" w:hAnsi="Times New Roman" w:cs="Times New Roman"/>
          <w:sz w:val="24"/>
          <w:szCs w:val="24"/>
        </w:rPr>
      </w:pPr>
      <w:r w:rsidRPr="00BF750F">
        <w:rPr>
          <w:rFonts w:ascii="Times New Roman" w:eastAsia="Times New Roman" w:hAnsi="Times New Roman"/>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образования.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Выборы депутатов Совета народных депутатов Карайчевского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Pr>
          <w:rFonts w:ascii="Times New Roman" w:hAnsi="Times New Roman" w:cs="Times New Roman"/>
          <w:sz w:val="24"/>
          <w:szCs w:val="24"/>
        </w:rPr>
        <w:t>многомандатным</w:t>
      </w:r>
      <w:proofErr w:type="spellEnd"/>
      <w:r>
        <w:rPr>
          <w:rFonts w:ascii="Times New Roman" w:hAnsi="Times New Roman" w:cs="Times New Roman"/>
          <w:sz w:val="24"/>
          <w:szCs w:val="24"/>
        </w:rPr>
        <w:t xml:space="preserve"> избирательным округам. Схему избирательных округов для проведения выборов утверждает Совет народных депутатов Карайчевского сельского поселения в соответствии с федеральным и областным законодательством.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15. Голосование по отзыву депутата, члена выборного органа местного самоуправления Карайчевского сельского поселения</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Голосование по отзыву депутата, члена выборного органа местного самоуправления Карайчевского сельского поселения  проводится по инициативе населения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Основания для отзыва депутата, члена выборного органа местного самоуправления Карайчевского сельского поселения и процедура отзыва указанных лиц устанавливаются настоящим Уставом.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w:t>
      </w:r>
      <w:r>
        <w:rPr>
          <w:rFonts w:ascii="Times New Roman" w:hAnsi="Times New Roman" w:cs="Times New Roman"/>
          <w:sz w:val="24"/>
          <w:szCs w:val="24"/>
        </w:rPr>
        <w:lastRenderedPageBreak/>
        <w:t>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1545D8" w:rsidRPr="00A1443A" w:rsidRDefault="001545D8" w:rsidP="001545D8">
      <w:pPr>
        <w:widowControl w:val="0"/>
        <w:snapToGrid w:val="0"/>
        <w:spacing w:after="0" w:line="240" w:lineRule="auto"/>
        <w:ind w:firstLine="709"/>
        <w:jc w:val="both"/>
        <w:rPr>
          <w:rFonts w:ascii="Times New Roman" w:hAnsi="Times New Roman" w:cs="Times New Roman"/>
          <w:sz w:val="24"/>
          <w:szCs w:val="24"/>
        </w:rPr>
      </w:pPr>
      <w:r w:rsidRPr="00A1443A">
        <w:rPr>
          <w:rFonts w:ascii="Times New Roman" w:hAnsi="Times New Roman" w:cs="Times New Roman"/>
          <w:sz w:val="24"/>
          <w:szCs w:val="24"/>
        </w:rPr>
        <w:t xml:space="preserve">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w:t>
      </w:r>
      <w:r w:rsidR="00BF750F" w:rsidRPr="00A1443A">
        <w:rPr>
          <w:rFonts w:ascii="Times New Roman" w:eastAsia="Times New Roman" w:hAnsi="Times New Roman"/>
          <w:sz w:val="24"/>
          <w:szCs w:val="24"/>
        </w:rPr>
        <w:t>уполномоченной в соответствии со статьей 40 настоящего Устава соответствующей избирательной комиссией</w:t>
      </w:r>
      <w:r w:rsidR="00BF750F" w:rsidRPr="00A1443A">
        <w:rPr>
          <w:rFonts w:ascii="Times New Roman" w:hAnsi="Times New Roman" w:cs="Times New Roman"/>
          <w:sz w:val="24"/>
          <w:szCs w:val="24"/>
        </w:rPr>
        <w:t xml:space="preserve"> </w:t>
      </w:r>
      <w:r w:rsidRPr="00A1443A">
        <w:rPr>
          <w:rFonts w:ascii="Times New Roman" w:hAnsi="Times New Roman" w:cs="Times New Roman"/>
          <w:sz w:val="24"/>
          <w:szCs w:val="24"/>
        </w:rPr>
        <w:t>в течение 15 дней со дня получения заявления.</w:t>
      </w:r>
    </w:p>
    <w:p w:rsidR="001545D8" w:rsidRPr="00A1443A" w:rsidRDefault="001545D8" w:rsidP="001545D8">
      <w:pPr>
        <w:widowControl w:val="0"/>
        <w:snapToGrid w:val="0"/>
        <w:spacing w:after="0" w:line="240" w:lineRule="auto"/>
        <w:ind w:firstLine="709"/>
        <w:jc w:val="both"/>
        <w:rPr>
          <w:rFonts w:ascii="Times New Roman" w:hAnsi="Times New Roman" w:cs="Times New Roman"/>
          <w:sz w:val="24"/>
          <w:szCs w:val="24"/>
        </w:rPr>
      </w:pPr>
      <w:r w:rsidRPr="00A1443A">
        <w:rPr>
          <w:rFonts w:ascii="Times New Roman" w:hAnsi="Times New Roman" w:cs="Times New Roman"/>
          <w:sz w:val="24"/>
          <w:szCs w:val="24"/>
        </w:rPr>
        <w:t xml:space="preserve">О получении заявления </w:t>
      </w:r>
      <w:r w:rsidR="00BF750F" w:rsidRPr="00A1443A">
        <w:rPr>
          <w:rFonts w:ascii="Times New Roman" w:eastAsia="Times New Roman" w:hAnsi="Times New Roman"/>
          <w:sz w:val="24"/>
          <w:szCs w:val="24"/>
        </w:rPr>
        <w:t xml:space="preserve">уполномоченная в соответствии со статьей 40 настоящего Устава соответствующая избирательная </w:t>
      </w:r>
      <w:r w:rsidR="00BF750F" w:rsidRPr="00A1443A">
        <w:rPr>
          <w:rFonts w:ascii="Times New Roman" w:hAnsi="Times New Roman"/>
          <w:noProof/>
          <w:sz w:val="24"/>
          <w:szCs w:val="24"/>
        </w:rPr>
        <w:drawing>
          <wp:inline distT="0" distB="0" distL="0" distR="0">
            <wp:extent cx="9525" cy="9525"/>
            <wp:effectExtent l="19050" t="0" r="9525" b="0"/>
            <wp:docPr id="1"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F750F" w:rsidRPr="00A1443A">
        <w:rPr>
          <w:rFonts w:ascii="Times New Roman" w:eastAsia="Times New Roman" w:hAnsi="Times New Roman"/>
          <w:sz w:val="24"/>
          <w:szCs w:val="24"/>
        </w:rPr>
        <w:t>комиссия</w:t>
      </w:r>
      <w:r w:rsidR="00BF750F" w:rsidRPr="00A1443A">
        <w:rPr>
          <w:rFonts w:ascii="Times New Roman" w:hAnsi="Times New Roman" w:cs="Times New Roman"/>
          <w:sz w:val="24"/>
          <w:szCs w:val="24"/>
        </w:rPr>
        <w:t xml:space="preserve"> </w:t>
      </w:r>
      <w:r w:rsidRPr="00A1443A">
        <w:rPr>
          <w:rFonts w:ascii="Times New Roman" w:hAnsi="Times New Roman" w:cs="Times New Roman"/>
          <w:sz w:val="24"/>
          <w:szCs w:val="24"/>
        </w:rPr>
        <w:t>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1545D8" w:rsidRPr="00A1443A" w:rsidRDefault="001545D8" w:rsidP="001545D8">
      <w:pPr>
        <w:widowControl w:val="0"/>
        <w:snapToGrid w:val="0"/>
        <w:spacing w:after="0" w:line="240" w:lineRule="auto"/>
        <w:ind w:firstLine="709"/>
        <w:jc w:val="both"/>
        <w:rPr>
          <w:rFonts w:ascii="Times New Roman" w:hAnsi="Times New Roman" w:cs="Times New Roman"/>
          <w:sz w:val="24"/>
          <w:szCs w:val="24"/>
        </w:rPr>
      </w:pPr>
      <w:r w:rsidRPr="00A1443A">
        <w:rPr>
          <w:rFonts w:ascii="Times New Roman" w:hAnsi="Times New Roman" w:cs="Times New Roman"/>
          <w:sz w:val="24"/>
          <w:szCs w:val="24"/>
        </w:rPr>
        <w:t xml:space="preserve">Депутат, член выборного органа местного самоуправления   вправе представить в </w:t>
      </w:r>
      <w:r w:rsidR="00A1443A" w:rsidRPr="00A1443A">
        <w:rPr>
          <w:rFonts w:ascii="Times New Roman" w:eastAsia="Times New Roman" w:hAnsi="Times New Roman"/>
          <w:sz w:val="24"/>
          <w:szCs w:val="24"/>
        </w:rPr>
        <w:t xml:space="preserve">уполномоченную в соответствии со статьей 40 настоящего Устава соответствующая избирательную </w:t>
      </w:r>
      <w:r w:rsidR="00A1443A" w:rsidRPr="00A1443A">
        <w:rPr>
          <w:rFonts w:ascii="Times New Roman" w:hAnsi="Times New Roman"/>
          <w:noProof/>
          <w:sz w:val="24"/>
          <w:szCs w:val="24"/>
        </w:rPr>
        <w:drawing>
          <wp:inline distT="0" distB="0" distL="0" distR="0">
            <wp:extent cx="9525" cy="9525"/>
            <wp:effectExtent l="19050" t="0" r="9525" b="0"/>
            <wp:docPr id="10"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1443A" w:rsidRPr="00A1443A">
        <w:rPr>
          <w:rFonts w:ascii="Times New Roman" w:eastAsia="Times New Roman" w:hAnsi="Times New Roman"/>
          <w:sz w:val="24"/>
          <w:szCs w:val="24"/>
        </w:rPr>
        <w:t>комиссию</w:t>
      </w:r>
      <w:r w:rsidR="00A1443A" w:rsidRPr="00A1443A">
        <w:rPr>
          <w:rFonts w:ascii="Times New Roman" w:hAnsi="Times New Roman" w:cs="Times New Roman"/>
          <w:sz w:val="24"/>
          <w:szCs w:val="24"/>
        </w:rPr>
        <w:t xml:space="preserve"> </w:t>
      </w:r>
      <w:r w:rsidRPr="00A1443A">
        <w:rPr>
          <w:rFonts w:ascii="Times New Roman" w:hAnsi="Times New Roman" w:cs="Times New Roman"/>
          <w:sz w:val="24"/>
          <w:szCs w:val="24"/>
        </w:rPr>
        <w:t>документы в свою защиту в письменном виде.</w:t>
      </w:r>
    </w:p>
    <w:p w:rsidR="001545D8" w:rsidRPr="00A1443A" w:rsidRDefault="00BF750F" w:rsidP="001545D8">
      <w:pPr>
        <w:widowControl w:val="0"/>
        <w:snapToGrid w:val="0"/>
        <w:spacing w:after="0" w:line="240" w:lineRule="auto"/>
        <w:ind w:firstLine="709"/>
        <w:jc w:val="both"/>
        <w:rPr>
          <w:rFonts w:ascii="Times New Roman" w:hAnsi="Times New Roman" w:cs="Times New Roman"/>
          <w:sz w:val="24"/>
          <w:szCs w:val="24"/>
        </w:rPr>
      </w:pPr>
      <w:r w:rsidRPr="00A1443A">
        <w:rPr>
          <w:rFonts w:ascii="Times New Roman" w:eastAsia="Times New Roman" w:hAnsi="Times New Roman"/>
          <w:sz w:val="24"/>
          <w:szCs w:val="24"/>
        </w:rPr>
        <w:t xml:space="preserve">Уполномоченная в соответствии со статьей 40 настоящего Устава соответствующая избирательная </w:t>
      </w:r>
      <w:r w:rsidRPr="00A1443A">
        <w:rPr>
          <w:rFonts w:ascii="Times New Roman" w:hAnsi="Times New Roman"/>
          <w:noProof/>
          <w:sz w:val="24"/>
          <w:szCs w:val="24"/>
        </w:rPr>
        <w:drawing>
          <wp:inline distT="0" distB="0" distL="0" distR="0">
            <wp:extent cx="9525" cy="9525"/>
            <wp:effectExtent l="19050" t="0" r="9525" b="0"/>
            <wp:docPr id="4"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1443A">
        <w:rPr>
          <w:rFonts w:ascii="Times New Roman" w:eastAsia="Times New Roman" w:hAnsi="Times New Roman"/>
          <w:sz w:val="24"/>
          <w:szCs w:val="24"/>
        </w:rPr>
        <w:t>комиссия</w:t>
      </w:r>
      <w:r w:rsidRPr="00A1443A">
        <w:rPr>
          <w:rFonts w:ascii="Times New Roman" w:hAnsi="Times New Roman" w:cs="Times New Roman"/>
          <w:sz w:val="24"/>
          <w:szCs w:val="24"/>
        </w:rPr>
        <w:t xml:space="preserve"> </w:t>
      </w:r>
      <w:r w:rsidR="001545D8" w:rsidRPr="00A1443A">
        <w:rPr>
          <w:rFonts w:ascii="Times New Roman" w:hAnsi="Times New Roman" w:cs="Times New Roman"/>
          <w:sz w:val="24"/>
          <w:szCs w:val="24"/>
        </w:rPr>
        <w:t xml:space="preserve">рассматривает поступившее заявление с приглашением соответствующих уполномоченных представителей инициативной группы. </w:t>
      </w:r>
    </w:p>
    <w:p w:rsidR="001545D8" w:rsidRPr="00A1443A" w:rsidRDefault="00BF750F" w:rsidP="001545D8">
      <w:pPr>
        <w:widowControl w:val="0"/>
        <w:snapToGrid w:val="0"/>
        <w:spacing w:after="0" w:line="240" w:lineRule="auto"/>
        <w:ind w:firstLine="709"/>
        <w:jc w:val="both"/>
        <w:rPr>
          <w:rFonts w:ascii="Times New Roman" w:hAnsi="Times New Roman" w:cs="Times New Roman"/>
          <w:sz w:val="24"/>
          <w:szCs w:val="24"/>
        </w:rPr>
      </w:pPr>
      <w:r w:rsidRPr="00A1443A">
        <w:rPr>
          <w:rFonts w:ascii="Times New Roman" w:eastAsia="Times New Roman" w:hAnsi="Times New Roman"/>
          <w:sz w:val="24"/>
          <w:szCs w:val="24"/>
        </w:rPr>
        <w:t xml:space="preserve">Уполномоченная в соответствии со статьей 40 настоящего Устава соответствующая избирательная </w:t>
      </w:r>
      <w:r w:rsidRPr="00A1443A">
        <w:rPr>
          <w:rFonts w:ascii="Times New Roman" w:hAnsi="Times New Roman"/>
          <w:noProof/>
          <w:sz w:val="24"/>
          <w:szCs w:val="24"/>
        </w:rPr>
        <w:drawing>
          <wp:inline distT="0" distB="0" distL="0" distR="0">
            <wp:extent cx="9525" cy="9525"/>
            <wp:effectExtent l="19050" t="0" r="9525" b="0"/>
            <wp:docPr id="7"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1443A">
        <w:rPr>
          <w:rFonts w:ascii="Times New Roman" w:eastAsia="Times New Roman" w:hAnsi="Times New Roman"/>
          <w:sz w:val="24"/>
          <w:szCs w:val="24"/>
        </w:rPr>
        <w:t>комиссия</w:t>
      </w:r>
      <w:r w:rsidRPr="00A1443A">
        <w:rPr>
          <w:rFonts w:ascii="Times New Roman" w:hAnsi="Times New Roman" w:cs="Times New Roman"/>
          <w:sz w:val="24"/>
          <w:szCs w:val="24"/>
        </w:rPr>
        <w:t xml:space="preserve"> </w:t>
      </w:r>
      <w:r w:rsidR="001545D8" w:rsidRPr="00A1443A">
        <w:rPr>
          <w:rFonts w:ascii="Times New Roman" w:hAnsi="Times New Roman" w:cs="Times New Roman"/>
          <w:sz w:val="24"/>
          <w:szCs w:val="24"/>
        </w:rPr>
        <w:t xml:space="preserve">принимает решения о регистрации инициативной группы либо отказывает в регистрации данной группы. Решение </w:t>
      </w:r>
      <w:r w:rsidR="00A1443A" w:rsidRPr="00A1443A">
        <w:rPr>
          <w:rFonts w:ascii="Times New Roman" w:eastAsia="Times New Roman" w:hAnsi="Times New Roman"/>
          <w:sz w:val="24"/>
          <w:szCs w:val="24"/>
        </w:rPr>
        <w:t xml:space="preserve">уполномоченной в соответствии со статьей 40 настоящего Устава соответствующей избирательной </w:t>
      </w:r>
      <w:r w:rsidR="00A1443A" w:rsidRPr="00A1443A">
        <w:rPr>
          <w:rFonts w:ascii="Times New Roman" w:hAnsi="Times New Roman"/>
          <w:noProof/>
          <w:sz w:val="24"/>
          <w:szCs w:val="24"/>
        </w:rPr>
        <w:drawing>
          <wp:inline distT="0" distB="0" distL="0" distR="0">
            <wp:extent cx="9525" cy="9525"/>
            <wp:effectExtent l="19050" t="0" r="9525" b="0"/>
            <wp:docPr id="13"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1443A" w:rsidRPr="00A1443A">
        <w:rPr>
          <w:rFonts w:ascii="Times New Roman" w:eastAsia="Times New Roman" w:hAnsi="Times New Roman"/>
          <w:sz w:val="24"/>
          <w:szCs w:val="24"/>
        </w:rPr>
        <w:t>комиссией</w:t>
      </w:r>
      <w:r w:rsidR="00A1443A" w:rsidRPr="00A1443A">
        <w:rPr>
          <w:rFonts w:ascii="Times New Roman" w:hAnsi="Times New Roman" w:cs="Times New Roman"/>
          <w:sz w:val="24"/>
          <w:szCs w:val="24"/>
        </w:rPr>
        <w:t xml:space="preserve"> </w:t>
      </w:r>
      <w:r w:rsidR="001545D8" w:rsidRPr="00A1443A">
        <w:rPr>
          <w:rFonts w:ascii="Times New Roman" w:hAnsi="Times New Roman" w:cs="Times New Roman"/>
          <w:sz w:val="24"/>
          <w:szCs w:val="24"/>
        </w:rPr>
        <w:t>должно быть мотивированным.</w:t>
      </w:r>
    </w:p>
    <w:p w:rsidR="001545D8" w:rsidRPr="00A1443A" w:rsidRDefault="001545D8" w:rsidP="001545D8">
      <w:pPr>
        <w:widowControl w:val="0"/>
        <w:snapToGrid w:val="0"/>
        <w:spacing w:after="0" w:line="240" w:lineRule="auto"/>
        <w:ind w:firstLine="709"/>
        <w:jc w:val="both"/>
        <w:rPr>
          <w:rFonts w:ascii="Times New Roman" w:hAnsi="Times New Roman" w:cs="Times New Roman"/>
          <w:sz w:val="24"/>
          <w:szCs w:val="24"/>
        </w:rPr>
      </w:pPr>
      <w:r w:rsidRPr="00A1443A">
        <w:rPr>
          <w:rFonts w:ascii="Times New Roman" w:hAnsi="Times New Roman" w:cs="Times New Roman"/>
          <w:sz w:val="24"/>
          <w:szCs w:val="24"/>
        </w:rPr>
        <w:t xml:space="preserve">Решение </w:t>
      </w:r>
      <w:r w:rsidR="00A1443A" w:rsidRPr="00A1443A">
        <w:rPr>
          <w:rFonts w:ascii="Times New Roman" w:eastAsia="Times New Roman" w:hAnsi="Times New Roman"/>
          <w:sz w:val="24"/>
          <w:szCs w:val="24"/>
        </w:rPr>
        <w:t>уполномоченной в соответствии со статьей 40 настоящего Устава соответствующей избирательной комиссии</w:t>
      </w:r>
      <w:r w:rsidR="00A1443A" w:rsidRPr="00A1443A">
        <w:rPr>
          <w:rFonts w:ascii="Times New Roman" w:hAnsi="Times New Roman" w:cs="Times New Roman"/>
          <w:sz w:val="24"/>
          <w:szCs w:val="24"/>
        </w:rPr>
        <w:t xml:space="preserve"> </w:t>
      </w:r>
      <w:r w:rsidRPr="00A1443A">
        <w:rPr>
          <w:rFonts w:ascii="Times New Roman" w:hAnsi="Times New Roman" w:cs="Times New Roman"/>
          <w:sz w:val="24"/>
          <w:szCs w:val="24"/>
        </w:rPr>
        <w:t>может быть обжаловано в суд в установленном законом порядке.</w:t>
      </w:r>
    </w:p>
    <w:p w:rsidR="001545D8" w:rsidRPr="00A1443A" w:rsidRDefault="001545D8" w:rsidP="001545D8">
      <w:pPr>
        <w:widowControl w:val="0"/>
        <w:snapToGrid w:val="0"/>
        <w:spacing w:after="0" w:line="240" w:lineRule="auto"/>
        <w:ind w:firstLine="709"/>
        <w:jc w:val="both"/>
        <w:rPr>
          <w:rFonts w:ascii="Times New Roman" w:hAnsi="Times New Roman" w:cs="Times New Roman"/>
          <w:sz w:val="24"/>
          <w:szCs w:val="24"/>
        </w:rPr>
      </w:pPr>
      <w:r w:rsidRPr="00A1443A">
        <w:rPr>
          <w:rFonts w:ascii="Times New Roman" w:hAnsi="Times New Roman" w:cs="Times New Roman"/>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1545D8" w:rsidRPr="00A1443A" w:rsidRDefault="001545D8" w:rsidP="001545D8">
      <w:pPr>
        <w:widowControl w:val="0"/>
        <w:snapToGrid w:val="0"/>
        <w:spacing w:after="0" w:line="240" w:lineRule="auto"/>
        <w:ind w:firstLine="709"/>
        <w:jc w:val="both"/>
        <w:rPr>
          <w:rFonts w:ascii="Times New Roman" w:hAnsi="Times New Roman" w:cs="Times New Roman"/>
          <w:sz w:val="24"/>
          <w:szCs w:val="24"/>
        </w:rPr>
      </w:pPr>
      <w:r w:rsidRPr="00A1443A">
        <w:rPr>
          <w:rFonts w:ascii="Times New Roman" w:hAnsi="Times New Roman" w:cs="Times New Roman"/>
          <w:sz w:val="24"/>
          <w:szCs w:val="24"/>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w:t>
      </w:r>
      <w:r w:rsidR="00A1443A" w:rsidRPr="00A1443A">
        <w:rPr>
          <w:rFonts w:ascii="Times New Roman" w:eastAsia="Times New Roman" w:hAnsi="Times New Roman"/>
          <w:sz w:val="24"/>
          <w:szCs w:val="24"/>
        </w:rPr>
        <w:t xml:space="preserve">уполномоченную в соответствии со статьей 40 настоящего Устава соответствующая избирательную </w:t>
      </w:r>
      <w:r w:rsidR="00A1443A" w:rsidRPr="00A1443A">
        <w:rPr>
          <w:rFonts w:ascii="Times New Roman" w:hAnsi="Times New Roman"/>
          <w:noProof/>
          <w:sz w:val="24"/>
          <w:szCs w:val="24"/>
        </w:rPr>
        <w:drawing>
          <wp:inline distT="0" distB="0" distL="0" distR="0">
            <wp:extent cx="9525" cy="9525"/>
            <wp:effectExtent l="19050" t="0" r="9525" b="0"/>
            <wp:docPr id="2"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1443A" w:rsidRPr="00A1443A">
        <w:rPr>
          <w:rFonts w:ascii="Times New Roman" w:eastAsia="Times New Roman" w:hAnsi="Times New Roman"/>
          <w:sz w:val="24"/>
          <w:szCs w:val="24"/>
        </w:rPr>
        <w:t>комиссию</w:t>
      </w:r>
      <w:r w:rsidR="00A1443A" w:rsidRPr="00A1443A">
        <w:rPr>
          <w:rFonts w:ascii="Times New Roman" w:hAnsi="Times New Roman" w:cs="Times New Roman"/>
          <w:sz w:val="24"/>
          <w:szCs w:val="24"/>
        </w:rPr>
        <w:t xml:space="preserve"> </w:t>
      </w:r>
      <w:r w:rsidRPr="00A1443A">
        <w:rPr>
          <w:rFonts w:ascii="Times New Roman" w:hAnsi="Times New Roman" w:cs="Times New Roman"/>
          <w:sz w:val="24"/>
          <w:szCs w:val="24"/>
        </w:rPr>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1545D8" w:rsidRPr="00A1443A" w:rsidRDefault="001545D8" w:rsidP="001545D8">
      <w:pPr>
        <w:widowControl w:val="0"/>
        <w:snapToGrid w:val="0"/>
        <w:spacing w:after="0" w:line="240" w:lineRule="auto"/>
        <w:ind w:firstLine="709"/>
        <w:jc w:val="both"/>
        <w:rPr>
          <w:rFonts w:ascii="Times New Roman" w:hAnsi="Times New Roman" w:cs="Times New Roman"/>
          <w:sz w:val="24"/>
          <w:szCs w:val="24"/>
        </w:rPr>
      </w:pPr>
      <w:r w:rsidRPr="00A1443A">
        <w:rPr>
          <w:rFonts w:ascii="Times New Roman" w:hAnsi="Times New Roman" w:cs="Times New Roman"/>
          <w:sz w:val="24"/>
          <w:szCs w:val="24"/>
        </w:rPr>
        <w:t>Решение о назначении голосования по отзыву депутата, члена выборного органа местного самоуправления принимается Советом народных депутатов Карайчевского сельского поселения.</w:t>
      </w:r>
    </w:p>
    <w:p w:rsidR="001545D8" w:rsidRPr="00A1443A" w:rsidRDefault="001545D8" w:rsidP="001545D8">
      <w:pPr>
        <w:widowControl w:val="0"/>
        <w:snapToGrid w:val="0"/>
        <w:spacing w:after="0" w:line="240" w:lineRule="auto"/>
        <w:ind w:firstLine="709"/>
        <w:jc w:val="both"/>
        <w:rPr>
          <w:rFonts w:ascii="Times New Roman" w:hAnsi="Times New Roman" w:cs="Times New Roman"/>
          <w:sz w:val="24"/>
          <w:szCs w:val="24"/>
        </w:rPr>
      </w:pPr>
      <w:r w:rsidRPr="00A1443A">
        <w:rPr>
          <w:rFonts w:ascii="Times New Roman" w:hAnsi="Times New Roman" w:cs="Times New Roman"/>
          <w:sz w:val="24"/>
          <w:szCs w:val="24"/>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1545D8" w:rsidRDefault="001545D8" w:rsidP="001545D8">
      <w:pPr>
        <w:widowControl w:val="0"/>
        <w:snapToGrid w:val="0"/>
        <w:spacing w:after="0" w:line="240" w:lineRule="auto"/>
        <w:ind w:firstLine="709"/>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16. Голосование по вопросам изменения границ поселения, </w:t>
      </w:r>
      <w:r>
        <w:rPr>
          <w:rFonts w:ascii="Times New Roman" w:hAnsi="Times New Roman" w:cs="Times New Roman"/>
          <w:b/>
          <w:bCs/>
          <w:sz w:val="24"/>
          <w:szCs w:val="24"/>
        </w:rPr>
        <w:lastRenderedPageBreak/>
        <w:t>преобразования поселения</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Голосование по вопросам изменения границ Карайчевского сельского поселения, преобразования Карайчевского сельского поселения проводится на всей территории Карайчевского сельского поселения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1545D8" w:rsidRPr="00A1443A"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1443A" w:rsidRPr="00A1443A">
        <w:rPr>
          <w:rFonts w:ascii="Times New Roman" w:eastAsia="Times New Roman" w:hAnsi="Times New Roman"/>
          <w:sz w:val="24"/>
          <w:szCs w:val="24"/>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A1443A" w:rsidRPr="00A1443A" w:rsidRDefault="00A1443A" w:rsidP="001545D8">
      <w:pPr>
        <w:widowControl w:val="0"/>
        <w:snapToGrid w:val="0"/>
        <w:spacing w:after="0" w:line="240" w:lineRule="auto"/>
        <w:ind w:firstLine="709"/>
        <w:jc w:val="both"/>
        <w:rPr>
          <w:rFonts w:ascii="Times New Roman" w:eastAsia="Times New Roman" w:hAnsi="Times New Roman"/>
          <w:sz w:val="24"/>
          <w:szCs w:val="24"/>
        </w:rPr>
      </w:pPr>
      <w:r w:rsidRPr="00A1443A">
        <w:rPr>
          <w:rFonts w:ascii="Times New Roman" w:eastAsia="Times New Roman" w:hAnsi="Times New Roman"/>
          <w:sz w:val="24"/>
          <w:szCs w:val="24"/>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highlight w:val="yellow"/>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Минимальная численность инициативной группы граждан устанавливается </w:t>
      </w:r>
      <w:r>
        <w:rPr>
          <w:rFonts w:ascii="Times New Roman" w:hAnsi="Times New Roman" w:cs="Times New Roman"/>
          <w:sz w:val="24"/>
          <w:szCs w:val="24"/>
        </w:rPr>
        <w:lastRenderedPageBreak/>
        <w:t>нормативным правовым актом Совета народных депутатов Карайчевского сельского поселения и не может превышать 3 процента от числа жителей Карайчевского сельского поселения, обладающих избирательным правом.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spacing w:after="0" w:line="240" w:lineRule="auto"/>
        <w:ind w:firstLine="709"/>
        <w:rPr>
          <w:rFonts w:ascii="Times New Roman" w:eastAsia="Times New Roman" w:hAnsi="Times New Roman" w:cs="Calibri"/>
          <w:sz w:val="24"/>
          <w:szCs w:val="24"/>
        </w:rPr>
      </w:pPr>
      <w:r>
        <w:rPr>
          <w:rFonts w:ascii="Times New Roman" w:eastAsia="Times New Roman" w:hAnsi="Times New Roman"/>
          <w:b/>
          <w:sz w:val="24"/>
          <w:szCs w:val="24"/>
        </w:rPr>
        <w:t>Статья 17.1. Инициативные проекты</w:t>
      </w:r>
    </w:p>
    <w:p w:rsidR="001545D8" w:rsidRDefault="001545D8" w:rsidP="001545D8">
      <w:pPr>
        <w:spacing w:after="0" w:line="240" w:lineRule="auto"/>
        <w:ind w:firstLine="709"/>
        <w:rPr>
          <w:rFonts w:ascii="Times New Roman" w:eastAsia="Times New Roman" w:hAnsi="Times New Roman"/>
          <w:sz w:val="24"/>
          <w:szCs w:val="24"/>
        </w:rPr>
      </w:pP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В целях реализации мероприятий, имеющих приоритетное значение для жителей Карайчевского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Карайчевского сельского поселения может быть внесен инициативный проект. Порядок определения части территории Карайчевского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Карайчевского сельского поселения Бутурлиновского муниципального района.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Карайчевского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Карайчевского сельского поселения. Право выступить инициатором проекта в соответствии с нормативным правовым актом Совета народных депутатов Карайчевского сельского поселения может быть предоставлено также иным лицам, осуществляющим деятельность на территории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Инициативный проект должен содержать следующие сведения: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описание проблемы, решение которой имеет приоритетное значение для жителей Карайчевского сельского поселения или его части;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обоснование предложений по решению указанной проблемы;</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описание ожидаемого результата (ожидаемых результатов) реализации инициативного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предварительный расчет необходимых расходов на реализацию инициативного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планируемые сроки реализации инициативного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 указание на территорию Карайчевского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 иные сведения, предусмотренные нормативным правовым актом Совета народных депутатов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Инициативный проект до его внесения в администрацию Карайчевского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Карайчевского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Нормативным правовым актом Совета народных депутатов Карайчевского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Инициаторы проекта при внесении инициативного проекта в администрацию Карайчевского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Карайчевского сельского поселения или его части.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 Информация о внесении инициативного проекта в администрацию Карайчевского сельского поселения Бутурлиновского муниципального района Воронежской области подлежит обнародованию и размещению на официальном сайте Карайчевского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Карайчевского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Карайчевского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Карайчевского сельского поселения, достигшие шестнадцатилетнего возраста. В случае, если в администрацию Карайчевского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Инициативный проект подлежит обязательному рассмотрению администрацией Карайчевского сельского поселения</w:t>
      </w:r>
      <w:r>
        <w:rPr>
          <w:sz w:val="24"/>
          <w:szCs w:val="24"/>
        </w:rPr>
        <w:t xml:space="preserve"> </w:t>
      </w:r>
      <w:r>
        <w:rPr>
          <w:rFonts w:ascii="Times New Roman" w:eastAsia="Times New Roman" w:hAnsi="Times New Roman"/>
          <w:sz w:val="24"/>
          <w:szCs w:val="24"/>
        </w:rPr>
        <w:t>в течение 30 дней со дня его внесения. Администрация Карайчевского сельского поселения по результатам рассмотрения инициативного проекта принимает одно из следующих решений: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7. Администрация  Карайчевского сельского поселения принимает решение об отказе в поддержке инициативного проекта в одном из следующих случаев:</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несоблюдение установленного порядка внесения инициативного проекта и его рассмотрения;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Карайчевского сельского поселения</w:t>
      </w:r>
      <w:r>
        <w:rPr>
          <w:sz w:val="24"/>
          <w:szCs w:val="24"/>
        </w:rPr>
        <w:t xml:space="preserve"> </w:t>
      </w:r>
      <w:r>
        <w:rPr>
          <w:rFonts w:ascii="Times New Roman" w:eastAsia="Times New Roman" w:hAnsi="Times New Roman"/>
          <w:sz w:val="24"/>
          <w:szCs w:val="24"/>
        </w:rPr>
        <w:t>Бутурлиновского муниципального района Воронежской области;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наличие возможности решения описанной в инициативном проекте проблемы более эффективным способом;</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признание инициативного проекта не прошедшим конкурсный отбор.</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 Администрация Карайчевского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 В случае, если в администрацию Карайчевского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Карайчевского сельского поселения организует проведение конкурсного отбора и информирует об этом инициаторов проекта.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Карайчевского сельского поселения. Состав коллегиального органа (комиссии) формируется администрацией Карайчевского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Карайчевского сельского поселения. Инициаторам проекта и </w:t>
      </w:r>
      <w:r>
        <w:rPr>
          <w:rFonts w:ascii="Times New Roman" w:eastAsia="Times New Roman" w:hAnsi="Times New Roman"/>
          <w:sz w:val="24"/>
          <w:szCs w:val="24"/>
        </w:rPr>
        <w:lastRenderedPageBreak/>
        <w:t>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13. Инициаторы проекта, другие граждане, проживающие на территории Карайчевского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545D8" w:rsidRDefault="001545D8" w:rsidP="001545D8">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sz w:val="24"/>
          <w:szCs w:val="24"/>
        </w:rPr>
        <w:t>14. Информация о рассмотрении инициативного проекта администрацией Карайчевского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Карайчевского сельского поселения  об итогах реализации инициативного проекта подлежит обнародованию и размещению на официальном сайте Карайчевского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Карайчевского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r>
        <w:rPr>
          <w:rFonts w:ascii="Times New Roman" w:eastAsia="Times New Roman" w:hAnsi="Times New Roman"/>
          <w:i/>
          <w:color w:val="FF0000"/>
          <w:sz w:val="24"/>
          <w:szCs w:val="24"/>
        </w:rPr>
        <w:t xml:space="preserve"> </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Статья 18. Территориальное общественное самоуправление</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Территориальное общественное самоуправление - самоорганизация граждан по месту их жительства на части территории Карайчевского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народных депутатов Карайчевского сельского поселения по предложению населения, проживающего на данной территории.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Карайчевского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Pr>
          <w:rFonts w:ascii="Times New Roman" w:hAnsi="Times New Roman" w:cs="Times New Roman"/>
          <w:sz w:val="24"/>
          <w:szCs w:val="24"/>
        </w:rPr>
        <w:lastRenderedPageBreak/>
        <w:t>не менее одной трети жителей соответствующей территории, достигших шестнадцатилетнего возраста.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установление структуры органов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избрание органов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7) обсуждение инициативного проекта и принятие решения по вопросу о его одобрении.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Органы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представляют интересы населения, проживающего на соответствующей территории;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обеспечивают исполнение решений, принятых на собраниях и конференциях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bCs/>
          <w:sz w:val="24"/>
          <w:szCs w:val="24"/>
        </w:rPr>
        <w:t>8.1.</w:t>
      </w:r>
      <w:r>
        <w:rPr>
          <w:rFonts w:ascii="Times New Roman" w:hAnsi="Times New Roman"/>
          <w:bCs/>
          <w:sz w:val="28"/>
          <w:szCs w:val="28"/>
        </w:rPr>
        <w:t xml:space="preserve"> </w:t>
      </w:r>
      <w:r>
        <w:rPr>
          <w:rFonts w:ascii="Times New Roman" w:hAnsi="Times New Roman"/>
          <w:bCs/>
          <w:sz w:val="24"/>
          <w:szCs w:val="24"/>
        </w:rPr>
        <w:t>Органы территориального общественного самоуправления могут выдвигать инициативный проект в качестве инициаторов проекта.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В уставе территориального общественного самоуправления устанавливаются: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территория, на которой оно осуществляется;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порядок принятия решений;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Карайчевского сельского поселения.</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spacing w:after="0" w:line="240" w:lineRule="auto"/>
        <w:ind w:firstLine="709"/>
        <w:rPr>
          <w:rFonts w:ascii="Times New Roman" w:eastAsia="Times New Roman" w:hAnsi="Times New Roman" w:cs="Calibri"/>
          <w:b/>
          <w:sz w:val="24"/>
          <w:szCs w:val="24"/>
        </w:rPr>
      </w:pPr>
      <w:r>
        <w:rPr>
          <w:rFonts w:ascii="Times New Roman" w:eastAsia="Times New Roman" w:hAnsi="Times New Roman"/>
          <w:b/>
          <w:sz w:val="24"/>
          <w:szCs w:val="24"/>
        </w:rPr>
        <w:t>18.1. Староста сельского населенного пункта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Для организации взаимодействия органов местного самоуправления Карайчевского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Староста сельского населенного пункта назначается Советом народных депутатов Карайчевского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Старостой сельского населенного пункта не может быть назначено лицо:</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признанное судом недееспособным или ограниченно дееспособным;</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имеющее непогашенную или неснятую судимость.</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Срок полномочий старосты сельского населенного пункта –  5 лет.</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Полномочия старосты сельского населенного пункта прекращаются досрочно по решению Совета народных депутатов Карайчевского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Староста сельского населенного пункта для решения возложенных на него задач:</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5) осуществляет иные полномочия и права, предусмотренные настоящим уставом и (или) нормативным правовым актом Совета народных депутатов Карайчевского сельского поселения в соответствии с законом Воронежской области</w:t>
      </w:r>
    </w:p>
    <w:p w:rsidR="001545D8" w:rsidRDefault="001545D8" w:rsidP="001545D8">
      <w:pPr>
        <w:widowControl w:val="0"/>
        <w:snapToGrid w:val="0"/>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 соответствии с законом Воронежской области.</w:t>
      </w:r>
    </w:p>
    <w:p w:rsidR="001545D8" w:rsidRDefault="001545D8" w:rsidP="001545D8">
      <w:pPr>
        <w:widowControl w:val="0"/>
        <w:snapToGrid w:val="0"/>
        <w:spacing w:after="0" w:line="240" w:lineRule="auto"/>
        <w:ind w:firstLine="709"/>
        <w:jc w:val="both"/>
        <w:rPr>
          <w:rFonts w:ascii="Times New Roman" w:hAnsi="Times New Roman"/>
          <w:sz w:val="28"/>
          <w:szCs w:val="28"/>
        </w:rPr>
      </w:pPr>
    </w:p>
    <w:p w:rsidR="001545D8" w:rsidRDefault="001545D8" w:rsidP="001545D8">
      <w:pPr>
        <w:widowControl w:val="0"/>
        <w:snapToGrid w:val="0"/>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Статья 19. Публичные слушания, общественные обсуждения</w:t>
      </w:r>
    </w:p>
    <w:p w:rsidR="001545D8" w:rsidRDefault="001545D8" w:rsidP="001545D8">
      <w:pPr>
        <w:widowControl w:val="0"/>
        <w:snapToGrid w:val="0"/>
        <w:spacing w:after="0" w:line="240" w:lineRule="auto"/>
        <w:ind w:firstLine="709"/>
        <w:jc w:val="both"/>
        <w:rPr>
          <w:rFonts w:ascii="Times New Roman" w:eastAsia="Calibri"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Карайчевского сельского поселения Советом народных депутатов Карайчевского сельского поселения, главой Карайчевского сельского поселения  могут проводиться публичные слушания.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Публичные слушания проводятся по инициативе населения, Совета народных депутатов Карайчевского сельского поселения или главы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Публичные слушания, проводимые по инициативе населения или Совета народных депутатов Карайчевского сельского поселения, назначаются Советом народных депутатов Карайчевского сельского поселения, а по инициативе главы Карайчевского сельского поселения - главой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 публичные слушания  должны выноситься: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1) проект Устава Карайчевского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Pr>
          <w:rFonts w:ascii="Times New Roman" w:hAnsi="Times New Roman" w:cs="Times New Roman"/>
          <w:sz w:val="24"/>
          <w:szCs w:val="24"/>
        </w:rPr>
        <w:t>;</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2.1) проект стратегии социально-экономического развития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вопросы о преобразовании Карайчевского сельского поселения</w:t>
      </w:r>
      <w:r>
        <w:rPr>
          <w:rFonts w:ascii="Times New Roman" w:hAnsi="Times New Roman"/>
          <w:sz w:val="28"/>
          <w:szCs w:val="28"/>
        </w:rPr>
        <w:t xml:space="preserve">, </w:t>
      </w:r>
      <w:r>
        <w:rPr>
          <w:rFonts w:ascii="Times New Roman" w:hAnsi="Times New Roman"/>
          <w:sz w:val="24"/>
          <w:szCs w:val="24"/>
        </w:rPr>
        <w:t>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Карайчевского сельского поселения требуется получение согласия населения Карайчевского сельского поселения, выраженного путем голосования</w:t>
      </w:r>
      <w:r>
        <w:rPr>
          <w:rFonts w:ascii="Times New Roman" w:hAnsi="Times New Roman" w:cs="Times New Roman"/>
          <w:sz w:val="24"/>
          <w:szCs w:val="24"/>
        </w:rPr>
        <w:t>;</w:t>
      </w:r>
    </w:p>
    <w:p w:rsidR="001545D8" w:rsidRDefault="001545D8" w:rsidP="001545D8">
      <w:pPr>
        <w:widowControl w:val="0"/>
        <w:snapToGrid w:val="0"/>
        <w:spacing w:after="0" w:line="240" w:lineRule="auto"/>
        <w:ind w:firstLine="709"/>
        <w:jc w:val="both"/>
        <w:rPr>
          <w:rFonts w:ascii="Times New Roman" w:hAnsi="Times New Roman" w:cs="Calibri"/>
          <w:sz w:val="24"/>
          <w:szCs w:val="24"/>
        </w:rPr>
      </w:pPr>
      <w:r>
        <w:rPr>
          <w:rFonts w:ascii="Times New Roman" w:hAnsi="Times New Roman" w:cs="Times New Roman"/>
          <w:sz w:val="24"/>
          <w:szCs w:val="24"/>
        </w:rPr>
        <w:t xml:space="preserve">4)  </w:t>
      </w:r>
      <w:r>
        <w:rPr>
          <w:rFonts w:ascii="Times New Roman" w:hAnsi="Times New Roman"/>
          <w:sz w:val="24"/>
          <w:szCs w:val="24"/>
        </w:rPr>
        <w:t>Порядок организации и проведения публичных слушаний определяется Уставом Карайчевского сельского поселения и нормативными правовыми актами Совета народных депутатов Карайчевского сельского поселения и должен предусматривать заблаговременное оповещение жителей  Карайчевского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Карайчевского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Карайчевского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Карайчевского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Уставом Карайчевского сельского поселения и нормативными правовыми актами Совета народных депутатов Карайчевского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Карайчевского сельского поселения своих замечаний и предложений по проекту муниципального правового акта, а также для участия жителей Карайчевского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20. Собрание граждан</w:t>
      </w: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Times New Roman" w:eastAsia="Times New Roman" w:hAnsi="Times New Roman"/>
          <w:sz w:val="28"/>
          <w:szCs w:val="28"/>
        </w:rPr>
        <w:t xml:space="preserve"> </w:t>
      </w:r>
      <w:r>
        <w:rPr>
          <w:rFonts w:ascii="Times New Roman" w:eastAsia="Times New Roman" w:hAnsi="Times New Roman"/>
          <w:sz w:val="24"/>
          <w:szCs w:val="24"/>
        </w:rPr>
        <w:t>обсуждения вопросов внесения инициативных проектов и их рассмотрения</w:t>
      </w:r>
      <w:r>
        <w:rPr>
          <w:rFonts w:ascii="Times New Roman" w:eastAsia="Times New Roman" w:hAnsi="Times New Roman"/>
          <w:sz w:val="28"/>
          <w:szCs w:val="28"/>
        </w:rPr>
        <w:t>,</w:t>
      </w:r>
      <w:r>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Карайчевского сельского поселения могут проводиться собрания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Собрание граждан проводится по инициативе населения, Совета народных депутатов Карайчевского сельского поселения, главы Карайчевского сельского поселения, а также в случаях, предусмотренных уставом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bCs/>
          <w:sz w:val="24"/>
          <w:szCs w:val="24"/>
        </w:rPr>
        <w:t xml:space="preserve">В собрании граждан по вопросам внесения инициативных проектов и их рассмотрения вправе принимать участие жители </w:t>
      </w:r>
      <w:r>
        <w:rPr>
          <w:rFonts w:ascii="Times New Roman" w:eastAsia="Times New Roman" w:hAnsi="Times New Roman"/>
          <w:sz w:val="24"/>
          <w:szCs w:val="24"/>
        </w:rPr>
        <w:t>Карайчевского</w:t>
      </w:r>
      <w:r>
        <w:rPr>
          <w:rFonts w:ascii="Times New Roman" w:hAnsi="Times New Roman"/>
          <w:bCs/>
          <w:sz w:val="24"/>
          <w:szCs w:val="24"/>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Pr>
          <w:rFonts w:ascii="Times New Roman" w:eastAsia="Times New Roman" w:hAnsi="Times New Roman"/>
          <w:sz w:val="24"/>
          <w:szCs w:val="24"/>
        </w:rPr>
        <w:t>Карайчевского</w:t>
      </w:r>
      <w:r>
        <w:rPr>
          <w:rFonts w:ascii="Times New Roman" w:hAnsi="Times New Roman"/>
          <w:bCs/>
          <w:sz w:val="24"/>
          <w:szCs w:val="24"/>
        </w:rPr>
        <w:t xml:space="preserve"> сельского поселения</w:t>
      </w:r>
      <w:r>
        <w:rPr>
          <w:rFonts w:ascii="Times New Roman" w:hAnsi="Times New Roman"/>
          <w:bCs/>
          <w:sz w:val="28"/>
          <w:szCs w:val="28"/>
        </w:rPr>
        <w:t>.</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Собрание граждан, проводимое по инициативе Совета народных депутатов Карайчевского сельского поселения или главы сельского поселения, назначается соответственно Советом народных депутатов Карайчевского сельского поселения или главой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Собрание граждан, проводимое по инициативе населения, назначается Советом народных депутатов Карайчевского сельского поселения, если на проведении собрания настаивают не менее 5 процентов граждан, проживающих на части территории Карайчевского сельского поселения и обладающих активным избирательным правом.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Карайчевского </w:t>
      </w:r>
      <w:r>
        <w:rPr>
          <w:rFonts w:ascii="Times New Roman" w:hAnsi="Times New Roman" w:cs="Times New Roman"/>
          <w:sz w:val="24"/>
          <w:szCs w:val="24"/>
        </w:rPr>
        <w:lastRenderedPageBreak/>
        <w:t>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Совет народных депутатов Карайчевского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Итоги собрания граждан подлежат официальному опубликованию (обнародованию).</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21. Конференция граждан (собрание делегатов)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нормативным правовым актом Совета народных депутатов Карайчевского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Карайчевского сельского поселения, уставом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22. Опрос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Опрос граждан проводится на всей территории Карайчевского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опроса носят рекомендательный характер.</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опросе граждан имеют право участвовать жители Карайчевского сельского поселения, обладающие избирательным правом.</w:t>
      </w:r>
      <w:r>
        <w:rPr>
          <w:rFonts w:ascii="Times New Roman" w:hAnsi="Times New Roman"/>
          <w:bCs/>
          <w:sz w:val="28"/>
          <w:szCs w:val="28"/>
        </w:rPr>
        <w:t xml:space="preserve"> </w:t>
      </w:r>
      <w:r>
        <w:rPr>
          <w:rFonts w:ascii="Times New Roman" w:hAnsi="Times New Roman"/>
          <w:bCs/>
          <w:sz w:val="24"/>
          <w:szCs w:val="24"/>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eastAsia="Times New Roman" w:hAnsi="Times New Roman"/>
          <w:sz w:val="24"/>
          <w:szCs w:val="24"/>
        </w:rPr>
        <w:t xml:space="preserve">Карайчевского сельского поселения </w:t>
      </w:r>
      <w:r>
        <w:rPr>
          <w:rFonts w:ascii="Times New Roman" w:hAnsi="Times New Roman"/>
          <w:bCs/>
          <w:sz w:val="24"/>
          <w:szCs w:val="24"/>
        </w:rPr>
        <w:t xml:space="preserve"> или его части, в которых предлагается реализовать инициативный проект, достигшие шестнадцатилетнего возраста.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Опрос граждан проводится по инициативе: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Совета народных депутатов Карайчевского сельского поселения или главы Карайчевского сельского поселения - по вопросам местного значения;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Карайчевского сельского поселения для объектов регионального и межрегионального значения;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3) жителей Карайчевского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Карайчевского сельского поселения</w:t>
      </w:r>
      <w:r>
        <w:rPr>
          <w:rFonts w:ascii="Times New Roman" w:eastAsia="Times New Roman" w:hAnsi="Times New Roman"/>
          <w:sz w:val="28"/>
          <w:szCs w:val="28"/>
        </w:rPr>
        <w:t xml:space="preserve"> </w:t>
      </w:r>
      <w:r>
        <w:rPr>
          <w:rFonts w:ascii="Times New Roman" w:eastAsia="Times New Roman" w:hAnsi="Times New Roman"/>
          <w:sz w:val="24"/>
          <w:szCs w:val="24"/>
        </w:rPr>
        <w:t>в соответствии с законом Воронежской области</w:t>
      </w:r>
      <w:r>
        <w:rPr>
          <w:rFonts w:ascii="Times New Roman" w:hAnsi="Times New Roman" w:cs="Times New Roman"/>
          <w:sz w:val="24"/>
          <w:szCs w:val="24"/>
        </w:rPr>
        <w:t>.</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Решение о назначении опроса граждан принимается </w:t>
      </w:r>
      <w:r>
        <w:rPr>
          <w:rFonts w:ascii="Times New Roman" w:eastAsia="Times New Roman" w:hAnsi="Times New Roman"/>
          <w:sz w:val="24"/>
          <w:szCs w:val="24"/>
        </w:rPr>
        <w:t xml:space="preserve">Советом народных депутатов Карайчевского сельского поселения. Для проведения опроса граждан может использоваться официальный сайт Карайчевского сельского поселения в информационно-телекоммуникационной сети "Интернет". </w:t>
      </w:r>
      <w:r>
        <w:rPr>
          <w:rFonts w:ascii="Times New Roman" w:hAnsi="Times New Roman" w:cs="Times New Roman"/>
          <w:sz w:val="24"/>
          <w:szCs w:val="24"/>
        </w:rPr>
        <w:t>В нормативном правовом акте Совета народных депутатов Карайчевского сельского поселения о назначении опроса граждан устанавливаются: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дата и сроки проведения опроса;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формулировка вопроса (вопросов), предлагаемого (предлагаемых) при проведении опроса;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методика проведения опроса;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форма опросного листа;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минимальная численность жителей Карайчевского сельского поселения, участвующих в опросе.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olor w:val="212121"/>
          <w:sz w:val="24"/>
          <w:szCs w:val="24"/>
          <w:shd w:val="clear" w:color="auto" w:fill="FFFFFF"/>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Жители Карайчевского сельского поселения должны быть проинформированы о проведении опроса граждан не менее чем за 10 дней до его проведения.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Pr>
          <w:rFonts w:ascii="Times New Roman" w:eastAsia="Times New Roman" w:hAnsi="Times New Roman"/>
          <w:sz w:val="28"/>
          <w:szCs w:val="28"/>
        </w:rPr>
        <w:t xml:space="preserve"> </w:t>
      </w:r>
      <w:r>
        <w:rPr>
          <w:rFonts w:ascii="Times New Roman" w:eastAsia="Times New Roman" w:hAnsi="Times New Roman"/>
          <w:sz w:val="24"/>
          <w:szCs w:val="24"/>
        </w:rPr>
        <w:t>или жителей Карайчевского сельского поселения</w:t>
      </w:r>
      <w:r>
        <w:rPr>
          <w:rFonts w:ascii="Times New Roman" w:hAnsi="Times New Roman" w:cs="Times New Roman"/>
          <w:sz w:val="24"/>
          <w:szCs w:val="24"/>
        </w:rPr>
        <w:t>;</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23. Обращения граждан в органы местного самоуправления</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Карайчевского сельского поселения.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1545D8" w:rsidRDefault="001545D8" w:rsidP="001545D8">
      <w:pPr>
        <w:widowControl w:val="0"/>
        <w:snapToGrid w:val="0"/>
        <w:spacing w:after="0" w:line="240" w:lineRule="auto"/>
        <w:ind w:firstLine="567"/>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Наряду с предусмотренными федеральными законами и настоящим Уставом </w:t>
      </w:r>
      <w:r>
        <w:rPr>
          <w:rFonts w:ascii="Times New Roman" w:hAnsi="Times New Roman" w:cs="Times New Roman"/>
          <w:sz w:val="24"/>
          <w:szCs w:val="24"/>
        </w:rPr>
        <w:lastRenderedPageBreak/>
        <w:t>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1545D8" w:rsidRDefault="001545D8" w:rsidP="001545D8">
      <w:pPr>
        <w:widowControl w:val="0"/>
        <w:snapToGrid w:val="0"/>
        <w:spacing w:after="0" w:line="240" w:lineRule="auto"/>
        <w:rPr>
          <w:rFonts w:ascii="Times New Roman" w:hAnsi="Times New Roman" w:cs="Times New Roman"/>
          <w:b/>
          <w:bCs/>
          <w:sz w:val="24"/>
          <w:szCs w:val="24"/>
          <w:u w:val="single"/>
        </w:rPr>
      </w:pPr>
    </w:p>
    <w:p w:rsidR="001545D8" w:rsidRDefault="001545D8" w:rsidP="001545D8">
      <w:pPr>
        <w:widowControl w:val="0"/>
        <w:snapToGrid w:val="0"/>
        <w:spacing w:after="0" w:line="240" w:lineRule="auto"/>
        <w:ind w:right="-365" w:firstLine="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1545D8" w:rsidRDefault="001545D8" w:rsidP="001545D8">
      <w:pPr>
        <w:widowControl w:val="0"/>
        <w:snapToGrid w:val="0"/>
        <w:spacing w:after="0" w:line="240" w:lineRule="auto"/>
        <w:ind w:right="-365" w:firstLine="567"/>
        <w:jc w:val="center"/>
        <w:rPr>
          <w:rFonts w:ascii="Times New Roman" w:hAnsi="Times New Roman" w:cs="Times New Roman"/>
          <w:b/>
          <w:bCs/>
          <w:sz w:val="24"/>
          <w:szCs w:val="24"/>
          <w:u w:val="single"/>
        </w:rPr>
      </w:pPr>
    </w:p>
    <w:p w:rsidR="001545D8" w:rsidRDefault="001545D8" w:rsidP="001545D8">
      <w:pPr>
        <w:widowControl w:val="0"/>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25</w:t>
      </w:r>
      <w:r>
        <w:rPr>
          <w:rFonts w:ascii="Times New Roman" w:hAnsi="Times New Roman" w:cs="Times New Roman"/>
          <w:b/>
          <w:bCs/>
          <w:i/>
          <w:iCs/>
          <w:sz w:val="24"/>
          <w:szCs w:val="24"/>
        </w:rPr>
        <w:t xml:space="preserve">. </w:t>
      </w:r>
      <w:r>
        <w:rPr>
          <w:rFonts w:ascii="Times New Roman" w:hAnsi="Times New Roman" w:cs="Times New Roman"/>
          <w:b/>
          <w:bCs/>
          <w:sz w:val="24"/>
          <w:szCs w:val="24"/>
        </w:rPr>
        <w:t>Органы местного самоуправления Карайчевского сельского  поселения</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right="-365"/>
        <w:jc w:val="both"/>
        <w:rPr>
          <w:rFonts w:ascii="Times New Roman" w:hAnsi="Times New Roman" w:cs="Times New Roman"/>
          <w:sz w:val="24"/>
          <w:szCs w:val="24"/>
        </w:rPr>
      </w:pPr>
      <w:r>
        <w:rPr>
          <w:rFonts w:ascii="Times New Roman" w:hAnsi="Times New Roman" w:cs="Times New Roman"/>
          <w:sz w:val="24"/>
          <w:szCs w:val="24"/>
        </w:rPr>
        <w:t xml:space="preserve">       1. Структуру органов местного самоуправления составляют:</w:t>
      </w:r>
    </w:p>
    <w:p w:rsidR="001545D8" w:rsidRDefault="001545D8" w:rsidP="001545D8">
      <w:pPr>
        <w:numPr>
          <w:ilvl w:val="0"/>
          <w:numId w:val="8"/>
        </w:numPr>
        <w:snapToGrid w:val="0"/>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Совет народных депутатов Карайчевского сельского поселения Бутурлиновского муниципального района Воронежской области – представительный орган Карайчевского сельского поселения; </w:t>
      </w:r>
    </w:p>
    <w:p w:rsidR="001545D8" w:rsidRDefault="001545D8" w:rsidP="001545D8">
      <w:pPr>
        <w:numPr>
          <w:ilvl w:val="0"/>
          <w:numId w:val="8"/>
        </w:numPr>
        <w:snapToGrid w:val="0"/>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глава Карайчевского сельского поселения Бутурлиновского муниципального района Воронежской области – высшее должностное лицо  Карайчевского сельского поселения;</w:t>
      </w:r>
    </w:p>
    <w:p w:rsidR="001545D8" w:rsidRDefault="001545D8" w:rsidP="001545D8">
      <w:pPr>
        <w:numPr>
          <w:ilvl w:val="0"/>
          <w:numId w:val="8"/>
        </w:numPr>
        <w:snapToGrid w:val="0"/>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rPr>
        <w:t>администрация Карайчевского сельского поселения Бутурлиновского муниципального района Воронежской области - исполнительно-распорядительный орган Карайчевского сельского поселения;</w:t>
      </w:r>
    </w:p>
    <w:p w:rsidR="001545D8" w:rsidRDefault="001545D8" w:rsidP="001545D8">
      <w:pPr>
        <w:numPr>
          <w:ilvl w:val="0"/>
          <w:numId w:val="8"/>
        </w:numPr>
        <w:snapToGrid w:val="0"/>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rPr>
        <w:t>контрольно-счетная комиссия  Карайчевского  сельского поселения Бутурлиновского муниципального района Воронежской области -  контрольно-счетный орган Карайчевского сельского поселения.</w:t>
      </w:r>
    </w:p>
    <w:p w:rsidR="001545D8" w:rsidRDefault="001545D8" w:rsidP="001545D8">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2.  </w:t>
      </w:r>
      <w:r>
        <w:rPr>
          <w:rFonts w:ascii="Times New Roman" w:eastAsia="Times New Roman" w:hAnsi="Times New Roman"/>
          <w:sz w:val="24"/>
          <w:szCs w:val="24"/>
        </w:rPr>
        <w:t>Глава Карайчевского сельского  поселения избирается Советом народных депутатов Карайчевского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Карайчевского сельского поселения составляет пять лет.</w:t>
      </w:r>
    </w:p>
    <w:p w:rsidR="001545D8" w:rsidRDefault="001545D8" w:rsidP="001545D8">
      <w:pPr>
        <w:snapToGrid w:val="0"/>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      3. Органы местного самоуправления не входят в систему органов государственной власти.</w:t>
      </w:r>
    </w:p>
    <w:p w:rsidR="001545D8" w:rsidRDefault="001545D8" w:rsidP="0015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года №131-ФЗ «Об общих принципах организации местного самоуправления в Российской Федерации».       </w:t>
      </w:r>
    </w:p>
    <w:p w:rsidR="001545D8" w:rsidRDefault="001545D8" w:rsidP="0015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Изменение структуры органов местного самоуправления Карайчевского сельского поселения осуществляется не иначе, как путем внесения изменений в  настоящий Устав. </w:t>
      </w:r>
    </w:p>
    <w:p w:rsidR="001545D8" w:rsidRDefault="001545D8" w:rsidP="0015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Решение Совета народных депутатов Карайчевского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Карайчевского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545D8" w:rsidRDefault="001545D8" w:rsidP="0015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Финансовое обеспечение деятельности органов местного самоуправления Карайчевского  сельского поселения осуществляется исключительно за счет собственных доходов бюджета Карайчевского сельского поселения.</w:t>
      </w:r>
    </w:p>
    <w:p w:rsidR="001545D8" w:rsidRDefault="001545D8" w:rsidP="001545D8">
      <w:pPr>
        <w:spacing w:after="120" w:line="240" w:lineRule="auto"/>
        <w:ind w:left="1440" w:hanging="1440"/>
        <w:rPr>
          <w:rFonts w:ascii="Times New Roman" w:hAnsi="Times New Roman" w:cs="Times New Roman"/>
          <w:b/>
          <w:bCs/>
          <w:sz w:val="24"/>
          <w:szCs w:val="24"/>
        </w:rPr>
      </w:pPr>
    </w:p>
    <w:p w:rsidR="001545D8" w:rsidRDefault="001545D8" w:rsidP="001545D8">
      <w:pPr>
        <w:spacing w:after="120" w:line="240" w:lineRule="auto"/>
        <w:ind w:left="1440" w:hanging="1440"/>
        <w:rPr>
          <w:rFonts w:ascii="Times New Roman" w:hAnsi="Times New Roman" w:cs="Times New Roman"/>
          <w:b/>
          <w:bCs/>
          <w:sz w:val="24"/>
          <w:szCs w:val="24"/>
        </w:rPr>
      </w:pPr>
      <w:r>
        <w:rPr>
          <w:rFonts w:ascii="Times New Roman" w:hAnsi="Times New Roman" w:cs="Times New Roman"/>
          <w:b/>
          <w:bCs/>
          <w:sz w:val="24"/>
          <w:szCs w:val="24"/>
        </w:rPr>
        <w:t>Статья 26</w:t>
      </w:r>
      <w:r>
        <w:rPr>
          <w:rFonts w:ascii="Times New Roman" w:hAnsi="Times New Roman" w:cs="Times New Roman"/>
          <w:b/>
          <w:bCs/>
          <w:i/>
          <w:iCs/>
          <w:sz w:val="24"/>
          <w:szCs w:val="24"/>
        </w:rPr>
        <w:t xml:space="preserve">. </w:t>
      </w:r>
      <w:r>
        <w:rPr>
          <w:rFonts w:ascii="Times New Roman" w:hAnsi="Times New Roman" w:cs="Times New Roman"/>
          <w:b/>
          <w:bCs/>
          <w:sz w:val="24"/>
          <w:szCs w:val="24"/>
        </w:rPr>
        <w:t>Совет народных депутатов  Карайчевского сельского поселения</w:t>
      </w:r>
    </w:p>
    <w:p w:rsidR="001545D8" w:rsidRDefault="001545D8" w:rsidP="001545D8">
      <w:pPr>
        <w:pStyle w:val="af7"/>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Совет народных депутатов Карайчевского сельского поселения состоит из  7  депутатов, избираемых в соответствии со  статьей 14 настоящего Устава на основе </w:t>
      </w:r>
      <w:r>
        <w:rPr>
          <w:rFonts w:ascii="Times New Roman" w:hAnsi="Times New Roman" w:cs="Times New Roman"/>
          <w:sz w:val="24"/>
          <w:szCs w:val="24"/>
          <w:lang w:eastAsia="ru-RU"/>
        </w:rPr>
        <w:lastRenderedPageBreak/>
        <w:t>всеобщего равного и прямого избирательного права при тайном голосовании.</w:t>
      </w:r>
    </w:p>
    <w:p w:rsidR="001545D8" w:rsidRDefault="001545D8" w:rsidP="001545D8">
      <w:pPr>
        <w:spacing w:after="0" w:line="240" w:lineRule="auto"/>
        <w:ind w:firstLine="709"/>
        <w:jc w:val="both"/>
        <w:rPr>
          <w:rFonts w:ascii="Times New Roman" w:hAnsi="Times New Roman" w:cs="Times New Roman"/>
          <w:strike/>
          <w:color w:val="FF6600"/>
          <w:sz w:val="24"/>
          <w:szCs w:val="24"/>
        </w:rPr>
      </w:pPr>
      <w:r>
        <w:rPr>
          <w:rFonts w:ascii="Times New Roman" w:hAnsi="Times New Roman" w:cs="Times New Roman"/>
          <w:sz w:val="24"/>
          <w:szCs w:val="24"/>
        </w:rPr>
        <w:t xml:space="preserve">2. Совет народных депутатов Карайчевского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Срок полномочий Совета народных депутатов Карайчевского сельского поселения  - 5 лет.</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Срок полномочий Совета народных депутатов Карайчевского сельского поселения не может быть изменен для Совета народных депутатов Карайчевского сельского поселения  текущего созыва.</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sz w:val="24"/>
          <w:szCs w:val="24"/>
        </w:rPr>
        <w:t>5. Работу Совета народных депутатов Карайчевского сельского поселения организует председатель Совета народных депутатов Карайчевского сельского поселения, который избирается из числа депутатов тайным голосованием.</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Председатель Совета народных депутатов Карайчевского сельского поселения считается избранным, если за него подано большинство голосов депутатов, избранных в Совет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По представлению председателя Совета народных депутатов Карайчевского сельского поселения избирается заместитель председателя Совета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Порядок избрания заместителя председателя Совета народных депутатов Карайчевского сельского поселения устанавливается Регламентом Совета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7. В случае временного отсутствия председателя Совета народных депутатов Карайчевского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Карайчевского сельского поселения, определенные статьей 29 настоящего Устава, исполняет заместитель председателя Совета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Совет народных депутатов Карайчевского сельского поселения не обладает правами юридического лица.</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Расходы на обеспечение деятельности Совета народных депутатов Карайчевского сельского поселения предусматриваются в бюджете Карайчевского сельского поселения отдельной строкой в соответствии с классификацией расходов бюджетов Российской Федерации.</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и (или) распоряжение Советом народных депутатов Карайчевского сельского поселения или отдельными депутатами (группами депутатов), в какой бы то ни было форме, средствами бюджета Карайчевского сельского поселения в процессе его исполнения не допускаются, за исключением средств бюджета Карайчевского сельского поселения, направляемых на обеспечение деятельности Совета народных депутатов Карайчевского сельского поселения и депутатов.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27. Компетенция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1. В исключительной компетенции Совета народных депутатов Карайчевского сельского поселения находятся: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1) принятие Устава Карайчевского сельского поселения и внесение в него изменений и дополнений;</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2) утверждение бюджета Карайчевского сельского поселения и отчета о его исполнении;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eastAsia="Times New Roman" w:hAnsi="Times New Roman"/>
          <w:sz w:val="24"/>
          <w:szCs w:val="24"/>
        </w:rPr>
        <w:t>4) утверждение стратегии социально-экономического развития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7) определение порядка участия Карайчевского сельского поселения в организациях межмуниципального сотрудничества;</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принятие решения об удалении главы Карайчевского сельского поселения в отставку;</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eastAsia="Times New Roman" w:hAnsi="Times New Roman"/>
          <w:sz w:val="24"/>
          <w:szCs w:val="24"/>
        </w:rPr>
        <w:t>11) утверждение правил благоустройства территории  Карайчевского сельского поселения Бутурлиновского муниципального района.</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2. К компетенции Совета народных депутатов Карайчевского сельского поселения также относятся: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установление официальных символов Карайчевского сельского поселения и определение порядка официального использования указанных символов;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1.1) избрание главы Карайчевского сельского поселения из числа кандидатов, представленных конкурсной комиссией по результатам конкурса;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принятие решения о назначении местного референдума;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осуществление права законодательной инициативы в Воронежской областной Думе;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назначение муниципальных выборов;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назначение голосования по вопросам отзыва депутата, члена выборного органа местного самоуправления Карайчевского сельского поселения, а также по вопросам изменения границ Карайчевского сельского поселения или преобразования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заслушивание ежегодных отчетов главы Карайчевского сельского поселения о результатах его деятельности, о результатах деятельности администрации Карайчевского сельского поселения, в том числе о решении вопросов, поставленных Советом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принятие решения о досрочном прекращении полномочий главы Карайчевского сельского поселения, полномочий депутатов в случаях, предусмотренных федеральным законодательством;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избрание и освобождение от должности заместителя председателя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создание и упразднение  комиссий (комитетов) или иных структурных </w:t>
      </w:r>
      <w:r>
        <w:rPr>
          <w:rFonts w:ascii="Times New Roman" w:hAnsi="Times New Roman" w:cs="Times New Roman"/>
          <w:sz w:val="24"/>
          <w:szCs w:val="24"/>
        </w:rPr>
        <w:lastRenderedPageBreak/>
        <w:t>подразделений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принятие Регламента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утверждение структуры администрации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учреждение печатного средства массовой информации;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рассмотрение запросов депутатов и принятие по ним решений;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учреждение почетных званий, наград и премий Карайчевского сельского поселения и положений о них;</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утверждение Положений по вопросам организации муниципальной службы;</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8"/>
          <w:szCs w:val="28"/>
        </w:rPr>
        <w:t xml:space="preserve">20) </w:t>
      </w:r>
      <w:r>
        <w:rPr>
          <w:rFonts w:ascii="Times New Roman" w:eastAsia="Times New Roman" w:hAnsi="Times New Roman"/>
          <w:sz w:val="24"/>
          <w:szCs w:val="24"/>
        </w:rPr>
        <w:t>установление порядка проведения конкурса по отбору кандидатур на</w:t>
      </w:r>
      <w:r>
        <w:rPr>
          <w:rFonts w:ascii="Times New Roman" w:eastAsia="Times New Roman" w:hAnsi="Times New Roman"/>
          <w:sz w:val="28"/>
          <w:szCs w:val="28"/>
        </w:rPr>
        <w:t xml:space="preserve"> </w:t>
      </w:r>
      <w:r>
        <w:rPr>
          <w:rFonts w:ascii="Times New Roman" w:eastAsia="Times New Roman" w:hAnsi="Times New Roman"/>
          <w:sz w:val="24"/>
          <w:szCs w:val="24"/>
        </w:rPr>
        <w:t>должность главы Карайчевского сельского поселения, установление общего числа членов конкурсной комиссии по отбору кандидатур на должность главы Карайчевского сельского поселения, назначение половины членов конкурсной комиссии по отбору кандидатур на должность главы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иные полномочия, отнесенные к компетенции Совета народных депутатов Карайчевского сельского поселения федеральными законами, Уставом Воронежской области, законами Воронежской области, настоящим Уставом. </w:t>
      </w:r>
    </w:p>
    <w:p w:rsidR="001545D8" w:rsidRDefault="001545D8" w:rsidP="001545D8">
      <w:pPr>
        <w:keepNext/>
        <w:widowControl w:val="0"/>
        <w:snapToGrid w:val="0"/>
        <w:spacing w:after="0" w:line="240" w:lineRule="auto"/>
        <w:ind w:left="1560" w:right="-365" w:hanging="1560"/>
        <w:outlineLvl w:val="1"/>
        <w:rPr>
          <w:rFonts w:ascii="Times New Roman" w:hAnsi="Times New Roman" w:cs="Times New Roman"/>
          <w:b/>
          <w:bCs/>
          <w:sz w:val="24"/>
          <w:szCs w:val="24"/>
        </w:rPr>
      </w:pPr>
    </w:p>
    <w:p w:rsidR="001545D8" w:rsidRDefault="001545D8" w:rsidP="001545D8">
      <w:pPr>
        <w:keepNext/>
        <w:widowControl w:val="0"/>
        <w:snapToGrid w:val="0"/>
        <w:spacing w:after="0" w:line="240" w:lineRule="auto"/>
        <w:ind w:firstLine="567"/>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28. Правовая инициатива в Совете народных депутатов Карайчевского сельского   поселения</w:t>
      </w:r>
    </w:p>
    <w:p w:rsidR="001545D8" w:rsidRDefault="001545D8" w:rsidP="001545D8">
      <w:pPr>
        <w:widowControl w:val="0"/>
        <w:snapToGrid w:val="0"/>
        <w:spacing w:after="0" w:line="240" w:lineRule="auto"/>
        <w:ind w:right="-365"/>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 внесения в Совет народных депутатов Карайчевского сельского поселения проектов муниципальных правовых актов, подлежащих обязательному рассмотрению, принадлежит:</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депутатам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постоянным комиссиям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главе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органам территориального общественного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прокурору Бутурлиновского района.</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29</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Полномочия </w:t>
      </w:r>
      <w:r>
        <w:rPr>
          <w:rFonts w:ascii="Times New Roman" w:eastAsia="Times New Roman" w:hAnsi="Times New Roman"/>
          <w:b/>
          <w:sz w:val="24"/>
          <w:szCs w:val="24"/>
        </w:rPr>
        <w:t>председателя Совета народных депутатов Карайчевского сельского поселения</w:t>
      </w:r>
      <w:r>
        <w:rPr>
          <w:rFonts w:ascii="Times New Roman" w:hAnsi="Times New Roman" w:cs="Times New Roman"/>
          <w:b/>
          <w:bCs/>
          <w:sz w:val="24"/>
          <w:szCs w:val="24"/>
        </w:rPr>
        <w:t xml:space="preserve"> по организации деятельности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rPr>
          <w:rFonts w:ascii="Times New Roman" w:hAnsi="Times New Roman" w:cs="Times New Roman"/>
          <w:b/>
          <w:bCs/>
          <w:sz w:val="24"/>
          <w:szCs w:val="24"/>
        </w:rPr>
      </w:pP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Совета народных депутатов Карайчевского сельского поселения, для обеспечения функционирования Совета народных депутатов Карайчевского сельского поселения:</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созывает сессии Совета народных депутатов Карайчевского сельского поселения;</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формирует повестку дня сессии;</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вносит на рассмотрение сессии  вопросы и проекты решений, актов резолютивного характера;</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издает постановления и распоряжения по вопросам организации деятельности Совета народных депутатов Карайчевского сельского поселения, подписывает решения Совета народных депутатов Карайчевского сельского поселения</w:t>
      </w:r>
      <w:r>
        <w:rPr>
          <w:rFonts w:ascii="Times New Roman" w:eastAsia="Times New Roman" w:hAnsi="Times New Roman"/>
          <w:sz w:val="24"/>
          <w:szCs w:val="24"/>
        </w:rPr>
        <w:t>, не имеющие нормативного характера;</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организует и контролирует выполнение актов Совета народных депутатов Карайчевского сельского поселения;</w:t>
      </w:r>
    </w:p>
    <w:p w:rsidR="001545D8" w:rsidRDefault="001545D8" w:rsidP="001545D8">
      <w:pPr>
        <w:widowControl w:val="0"/>
        <w:tabs>
          <w:tab w:val="left" w:pos="99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Карайчевского сельского поселения.</w:t>
      </w:r>
    </w:p>
    <w:p w:rsidR="001545D8" w:rsidRDefault="001545D8" w:rsidP="001545D8">
      <w:pPr>
        <w:widowControl w:val="0"/>
        <w:tabs>
          <w:tab w:val="left" w:pos="993"/>
        </w:tabs>
        <w:snapToGrid w:val="0"/>
        <w:spacing w:after="0" w:line="240" w:lineRule="auto"/>
        <w:ind w:left="567" w:right="-365"/>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firstLine="567"/>
        <w:outlineLvl w:val="1"/>
        <w:rPr>
          <w:rFonts w:ascii="Times New Roman" w:hAnsi="Times New Roman" w:cs="Times New Roman"/>
          <w:b/>
          <w:bCs/>
          <w:sz w:val="24"/>
          <w:szCs w:val="24"/>
        </w:rPr>
      </w:pPr>
      <w:r>
        <w:rPr>
          <w:rFonts w:ascii="Times New Roman" w:hAnsi="Times New Roman" w:cs="Times New Roman"/>
          <w:b/>
          <w:bCs/>
          <w:sz w:val="24"/>
          <w:szCs w:val="24"/>
        </w:rPr>
        <w:t>Статья 30</w:t>
      </w:r>
      <w:r>
        <w:rPr>
          <w:rFonts w:ascii="Times New Roman" w:hAnsi="Times New Roman" w:cs="Times New Roman"/>
          <w:b/>
          <w:bCs/>
          <w:i/>
          <w:iCs/>
          <w:sz w:val="24"/>
          <w:szCs w:val="24"/>
        </w:rPr>
        <w:t xml:space="preserve">. </w:t>
      </w:r>
      <w:r>
        <w:rPr>
          <w:rFonts w:ascii="Times New Roman" w:hAnsi="Times New Roman" w:cs="Times New Roman"/>
          <w:b/>
          <w:bCs/>
          <w:sz w:val="24"/>
          <w:szCs w:val="24"/>
        </w:rPr>
        <w:t>Сессия  Совета народных депутатов   Карайчевского сельского поселения</w:t>
      </w:r>
    </w:p>
    <w:p w:rsidR="001545D8" w:rsidRDefault="001545D8" w:rsidP="001545D8">
      <w:pPr>
        <w:keepNext/>
        <w:widowControl w:val="0"/>
        <w:snapToGrid w:val="0"/>
        <w:spacing w:after="0" w:line="240" w:lineRule="auto"/>
        <w:ind w:left="2160" w:right="-365" w:hanging="2160"/>
        <w:outlineLvl w:val="1"/>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Совет народных депутатов Карайчевского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Карайчевского сельского поселения руководит </w:t>
      </w:r>
      <w:r>
        <w:rPr>
          <w:rFonts w:ascii="Times New Roman" w:eastAsia="Times New Roman" w:hAnsi="Times New Roman"/>
          <w:sz w:val="24"/>
          <w:szCs w:val="24"/>
        </w:rPr>
        <w:t>председатель</w:t>
      </w:r>
      <w:r>
        <w:rPr>
          <w:rFonts w:ascii="Times New Roman" w:hAnsi="Times New Roman" w:cs="Times New Roman"/>
          <w:sz w:val="24"/>
          <w:szCs w:val="24"/>
        </w:rPr>
        <w:t xml:space="preserve"> Совета народных депутатов, а в его отсутствие - заместитель председателя Совета народных депутатов.</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Сессия Совета народных депутатов Карайчевского сельского поселения состоит из заседаний, а также проводимых в период между ними заседаний комиссий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Заседания Совета народных депутатов Карайчевского сельского поселения правомочны, если на них присутствует более 50 процентов от избранного числа депутатов.</w:t>
      </w:r>
    </w:p>
    <w:p w:rsidR="001545D8" w:rsidRDefault="001545D8" w:rsidP="001545D8">
      <w:pPr>
        <w:tabs>
          <w:tab w:val="num" w:pos="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Первое заседание  Совета народных депутатов Карайчевского сельского поселения созывается не позднее чем в тридцатидневный  срок со дня избрания в Совет народных депутатов Карайчевского сельского поселения не менее 2/3 от установленного числа депутатов. </w:t>
      </w:r>
    </w:p>
    <w:p w:rsidR="001545D8" w:rsidRDefault="001545D8" w:rsidP="001545D8">
      <w:pPr>
        <w:tabs>
          <w:tab w:val="num" w:pos="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Заседания Совета народных депутатов  Карайчевского  сельского поселения проводятся в соответствии с Регламентом Совета народных депутатов Карайчевского сельского поселения, регулирующим  вопросы организации деятельности Совета народных депутатов.</w:t>
      </w:r>
    </w:p>
    <w:p w:rsidR="001545D8" w:rsidRDefault="001545D8" w:rsidP="001545D8">
      <w:pPr>
        <w:tabs>
          <w:tab w:val="num" w:pos="0"/>
        </w:tabs>
        <w:snapToGrid w:val="0"/>
        <w:spacing w:after="0" w:line="240" w:lineRule="auto"/>
        <w:ind w:firstLine="709"/>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firstLine="567"/>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31</w:t>
      </w:r>
      <w:r>
        <w:rPr>
          <w:rFonts w:ascii="Times New Roman" w:hAnsi="Times New Roman" w:cs="Times New Roman"/>
          <w:b/>
          <w:bCs/>
          <w:i/>
          <w:iCs/>
          <w:sz w:val="24"/>
          <w:szCs w:val="24"/>
        </w:rPr>
        <w:t xml:space="preserve">. </w:t>
      </w:r>
      <w:r>
        <w:rPr>
          <w:rFonts w:ascii="Times New Roman" w:hAnsi="Times New Roman" w:cs="Times New Roman"/>
          <w:b/>
          <w:bCs/>
          <w:sz w:val="24"/>
          <w:szCs w:val="24"/>
        </w:rPr>
        <w:t>Досрочное прекращение полномочий Совета народных депутатов Карайчевского сельского поселения</w:t>
      </w:r>
    </w:p>
    <w:p w:rsidR="001545D8" w:rsidRDefault="001545D8" w:rsidP="001545D8">
      <w:pPr>
        <w:widowControl w:val="0"/>
        <w:snapToGrid w:val="0"/>
        <w:spacing w:after="0" w:line="240" w:lineRule="auto"/>
        <w:ind w:right="-365"/>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Полномочия Совета народных депутатов Карайчевского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Полномочия Совета народных депутатов Карайчевского сельского поселения также прекращаются: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случае самороспуска Совета народных депутатов Карайчевского сельского поселения, если за него проголосовало не менее 2/3 депутатов, в порядке, определённом настоящим Уставом;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Карайчевского сельского поселения, в том числе в связи со сложением депутатами своих полномочий;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случае преобразования Карайчевского сельского поселения, осуществляемого в соответствии с Федеральным законом от 06 октября 2003 года № 131-ФЗ «Об общих </w:t>
      </w:r>
      <w:r>
        <w:rPr>
          <w:rFonts w:ascii="Times New Roman" w:hAnsi="Times New Roman" w:cs="Times New Roman"/>
          <w:sz w:val="24"/>
          <w:szCs w:val="24"/>
        </w:rPr>
        <w:lastRenderedPageBreak/>
        <w:t xml:space="preserve">принципах организации местного самоуправления в Российской Федерации», а также в случае упразднения Карайчевского сельского поселения;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 случае утраты </w:t>
      </w:r>
      <w:proofErr w:type="spellStart"/>
      <w:r>
        <w:rPr>
          <w:rFonts w:ascii="Times New Roman" w:hAnsi="Times New Roman" w:cs="Times New Roman"/>
          <w:sz w:val="24"/>
          <w:szCs w:val="24"/>
        </w:rPr>
        <w:t>Карайчевским</w:t>
      </w:r>
      <w:proofErr w:type="spellEnd"/>
      <w:r>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случае увеличения численности избирателей Карайчевского сельского поселения более чем на 25 процентов, произошедшего вследствие изменения границ Карайчевского сельского поселения или объединения Карайчевского сельского поселения с городским округом;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Самороспуск Совета народных депутатов Карайчевского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Заявления депутатов о сложении полномочий и принятие Советом народных депутатов Карайчевского сельского поселения решения о самороспуске рассматриваются на заседании Совета народных депутатов Карайчевского сельского поселения в месячный срок со дня поступления заявлений.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Досрочное прекращение полномочий Совета народных депутатов Карайчевского сельского поселения влечет досрочное прекращение полномочий его депутатов.</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случае досрочного прекращения полномочий Совета народных депутатов Карайчевского сельского поселения, досрочные выборы в Совет народных депутатов Карайчевского сельского поселения проводятся в сроки, установленные федеральным законом</w:t>
      </w:r>
    </w:p>
    <w:p w:rsidR="001545D8" w:rsidRDefault="001545D8" w:rsidP="001545D8">
      <w:pPr>
        <w:snapToGrid w:val="0"/>
        <w:spacing w:after="0" w:line="240" w:lineRule="auto"/>
        <w:ind w:right="-365"/>
        <w:jc w:val="both"/>
        <w:rPr>
          <w:rFonts w:ascii="Times New Roman" w:hAnsi="Times New Roman" w:cs="Times New Roman"/>
          <w:sz w:val="24"/>
          <w:szCs w:val="24"/>
        </w:rPr>
      </w:pPr>
    </w:p>
    <w:p w:rsidR="001545D8" w:rsidRDefault="001545D8" w:rsidP="001545D8">
      <w:pPr>
        <w:keepNext/>
        <w:widowControl w:val="0"/>
        <w:snapToGrid w:val="0"/>
        <w:spacing w:after="0" w:line="240" w:lineRule="auto"/>
        <w:ind w:firstLine="567"/>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32. </w:t>
      </w:r>
      <w:r>
        <w:rPr>
          <w:rFonts w:ascii="Times New Roman" w:hAnsi="Times New Roman" w:cs="Times New Roman"/>
          <w:b/>
          <w:bCs/>
          <w:kern w:val="2"/>
          <w:sz w:val="24"/>
          <w:szCs w:val="24"/>
        </w:rPr>
        <w:t xml:space="preserve">Депутат Совета народных депутатов </w:t>
      </w:r>
      <w:r>
        <w:rPr>
          <w:rFonts w:ascii="Times New Roman" w:hAnsi="Times New Roman" w:cs="Times New Roman"/>
          <w:b/>
          <w:bCs/>
          <w:sz w:val="24"/>
          <w:szCs w:val="24"/>
        </w:rPr>
        <w:t>Карайчевского сельского поселения</w:t>
      </w:r>
    </w:p>
    <w:p w:rsidR="001545D8" w:rsidRDefault="001545D8" w:rsidP="001545D8">
      <w:pPr>
        <w:spacing w:after="0" w:line="240" w:lineRule="auto"/>
        <w:ind w:firstLine="709"/>
        <w:jc w:val="both"/>
        <w:rPr>
          <w:rFonts w:ascii="Times New Roman"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 Совет народных депутатов Карайчевского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Депутату Совета народных депутатов Карайчевского сельского поселения обеспечиваются условия для беспрепятственного осуществления своих полномочий.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Депутаты Совета народных депутатов Карайчевского сельского поселения избираются на срок полномочий Совета народных депутатов Карайчевского сельского поселения. Полномочия депутата начинаются со дня его избрания и прекращаются со дня начала работы Совета народных депутатов Карайчевского сельского поселения нового созыва.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 соответствии с решением Совета народных депутатов Карайчевского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Карайчевского  сельского поселения. </w:t>
      </w:r>
    </w:p>
    <w:p w:rsidR="001545D8" w:rsidRDefault="001545D8" w:rsidP="001545D8">
      <w:pPr>
        <w:spacing w:after="0" w:line="240" w:lineRule="auto"/>
        <w:jc w:val="both"/>
        <w:rPr>
          <w:rFonts w:ascii="Times New Roman" w:eastAsia="Times New Roman" w:hAnsi="Times New Roman"/>
          <w:sz w:val="24"/>
          <w:szCs w:val="24"/>
        </w:rPr>
      </w:pPr>
      <w:r>
        <w:rPr>
          <w:rFonts w:ascii="Times New Roman" w:eastAsia="Times New Roman" w:hAnsi="Times New Roman"/>
          <w:sz w:val="28"/>
          <w:szCs w:val="28"/>
        </w:rPr>
        <w:t xml:space="preserve">         </w:t>
      </w:r>
      <w:r>
        <w:rPr>
          <w:rFonts w:ascii="Times New Roman" w:eastAsia="Times New Roman" w:hAnsi="Times New Roman"/>
          <w:sz w:val="24"/>
          <w:szCs w:val="24"/>
        </w:rPr>
        <w:t>Депутату Совета народных депутатов Карайчевского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AA23E5" w:rsidRDefault="00AA23E5" w:rsidP="001545D8">
      <w:pPr>
        <w:spacing w:after="0" w:line="240" w:lineRule="auto"/>
        <w:jc w:val="both"/>
        <w:rPr>
          <w:rFonts w:ascii="Times New Roman" w:hAnsi="Times New Roman" w:cs="Times New Roman"/>
          <w:b/>
          <w:bCs/>
          <w:sz w:val="24"/>
          <w:szCs w:val="24"/>
        </w:rPr>
      </w:pPr>
    </w:p>
    <w:p w:rsidR="001545D8" w:rsidRDefault="001545D8" w:rsidP="001545D8">
      <w:pPr>
        <w:spacing w:after="0" w:line="240" w:lineRule="auto"/>
        <w:ind w:firstLine="567"/>
        <w:jc w:val="both"/>
        <w:rPr>
          <w:rFonts w:ascii="Times New Roman" w:eastAsia="Times New Roman" w:hAnsi="Times New Roman" w:cs="Calibri"/>
          <w:b/>
          <w:sz w:val="24"/>
          <w:szCs w:val="24"/>
        </w:rPr>
      </w:pPr>
      <w:r>
        <w:rPr>
          <w:rFonts w:ascii="Times New Roman" w:hAnsi="Times New Roman" w:cs="Times New Roman"/>
          <w:b/>
          <w:bCs/>
          <w:sz w:val="24"/>
          <w:szCs w:val="24"/>
        </w:rPr>
        <w:t xml:space="preserve">Статья 33. Статус депутата, члена выборного органа местного самоуправления, </w:t>
      </w:r>
      <w:r>
        <w:rPr>
          <w:rFonts w:ascii="Times New Roman" w:eastAsia="Times New Roman" w:hAnsi="Times New Roman"/>
          <w:b/>
          <w:sz w:val="24"/>
          <w:szCs w:val="24"/>
        </w:rPr>
        <w:t>главы Карайчевского сельского поселения</w:t>
      </w:r>
    </w:p>
    <w:p w:rsidR="001545D8" w:rsidRDefault="001545D8" w:rsidP="001545D8">
      <w:pPr>
        <w:spacing w:after="0" w:line="240" w:lineRule="auto"/>
        <w:ind w:firstLine="567"/>
        <w:jc w:val="both"/>
        <w:rPr>
          <w:rFonts w:ascii="Times New Roman" w:eastAsia="Calibri" w:hAnsi="Times New Roman" w:cs="Times New Roman"/>
          <w:b/>
          <w:bCs/>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Депутату, члену выборного органа местного самоуправления, главе Карайчевского сельского поселения, осуществляющим полномочия на постоянной основе, </w:t>
      </w:r>
      <w:r>
        <w:rPr>
          <w:rFonts w:ascii="Times New Roman" w:hAnsi="Times New Roman" w:cs="Times New Roman"/>
          <w:sz w:val="24"/>
          <w:szCs w:val="24"/>
        </w:rPr>
        <w:lastRenderedPageBreak/>
        <w:t>в соответствии с Законом Воронежской области от 23.12.2008 года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Карайчевского сельского поселения гарантируются: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Карайчевского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ежемесячное денежное вознаграждение;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страхование на случай причинения вреда здоровью и имуществу депутата, члена выборного органа местного самоуправления, главы Карайчевского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доплата к страховой пенсии по старости (инвалидности);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Депутату, члену выборного органа местного самоуправления, главе Карайчевского сельского поселения, осуществляющим полномочия на непостоянной основе, за счет средств бюджета Карайчевского сельского поселения гарантируются: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Карайчевского сельского поселения, в соответствии с муниципальными правовыми актами органов местного самоуправления;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компенсация расходов, связанных с исполнением полномочий депутата, члена выборного органа местного самоуправления, главы Карайчевского сельского поселения.</w:t>
      </w:r>
    </w:p>
    <w:p w:rsidR="001545D8" w:rsidRDefault="001545D8" w:rsidP="001545D8">
      <w:pPr>
        <w:autoSpaceDE w:val="0"/>
        <w:autoSpaceDN w:val="0"/>
        <w:adjustRightInd w:val="0"/>
        <w:spacing w:after="0" w:line="240" w:lineRule="auto"/>
        <w:ind w:firstLine="709"/>
        <w:contextualSpacing/>
        <w:jc w:val="both"/>
        <w:rPr>
          <w:rFonts w:ascii="Times New Roman" w:eastAsia="Times New Roman" w:hAnsi="Times New Roman" w:cs="Calibri"/>
          <w:sz w:val="24"/>
          <w:szCs w:val="24"/>
        </w:rPr>
      </w:pPr>
      <w:r>
        <w:rPr>
          <w:rFonts w:ascii="Times New Roman" w:eastAsia="Times New Roman" w:hAnsi="Times New Roman"/>
          <w:sz w:val="24"/>
          <w:szCs w:val="24"/>
        </w:rPr>
        <w:t xml:space="preserve">3. Депутат Совета народных депутатов Карайчевского сельского поселения, глава Карайчевского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Карайчевского сельского поселения, главы Карайчевского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w:t>
      </w:r>
      <w:r>
        <w:rPr>
          <w:rFonts w:ascii="Times New Roman" w:eastAsia="Times New Roman" w:hAnsi="Times New Roman"/>
          <w:sz w:val="24"/>
          <w:szCs w:val="24"/>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545D8" w:rsidRDefault="001545D8" w:rsidP="001545D8">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hAnsi="Times New Roman"/>
          <w:sz w:val="24"/>
          <w:szCs w:val="24"/>
        </w:rPr>
        <w:t xml:space="preserve"> 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w:t>
      </w:r>
      <w:r>
        <w:rPr>
          <w:rFonts w:ascii="Times New Roman" w:eastAsia="Times New Roman" w:hAnsi="Times New Roman"/>
          <w:sz w:val="24"/>
          <w:szCs w:val="24"/>
        </w:rPr>
        <w:t>или применении в отношении указанных лиц иной меры ответственности</w:t>
      </w:r>
      <w:r>
        <w:rPr>
          <w:rFonts w:ascii="Times New Roman" w:hAnsi="Times New Roman"/>
          <w:sz w:val="24"/>
          <w:szCs w:val="24"/>
        </w:rPr>
        <w:t xml:space="preserve"> в орган местного самоуправления, уполномоченный принимать соответствующее решение, или в суд.</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3.2.1. К депутату Карайчевского сельского поселения, главе Карайчевского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предупреждение;</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освобождение депутата Совета народных депутатов Карайчевского сельского поселения, главы Карайчевского сельского поселения от должности в Совете народных депутатов Карайчевского сельского поселения, выборном органе местного самоуправления с лишением права занимать должности в Совете народных депутатов Карайчевского сельского поселения, выборном органе местного самоуправления до прекращения срока его полномочий;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запрет занимать должности в Совете народных депутатов Карайчевского сельского поселения, выборном органе местного самоуправления до прекращения срока его полномочий;</w:t>
      </w:r>
    </w:p>
    <w:p w:rsidR="001545D8" w:rsidRDefault="001545D8" w:rsidP="001545D8">
      <w:pPr>
        <w:autoSpaceDE w:val="0"/>
        <w:autoSpaceDN w:val="0"/>
        <w:adjustRightInd w:val="0"/>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5) запрет исполнять полномочия на постоянной основе до прекращения срока его полномочий.</w:t>
      </w:r>
    </w:p>
    <w:p w:rsidR="001545D8" w:rsidRDefault="001545D8" w:rsidP="001545D8">
      <w:pPr>
        <w:autoSpaceDE w:val="0"/>
        <w:autoSpaceDN w:val="0"/>
        <w:adjustRightInd w:val="0"/>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3.2-2. Порядок принятия решения о применении к депутату Совета народных депутатов Карайчевского сельского поселения, главе  Карайчевского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AA23E5" w:rsidRDefault="00AA23E5" w:rsidP="001545D8">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Times New Roman" w:hAnsi="Times New Roman"/>
          <w:sz w:val="24"/>
          <w:szCs w:val="24"/>
        </w:rPr>
        <w:t>3.3</w:t>
      </w:r>
    </w:p>
    <w:p w:rsidR="00AA23E5" w:rsidRPr="00AA23E5" w:rsidRDefault="00AA23E5" w:rsidP="001545D8">
      <w:pPr>
        <w:widowControl w:val="0"/>
        <w:snapToGrid w:val="0"/>
        <w:spacing w:after="0" w:line="240" w:lineRule="auto"/>
        <w:ind w:firstLine="709"/>
        <w:jc w:val="both"/>
        <w:rPr>
          <w:rFonts w:ascii="Times New Roman" w:eastAsia="Lucida Sans Unicode" w:hAnsi="Times New Roman"/>
          <w:sz w:val="24"/>
          <w:szCs w:val="24"/>
          <w:lang w:bidi="en-US"/>
        </w:rPr>
      </w:pPr>
      <w:r w:rsidRPr="00444847">
        <w:rPr>
          <w:rFonts w:ascii="Times New Roman" w:eastAsia="Lucida Sans Unicode" w:hAnsi="Times New Roman"/>
          <w:sz w:val="24"/>
          <w:szCs w:val="24"/>
          <w:lang w:bidi="en-US"/>
        </w:rPr>
        <w:t xml:space="preserve">3.4  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w:t>
      </w:r>
      <w:r w:rsidRPr="00444847">
        <w:rPr>
          <w:rFonts w:ascii="Times New Roman" w:eastAsia="Lucida Sans Unicode" w:hAnsi="Times New Roman"/>
          <w:sz w:val="24"/>
          <w:szCs w:val="24"/>
          <w:lang w:bidi="en-US"/>
        </w:rPr>
        <w:lastRenderedPageBreak/>
        <w:t>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 коррупции».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смерти;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досрочного прекращения полномочий Совета народных депутатов Карайчевского сельского поселения, выборного органа местного самоуправления; </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Полномочия депутата, члена выборного органа местного самоуправления, выборного должностного лица местного самоуправления Карайчевского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8E54D8" w:rsidRPr="008E54D8" w:rsidRDefault="008E54D8" w:rsidP="001545D8">
      <w:pPr>
        <w:widowControl w:val="0"/>
        <w:snapToGrid w:val="0"/>
        <w:spacing w:after="0" w:line="240" w:lineRule="auto"/>
        <w:ind w:firstLine="709"/>
        <w:jc w:val="both"/>
        <w:rPr>
          <w:rFonts w:ascii="Times New Roman" w:hAnsi="Times New Roman" w:cs="Times New Roman"/>
          <w:sz w:val="24"/>
          <w:szCs w:val="24"/>
        </w:rPr>
      </w:pPr>
      <w:r w:rsidRPr="008E54D8">
        <w:rPr>
          <w:rFonts w:ascii="Times New Roman" w:eastAsia="Times New Roman" w:hAnsi="Times New Roman"/>
          <w:sz w:val="24"/>
          <w:szCs w:val="24"/>
        </w:rPr>
        <w:t>5.1) Полномочия депутата Совета народных депутатов Карайчевского сельского поселения прекращаются досрочно решением Совета народных депутатов Карайчевского сельского поселения в случае отсутствия депутата без уважительных причин на всех заседаниях Совета народных депутатов Карайчевского сельского поселения в течение шести месяцев подряд.</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Решение Совета народных депутатов Карайчевского сельского поселения о досрочном прекращении полномочий депутата Совета народных депутатов Карайчевского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Карайчевского  сельского поселения, - не позднее чем через три месяца со дня появления такого основания.</w:t>
      </w:r>
    </w:p>
    <w:p w:rsidR="001545D8" w:rsidRDefault="001545D8" w:rsidP="001545D8">
      <w:pPr>
        <w:widowControl w:val="0"/>
        <w:snapToGri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обращения губернатора Воронежской области с заявлением о досрочном прекращении полномочий депутата Карайчевского сельского поселения днем появления </w:t>
      </w:r>
      <w:r>
        <w:rPr>
          <w:rFonts w:ascii="Times New Roman" w:eastAsia="Times New Roman" w:hAnsi="Times New Roman"/>
          <w:sz w:val="24"/>
          <w:szCs w:val="24"/>
        </w:rPr>
        <w:lastRenderedPageBreak/>
        <w:t>основания для досрочного прекращения полномочий является день поступления в Совет народных депутатов Карайчевского сельского поселения Бутурлиновского муниципального района Воронежской области данного заявления.</w:t>
      </w:r>
    </w:p>
    <w:p w:rsidR="00AA23E5" w:rsidRPr="00AA23E5" w:rsidRDefault="00AA23E5" w:rsidP="001545D8">
      <w:pPr>
        <w:widowControl w:val="0"/>
        <w:snapToGrid w:val="0"/>
        <w:spacing w:after="0" w:line="240" w:lineRule="auto"/>
        <w:ind w:firstLine="709"/>
        <w:jc w:val="both"/>
        <w:rPr>
          <w:rFonts w:ascii="Times New Roman" w:hAnsi="Times New Roman" w:cs="Times New Roman"/>
          <w:sz w:val="24"/>
          <w:szCs w:val="24"/>
        </w:rPr>
      </w:pPr>
      <w:r w:rsidRPr="00AA23E5">
        <w:rPr>
          <w:rFonts w:ascii="Times New Roman" w:eastAsia="Lucida Sans Unicode" w:hAnsi="Times New Roman"/>
          <w:sz w:val="24"/>
          <w:szCs w:val="24"/>
          <w:lang w:bidi="en-US"/>
        </w:rPr>
        <w:t>6.1</w:t>
      </w:r>
      <w:r>
        <w:rPr>
          <w:rFonts w:ascii="Times New Roman" w:eastAsia="Lucida Sans Unicode" w:hAnsi="Times New Roman"/>
          <w:sz w:val="24"/>
          <w:szCs w:val="24"/>
          <w:lang w:bidi="en-US"/>
        </w:rPr>
        <w:t>.</w:t>
      </w:r>
      <w:r w:rsidRPr="00AA23E5">
        <w:rPr>
          <w:rFonts w:ascii="Times New Roman" w:eastAsia="Lucida Sans Unicode" w:hAnsi="Times New Roman"/>
          <w:sz w:val="24"/>
          <w:szCs w:val="24"/>
          <w:lang w:bidi="en-US"/>
        </w:rPr>
        <w:t xml:space="preserve"> Глава Карайчевского сельского поселения освобождается от ответственности за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Полномочия  главы Карайчевского сельского поселения  прекращаются досрочно по основаниям, установленным в пунктах </w:t>
      </w:r>
      <w:r>
        <w:rPr>
          <w:rFonts w:ascii="Times New Roman" w:eastAsia="Times New Roman" w:hAnsi="Times New Roman"/>
          <w:sz w:val="24"/>
          <w:szCs w:val="24"/>
        </w:rPr>
        <w:t>1-7</w:t>
      </w:r>
      <w:r>
        <w:rPr>
          <w:rFonts w:ascii="Times New Roman" w:eastAsia="Times New Roman" w:hAnsi="Times New Roman"/>
          <w:sz w:val="28"/>
          <w:szCs w:val="28"/>
        </w:rPr>
        <w:t xml:space="preserve"> </w:t>
      </w:r>
      <w:r>
        <w:rPr>
          <w:rFonts w:ascii="Times New Roman" w:hAnsi="Times New Roman" w:cs="Times New Roman"/>
          <w:sz w:val="24"/>
          <w:szCs w:val="24"/>
        </w:rPr>
        <w:t>части 4 настоящей статьи, а также в случаях:</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года № 131-ФЗ;</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года № 131-ФЗ;</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преобразования Карайчевского сельского поселения, осуществляемого в соответствии с Федеральным законом от 06.10.2003 года № 131-ФЗ «Об общих принципах организации местного самоуправления в Российской Федерации», а также в случае упразднения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5) утраты </w:t>
      </w:r>
      <w:proofErr w:type="spellStart"/>
      <w:r>
        <w:rPr>
          <w:rFonts w:ascii="Times New Roman" w:hAnsi="Times New Roman" w:cs="Times New Roman"/>
          <w:sz w:val="24"/>
          <w:szCs w:val="24"/>
        </w:rPr>
        <w:t>Карайчевским</w:t>
      </w:r>
      <w:proofErr w:type="spellEnd"/>
      <w:r>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увеличения численности избирателей Карайчевского сельского поселения более чем на 25 процентов, произошедшего вследствие изменения границ Карайчевского сельского поселения или объединения Карайчевского сельского поселения с городским округом.</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widowControl w:val="0"/>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34. Глава Карайчевского сельского поселения</w:t>
      </w:r>
    </w:p>
    <w:p w:rsidR="001545D8" w:rsidRDefault="001545D8" w:rsidP="001545D8">
      <w:pPr>
        <w:widowControl w:val="0"/>
        <w:snapToGrid w:val="0"/>
        <w:spacing w:after="0" w:line="240" w:lineRule="auto"/>
        <w:ind w:firstLine="567"/>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Глава Карайчевского сельского поселения является высшим должностным лицом  Карайчевского сельского поселения и наделяется Уставом Карайчевского сельского поселения собственными полномочиями по решению вопросов местного значения.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sz w:val="24"/>
          <w:szCs w:val="24"/>
        </w:rPr>
        <w:t>2. Глава Карайчевского сельского поселения избирается Советом народных депутатов Карайчевского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Карайчевского сельского поселения составляет пять лет.</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Порядок проведения конкурса по отбору кандидатур на должность главы Карайчевского сельского поселения устанавливается Советом народных депутатов Карайчевского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Кандидатом на должность главы Карайчевского сельского поселения может быть зарегистрирован гражданин, который на день проведения конкурса не имеет в </w:t>
      </w:r>
      <w:r>
        <w:rPr>
          <w:rFonts w:ascii="Times New Roman" w:eastAsia="Times New Roman" w:hAnsi="Times New Roman"/>
          <w:sz w:val="24"/>
          <w:szCs w:val="24"/>
        </w:rPr>
        <w:lastRenderedPageBreak/>
        <w:t>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Общее число членов конкурсной комиссии в Карайчевском сельском поселении  устанавливается Советом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Карайчевском сельском поселении половина членов конкурсной комиссии назначается Советом народных депутатов Карайчевского сельского поселения, а другая половина – главой Бутурлиновского муниципального района Воронежской области.</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Карайчевского сельского поселения  полномочий по решению вопросов местного значения.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Совету народных депутатов Карайчевского сельского поселения для проведения голосования по кандидатурам на должность главы Карайчевского сельского поселения представляется не менее двух зарегистрированных конкурсной комиссией кандидатов.</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Глава Карайчевского сельского поселения осуществляет свои полномочия на постоянной основе. Днем вступления в должность главы Карайчевского сельского поселения считается день его избрания Советом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5.  </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hAnsi="Times New Roman" w:cs="Times New Roman"/>
          <w:sz w:val="24"/>
          <w:szCs w:val="24"/>
        </w:rPr>
        <w:t xml:space="preserve">6. </w:t>
      </w:r>
      <w:r>
        <w:rPr>
          <w:rFonts w:ascii="Times New Roman" w:eastAsia="Times New Roman" w:hAnsi="Times New Roman"/>
          <w:sz w:val="24"/>
          <w:szCs w:val="24"/>
        </w:rPr>
        <w:t>Глава Карайчевского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4847" w:rsidRPr="00444847" w:rsidRDefault="00444847" w:rsidP="001545D8">
      <w:pPr>
        <w:autoSpaceDE w:val="0"/>
        <w:autoSpaceDN w:val="0"/>
        <w:adjustRightInd w:val="0"/>
        <w:spacing w:after="0" w:line="240" w:lineRule="auto"/>
        <w:ind w:firstLine="709"/>
        <w:jc w:val="both"/>
        <w:rPr>
          <w:rFonts w:ascii="Times New Roman" w:hAnsi="Times New Roman" w:cs="Times New Roman"/>
          <w:sz w:val="24"/>
          <w:szCs w:val="24"/>
        </w:rPr>
      </w:pPr>
      <w:r w:rsidRPr="00444847">
        <w:rPr>
          <w:rFonts w:ascii="Times New Roman" w:eastAsia="Lucida Sans Unicode" w:hAnsi="Times New Roman"/>
          <w:sz w:val="24"/>
          <w:szCs w:val="24"/>
          <w:lang w:bidi="en-US"/>
        </w:rPr>
        <w:t>6.1</w:t>
      </w:r>
      <w:r>
        <w:rPr>
          <w:rFonts w:ascii="Times New Roman" w:eastAsia="Lucida Sans Unicode" w:hAnsi="Times New Roman"/>
          <w:sz w:val="24"/>
          <w:szCs w:val="24"/>
          <w:lang w:bidi="en-US"/>
        </w:rPr>
        <w:t>.</w:t>
      </w:r>
      <w:r w:rsidRPr="00444847">
        <w:rPr>
          <w:rFonts w:ascii="Times New Roman" w:eastAsia="Lucida Sans Unicode" w:hAnsi="Times New Roman"/>
          <w:sz w:val="24"/>
          <w:szCs w:val="24"/>
          <w:lang w:bidi="en-US"/>
        </w:rPr>
        <w:t xml:space="preserve"> Глава Карайчевского сельского поселения освобождается от ответственности за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r>
        <w:rPr>
          <w:rFonts w:ascii="Times New Roman" w:eastAsia="Lucida Sans Unicode" w:hAnsi="Times New Roman"/>
          <w:sz w:val="24"/>
          <w:szCs w:val="24"/>
          <w:lang w:bidi="en-US"/>
        </w:rPr>
        <w:t>.</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Глава Карайчевского сельского поселения подконтролен и подотчетен населению и Совету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Глава Карайчевского сельского поселения представляет Совету народных депутатов Карайчевского сельского поселения ежегодные отчеты о результатах своей деятельности, о результатах деятельности администрации Карайчевского сельского поселения, в том числе о решении вопросов, поставленных Советом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 xml:space="preserve">  9. </w:t>
      </w:r>
      <w:r>
        <w:rPr>
          <w:rFonts w:ascii="Times New Roman" w:eastAsia="Times New Roman" w:hAnsi="Times New Roman"/>
          <w:sz w:val="28"/>
          <w:szCs w:val="28"/>
        </w:rPr>
        <w:t xml:space="preserve"> </w:t>
      </w:r>
      <w:r>
        <w:rPr>
          <w:rFonts w:ascii="Times New Roman" w:eastAsia="Times New Roman" w:hAnsi="Times New Roman"/>
          <w:sz w:val="24"/>
          <w:szCs w:val="24"/>
        </w:rPr>
        <w:t xml:space="preserve">В случае досрочного прекращения полномочий главы Карайчевского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Карайчевского сельского </w:t>
      </w:r>
      <w:r>
        <w:rPr>
          <w:rFonts w:ascii="Times New Roman" w:eastAsia="Times New Roman" w:hAnsi="Times New Roman"/>
          <w:sz w:val="24"/>
          <w:szCs w:val="24"/>
        </w:rPr>
        <w:lastRenderedPageBreak/>
        <w:t>поселения, определяемое в соответствии с решением Совета народных депутатов  Карайчевского сельского поселения.</w:t>
      </w:r>
    </w:p>
    <w:p w:rsidR="001545D8" w:rsidRDefault="001545D8" w:rsidP="001545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В случае временного отсутствия главы Карайчевского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Карайчевского сельского поселения, за исключением полномочий по организации деятельности Совета народных депутатов Карайчевского сельского поселения, указанных в статье 29 настоящего Устава, временно исполняет </w:t>
      </w:r>
      <w:r>
        <w:rPr>
          <w:rFonts w:ascii="Times New Roman" w:eastAsia="Times New Roman" w:hAnsi="Times New Roman"/>
          <w:sz w:val="24"/>
          <w:szCs w:val="24"/>
        </w:rPr>
        <w:t>должностное лицо администрации  Карайчевского сельского поселения, определяемое в соответствии с распоряжением администрации Карайчевского сельского поселения</w:t>
      </w:r>
      <w:r>
        <w:rPr>
          <w:rFonts w:ascii="Times New Roman" w:hAnsi="Times New Roman" w:cs="Times New Roman"/>
          <w:sz w:val="24"/>
          <w:szCs w:val="24"/>
        </w:rPr>
        <w:t>.</w:t>
      </w:r>
    </w:p>
    <w:p w:rsidR="001545D8" w:rsidRDefault="001545D8" w:rsidP="001545D8">
      <w:pPr>
        <w:spacing w:after="0" w:line="240" w:lineRule="auto"/>
        <w:ind w:firstLine="708"/>
        <w:rPr>
          <w:rFonts w:ascii="Times New Roman" w:hAnsi="Times New Roman" w:cs="Times New Roman"/>
          <w:b/>
          <w:bCs/>
          <w:sz w:val="24"/>
          <w:szCs w:val="24"/>
        </w:rPr>
      </w:pPr>
    </w:p>
    <w:p w:rsidR="001545D8" w:rsidRDefault="001545D8" w:rsidP="001545D8">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35. Полномочия главы Карайчевского сельского поселения</w:t>
      </w:r>
    </w:p>
    <w:p w:rsidR="001545D8" w:rsidRDefault="001545D8" w:rsidP="001545D8">
      <w:pPr>
        <w:spacing w:after="0" w:line="240" w:lineRule="auto"/>
        <w:ind w:firstLine="567"/>
        <w:rPr>
          <w:rFonts w:ascii="Times New Roman" w:hAnsi="Times New Roman" w:cs="Times New Roman"/>
          <w:b/>
          <w:bCs/>
          <w:sz w:val="24"/>
          <w:szCs w:val="24"/>
        </w:rPr>
      </w:pPr>
    </w:p>
    <w:p w:rsidR="001545D8" w:rsidRDefault="001545D8" w:rsidP="001545D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Глава Карайчевского сельского поселения обладает следующими полномочиями:</w:t>
      </w:r>
    </w:p>
    <w:p w:rsidR="001545D8" w:rsidRDefault="001545D8" w:rsidP="001545D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представляет Карайчевское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Карайчевского сельского поселения;</w:t>
      </w:r>
    </w:p>
    <w:p w:rsidR="001545D8" w:rsidRDefault="001545D8" w:rsidP="001545D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народных депутатов Карайчевского сельского поселения;</w:t>
      </w:r>
    </w:p>
    <w:p w:rsidR="001545D8" w:rsidRDefault="001545D8" w:rsidP="001545D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 издает в пределах своих полномочий правовые акты;</w:t>
      </w:r>
    </w:p>
    <w:p w:rsidR="001545D8" w:rsidRDefault="001545D8" w:rsidP="001545D8">
      <w:pPr>
        <w:keepNext/>
        <w:widowControl w:val="0"/>
        <w:snapToGrid w:val="0"/>
        <w:spacing w:after="0" w:line="240" w:lineRule="auto"/>
        <w:ind w:firstLine="709"/>
        <w:outlineLvl w:val="1"/>
        <w:rPr>
          <w:rFonts w:ascii="Times New Roman" w:hAnsi="Times New Roman" w:cs="Times New Roman"/>
          <w:sz w:val="24"/>
          <w:szCs w:val="24"/>
        </w:rPr>
      </w:pPr>
      <w:r>
        <w:rPr>
          <w:rFonts w:ascii="Times New Roman" w:hAnsi="Times New Roman" w:cs="Times New Roman"/>
          <w:sz w:val="24"/>
          <w:szCs w:val="24"/>
        </w:rPr>
        <w:t>4) вправе требовать созыва внеочередного заседания Совета народных депутатов Карайчевского сельского поселения;</w:t>
      </w:r>
    </w:p>
    <w:p w:rsidR="001545D8" w:rsidRDefault="001545D8" w:rsidP="001545D8">
      <w:pPr>
        <w:keepNext/>
        <w:widowControl w:val="0"/>
        <w:snapToGrid w:val="0"/>
        <w:spacing w:after="0" w:line="240" w:lineRule="auto"/>
        <w:ind w:firstLine="709"/>
        <w:outlineLvl w:val="1"/>
        <w:rPr>
          <w:rFonts w:ascii="Times New Roman" w:hAnsi="Times New Roman" w:cs="Times New Roman"/>
          <w:sz w:val="24"/>
          <w:szCs w:val="24"/>
        </w:rPr>
      </w:pPr>
      <w:r>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545D8" w:rsidRDefault="001545D8" w:rsidP="001545D8">
      <w:pPr>
        <w:keepNext/>
        <w:widowControl w:val="0"/>
        <w:snapToGrid w:val="0"/>
        <w:spacing w:after="0" w:line="240" w:lineRule="auto"/>
        <w:ind w:left="1440" w:right="-365" w:hanging="1440"/>
        <w:outlineLvl w:val="1"/>
        <w:rPr>
          <w:rFonts w:ascii="Times New Roman" w:hAnsi="Times New Roman" w:cs="Times New Roman"/>
          <w:b/>
          <w:bCs/>
          <w:sz w:val="24"/>
          <w:szCs w:val="24"/>
        </w:rPr>
      </w:pPr>
    </w:p>
    <w:p w:rsidR="001545D8" w:rsidRDefault="001545D8" w:rsidP="001545D8">
      <w:pPr>
        <w:keepNext/>
        <w:widowControl w:val="0"/>
        <w:snapToGrid w:val="0"/>
        <w:spacing w:after="0" w:line="240" w:lineRule="auto"/>
        <w:ind w:firstLine="567"/>
        <w:outlineLvl w:val="1"/>
        <w:rPr>
          <w:rFonts w:ascii="Times New Roman" w:hAnsi="Times New Roman" w:cs="Times New Roman"/>
          <w:b/>
          <w:bCs/>
          <w:sz w:val="24"/>
          <w:szCs w:val="24"/>
        </w:rPr>
      </w:pPr>
      <w:r>
        <w:rPr>
          <w:rFonts w:ascii="Times New Roman" w:hAnsi="Times New Roman" w:cs="Times New Roman"/>
          <w:b/>
          <w:bCs/>
          <w:sz w:val="24"/>
          <w:szCs w:val="24"/>
        </w:rPr>
        <w:t>Статья 36. Администрация   Карайчевского  сельского поселения</w:t>
      </w:r>
    </w:p>
    <w:p w:rsidR="001545D8" w:rsidRDefault="001545D8" w:rsidP="001545D8">
      <w:pPr>
        <w:widowControl w:val="0"/>
        <w:snapToGrid w:val="0"/>
        <w:spacing w:after="0" w:line="240" w:lineRule="auto"/>
        <w:ind w:right="-365"/>
        <w:rPr>
          <w:rFonts w:ascii="Times New Roman" w:hAnsi="Times New Roman" w:cs="Times New Roman"/>
          <w:sz w:val="24"/>
          <w:szCs w:val="24"/>
        </w:rPr>
      </w:pP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Администрация Карайчевского сельского поселения - исполнительно-распорядительный орган Карайчевского сельского поселения, возглавляемый главой Карайчевского сельского поселения на принципах единоначалия.</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Администрация Карайчевского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Структура администрации сельского поселения утверждается Советом народных депутатов  Карайчевского сельского поселения по представлению главы Карайчевского сельского поселения.</w:t>
      </w:r>
    </w:p>
    <w:p w:rsidR="001545D8" w:rsidRDefault="001545D8" w:rsidP="001545D8">
      <w:pPr>
        <w:spacing w:after="0" w:line="240" w:lineRule="auto"/>
        <w:ind w:firstLine="709"/>
        <w:jc w:val="both"/>
        <w:rPr>
          <w:rFonts w:ascii="Times New Roman" w:hAnsi="Times New Roman" w:cs="Times New Roman"/>
          <w:i/>
          <w:iCs/>
          <w:color w:val="FF0000"/>
          <w:sz w:val="24"/>
          <w:szCs w:val="24"/>
        </w:rPr>
      </w:pPr>
      <w:r>
        <w:rPr>
          <w:rFonts w:ascii="Times New Roman" w:hAnsi="Times New Roman" w:cs="Times New Roman"/>
          <w:sz w:val="24"/>
          <w:szCs w:val="24"/>
        </w:rPr>
        <w:t xml:space="preserve">4. </w:t>
      </w:r>
      <w:r w:rsidR="00EA348E">
        <w:rPr>
          <w:rFonts w:ascii="Times New Roman" w:hAnsi="Times New Roman" w:cs="Times New Roman"/>
          <w:sz w:val="24"/>
          <w:szCs w:val="24"/>
        </w:rPr>
        <w:t>Ведущий с</w:t>
      </w:r>
      <w:r>
        <w:rPr>
          <w:rFonts w:ascii="Times New Roman" w:hAnsi="Times New Roman" w:cs="Times New Roman"/>
          <w:sz w:val="24"/>
          <w:szCs w:val="24"/>
        </w:rPr>
        <w:t xml:space="preserve">пециалист </w:t>
      </w:r>
      <w:r w:rsidR="00EA348E">
        <w:rPr>
          <w:rFonts w:ascii="Times New Roman" w:hAnsi="Times New Roman" w:cs="Times New Roman"/>
          <w:sz w:val="24"/>
          <w:szCs w:val="24"/>
        </w:rPr>
        <w:t xml:space="preserve"> </w:t>
      </w:r>
      <w:r>
        <w:rPr>
          <w:rFonts w:ascii="Times New Roman" w:hAnsi="Times New Roman" w:cs="Times New Roman"/>
          <w:sz w:val="24"/>
          <w:szCs w:val="24"/>
        </w:rPr>
        <w:t>администрации Карайчевского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Карайчевского сельского поселения.</w:t>
      </w:r>
    </w:p>
    <w:p w:rsidR="001545D8" w:rsidRDefault="001545D8" w:rsidP="001545D8">
      <w:pPr>
        <w:snapToGrid w:val="0"/>
        <w:spacing w:after="0" w:line="240" w:lineRule="auto"/>
        <w:ind w:right="-365"/>
        <w:jc w:val="both"/>
        <w:rPr>
          <w:rFonts w:ascii="Times New Roman" w:hAnsi="Times New Roman" w:cs="Times New Roman"/>
          <w:sz w:val="24"/>
          <w:szCs w:val="24"/>
        </w:rPr>
      </w:pPr>
    </w:p>
    <w:p w:rsidR="001545D8" w:rsidRDefault="001545D8" w:rsidP="001545D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37. Полномочия администрации Карайчевского сельского поселения</w:t>
      </w:r>
    </w:p>
    <w:p w:rsidR="001545D8" w:rsidRDefault="001545D8" w:rsidP="001545D8">
      <w:pPr>
        <w:spacing w:after="0" w:line="240" w:lineRule="auto"/>
        <w:jc w:val="both"/>
        <w:rPr>
          <w:rFonts w:ascii="Times New Roman" w:hAnsi="Times New Roman" w:cs="Times New Roman"/>
          <w:b/>
          <w:bCs/>
          <w:sz w:val="24"/>
          <w:szCs w:val="24"/>
        </w:rPr>
      </w:pPr>
    </w:p>
    <w:p w:rsidR="001545D8" w:rsidRDefault="001545D8" w:rsidP="001545D8">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 Администрация Карайчевского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 полномочиям администрации Карайчевского сельского поселения относятся:</w:t>
      </w:r>
    </w:p>
    <w:p w:rsidR="001545D8" w:rsidRDefault="001545D8" w:rsidP="001545D8">
      <w:pPr>
        <w:spacing w:after="0" w:line="240" w:lineRule="auto"/>
        <w:ind w:firstLine="709"/>
        <w:jc w:val="both"/>
        <w:rPr>
          <w:rFonts w:ascii="Times New Roman" w:hAnsi="Times New Roman" w:cs="Times New Roman"/>
          <w:strike/>
          <w:sz w:val="24"/>
          <w:szCs w:val="24"/>
        </w:rPr>
      </w:pPr>
      <w:r>
        <w:rPr>
          <w:rFonts w:ascii="Times New Roman" w:hAnsi="Times New Roman" w:cs="Times New Roman"/>
          <w:sz w:val="24"/>
          <w:szCs w:val="24"/>
        </w:rPr>
        <w:lastRenderedPageBreak/>
        <w:t>1) обеспечение исполнения органами местного самоуправления Карайчевского сельского поселения полномочий по решению вопросов местного значения Карайчевского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Карайчевского сельского поселения;</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sz w:val="24"/>
          <w:szCs w:val="24"/>
        </w:rPr>
        <w:t xml:space="preserve">разработка и утверждение схем размещения нестационарных торговых объектов на территории </w:t>
      </w:r>
      <w:r>
        <w:rPr>
          <w:rFonts w:ascii="Times New Roman" w:eastAsia="Times New Roman" w:hAnsi="Times New Roman"/>
          <w:sz w:val="24"/>
          <w:szCs w:val="24"/>
        </w:rPr>
        <w:t>Карайчевского сельского поселения</w:t>
      </w:r>
      <w:r>
        <w:rPr>
          <w:rFonts w:ascii="Times New Roman" w:hAnsi="Times New Roman"/>
          <w:sz w:val="24"/>
          <w:szCs w:val="24"/>
        </w:rPr>
        <w:t>, а так же внесение в них изменений в порядке, установленном действующим законодательством;</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целях реализации полномочий, указанных в части 2 настоящей статьи, глава Карайчевского сельского поселения, исполняющий полномочия главы администрации Карайчевского сельского поселения:</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обладает правом  внесения в Совет народных депутатов Карайчевского сельского поселения проектов муниципальных правовых актов;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представляет на утверждение Совета народных депутатов Карайчевского сельского поселения структуру администрации Карайчевского сельского поселения;</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вносит на утверждение Совета народных депутатов Карайчевского сельского поселения проекты местного бюджета, программ, планов развития экономической и социально-трудовой сферы Карайчевского сельского поселения, организует их исполнение;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Карайчевского сельского поселения,  постановлений и распоряжений администрации Карайчевского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Карайчевского сельского поселения; </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принимает меры по защите интересов Карайчевского сельского поселения в государственных и иных органах, в том числе в суде, арбитражном суде;</w:t>
      </w:r>
    </w:p>
    <w:p w:rsidR="001545D8" w:rsidRDefault="001545D8" w:rsidP="001545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Карайчевского сельского поселения.</w:t>
      </w:r>
    </w:p>
    <w:p w:rsidR="001545D8" w:rsidRDefault="001545D8" w:rsidP="001545D8">
      <w:pPr>
        <w:spacing w:after="0" w:line="240" w:lineRule="auto"/>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38. Органы местного самоуправления Карайчевского сельского поселения, осуществляющие муниципальный контроль</w:t>
      </w:r>
    </w:p>
    <w:p w:rsidR="001545D8" w:rsidRDefault="001545D8" w:rsidP="001545D8">
      <w:pPr>
        <w:widowControl w:val="0"/>
        <w:snapToGrid w:val="0"/>
        <w:spacing w:after="0" w:line="240" w:lineRule="auto"/>
        <w:jc w:val="both"/>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Карайчевского сельского поселения, является администрация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Должностными лицами администрации Карайчевского сельского поселения, уполномоченными на осуществление муниципального контроля, являются глава Карайчевского сельского поселения, исполняющий полномочия главы администрации Карайчевского сельского поселения,  </w:t>
      </w:r>
      <w:r w:rsidR="00EA348E">
        <w:rPr>
          <w:rFonts w:ascii="Times New Roman" w:hAnsi="Times New Roman" w:cs="Times New Roman"/>
          <w:sz w:val="24"/>
          <w:szCs w:val="24"/>
        </w:rPr>
        <w:t xml:space="preserve">ведущий специалист </w:t>
      </w:r>
      <w:r>
        <w:rPr>
          <w:rFonts w:ascii="Times New Roman" w:hAnsi="Times New Roman" w:cs="Times New Roman"/>
          <w:i/>
          <w:iCs/>
          <w:color w:val="FF0000"/>
          <w:sz w:val="24"/>
          <w:szCs w:val="24"/>
        </w:rPr>
        <w:t xml:space="preserve"> </w:t>
      </w:r>
      <w:r>
        <w:rPr>
          <w:rFonts w:ascii="Times New Roman" w:hAnsi="Times New Roman" w:cs="Times New Roman"/>
          <w:sz w:val="24"/>
          <w:szCs w:val="24"/>
        </w:rPr>
        <w:t>администрации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полномочий указанных должностных лиц определяется в соответствии с </w:t>
      </w:r>
      <w:r>
        <w:rPr>
          <w:rFonts w:ascii="Times New Roman" w:hAnsi="Times New Roman" w:cs="Times New Roman"/>
          <w:sz w:val="24"/>
          <w:szCs w:val="24"/>
        </w:rPr>
        <w:lastRenderedPageBreak/>
        <w:t>действующим законодательством и муниципальными правовыми актами Карайчевского сельского поселения.</w:t>
      </w:r>
    </w:p>
    <w:p w:rsidR="008E54D8" w:rsidRDefault="001545D8" w:rsidP="008E54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 полномочиям администрации Карайчевского сельского поселения при осуществлении муниципального контроля относятся:</w:t>
      </w:r>
    </w:p>
    <w:p w:rsidR="008E54D8" w:rsidRPr="008E54D8" w:rsidRDefault="008E54D8" w:rsidP="008E54D8">
      <w:pPr>
        <w:widowControl w:val="0"/>
        <w:snapToGrid w:val="0"/>
        <w:spacing w:after="0" w:line="240" w:lineRule="auto"/>
        <w:ind w:firstLine="709"/>
        <w:jc w:val="both"/>
        <w:rPr>
          <w:rFonts w:ascii="Times New Roman" w:hAnsi="Times New Roman" w:cs="Times New Roman"/>
          <w:sz w:val="24"/>
          <w:szCs w:val="24"/>
        </w:rPr>
      </w:pPr>
      <w:r w:rsidRPr="008E54D8">
        <w:rPr>
          <w:rFonts w:ascii="Times New Roman" w:eastAsia="Times New Roman" w:hAnsi="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rsidRPr="008E54D8">
        <w:rPr>
          <w:rFonts w:ascii="Times New Roman" w:hAnsi="Times New Roman"/>
          <w:noProof/>
          <w:sz w:val="24"/>
          <w:szCs w:val="24"/>
        </w:rPr>
        <w:drawing>
          <wp:inline distT="0" distB="0" distL="0" distR="0">
            <wp:extent cx="9525" cy="9525"/>
            <wp:effectExtent l="19050" t="0" r="9525" b="0"/>
            <wp:docPr id="16" name="Picture 1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3"/>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E54D8" w:rsidRPr="008E54D8" w:rsidRDefault="008E54D8" w:rsidP="008E54D8">
      <w:pPr>
        <w:widowControl w:val="0"/>
        <w:snapToGrid w:val="0"/>
        <w:spacing w:after="0" w:line="240" w:lineRule="auto"/>
        <w:ind w:firstLine="709"/>
        <w:jc w:val="both"/>
        <w:rPr>
          <w:rFonts w:ascii="Times New Roman" w:eastAsia="Times New Roman" w:hAnsi="Times New Roman"/>
          <w:sz w:val="24"/>
          <w:szCs w:val="24"/>
        </w:rPr>
      </w:pPr>
      <w:r w:rsidRPr="008E54D8">
        <w:rPr>
          <w:rFonts w:ascii="Times New Roman" w:eastAsia="Times New Roman" w:hAnsi="Times New Roman"/>
          <w:sz w:val="24"/>
          <w:szCs w:val="24"/>
        </w:rPr>
        <w:t>2) организация и осуществление муниципального контроля на территории   Карайчевского сельского поселения;</w:t>
      </w:r>
    </w:p>
    <w:p w:rsidR="001545D8" w:rsidRDefault="001545D8" w:rsidP="008E54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sz w:val="24"/>
          <w:szCs w:val="24"/>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Карайчевского сельского поселения</w:t>
      </w:r>
      <w:r>
        <w:rPr>
          <w:rFonts w:ascii="Times New Roman" w:eastAsia="Times New Roman" w:hAnsi="Times New Roman"/>
          <w:sz w:val="28"/>
          <w:szCs w:val="28"/>
        </w:rPr>
        <w:t>.</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
          <w:bCs/>
          <w:sz w:val="24"/>
          <w:szCs w:val="24"/>
        </w:rPr>
        <w:t>Статья 39. Контрольно-счетный орган  Карайчевского сельского поселения</w:t>
      </w:r>
    </w:p>
    <w:p w:rsidR="001545D8" w:rsidRDefault="001545D8" w:rsidP="001545D8">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Контрольно-счетный орган Карайчевского сельского поселения – Контрольно-счетная комиссия Карайчевского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Карайчевского сельского поселения.</w:t>
      </w:r>
    </w:p>
    <w:p w:rsidR="001545D8" w:rsidRDefault="001545D8" w:rsidP="001545D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Контрольно-счетная комиссия Карайчевского сельского поселения подотчетна Совету народных депутатов Карайчевского сельского поселения</w:t>
      </w:r>
    </w:p>
    <w:p w:rsidR="001545D8" w:rsidRDefault="001545D8" w:rsidP="001545D8">
      <w:pPr>
        <w:autoSpaceDE w:val="0"/>
        <w:autoSpaceDN w:val="0"/>
        <w:adjustRightInd w:val="0"/>
        <w:spacing w:after="0" w:line="240" w:lineRule="atLeast"/>
        <w:ind w:firstLine="709"/>
        <w:jc w:val="both"/>
        <w:outlineLvl w:val="0"/>
        <w:rPr>
          <w:rFonts w:ascii="Times New Roman" w:hAnsi="Times New Roman" w:cs="Times New Roman"/>
          <w:sz w:val="24"/>
          <w:szCs w:val="24"/>
        </w:rPr>
      </w:pPr>
      <w:r>
        <w:rPr>
          <w:rFonts w:ascii="Times New Roman" w:hAnsi="Times New Roman" w:cs="Times New Roman"/>
          <w:sz w:val="24"/>
          <w:szCs w:val="24"/>
        </w:rPr>
        <w:t>3. Контрольно-счетная комиссия Карайчевского сельского поселения обладает организационной и функциональной независимостью и осуществляет свою деятельность самостоятельно.</w:t>
      </w:r>
    </w:p>
    <w:p w:rsidR="001545D8" w:rsidRDefault="001545D8" w:rsidP="001545D8">
      <w:pPr>
        <w:autoSpaceDE w:val="0"/>
        <w:autoSpaceDN w:val="0"/>
        <w:adjustRightInd w:val="0"/>
        <w:spacing w:after="0" w:line="240" w:lineRule="atLeast"/>
        <w:ind w:firstLine="709"/>
        <w:jc w:val="both"/>
        <w:outlineLvl w:val="0"/>
        <w:rPr>
          <w:rFonts w:ascii="Times New Roman" w:hAnsi="Times New Roman" w:cs="Times New Roman"/>
          <w:sz w:val="24"/>
          <w:szCs w:val="24"/>
        </w:rPr>
      </w:pPr>
      <w:r>
        <w:rPr>
          <w:rFonts w:ascii="Times New Roman" w:hAnsi="Times New Roman" w:cs="Times New Roman"/>
          <w:sz w:val="24"/>
          <w:szCs w:val="24"/>
        </w:rPr>
        <w:t>4. Деятельность Контрольно-счетной комиссии Карайчевского сельского поселения не может быть приостановлена, в том числе в связи с досрочным прекращением полномочий Совета народных депутатов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cs="Calibri"/>
          <w:sz w:val="24"/>
          <w:szCs w:val="24"/>
        </w:rPr>
      </w:pPr>
      <w:r>
        <w:rPr>
          <w:rFonts w:ascii="Times New Roman" w:hAnsi="Times New Roman" w:cs="Times New Roman"/>
          <w:sz w:val="24"/>
          <w:szCs w:val="24"/>
        </w:rPr>
        <w:t xml:space="preserve">5. </w:t>
      </w:r>
      <w:r>
        <w:rPr>
          <w:rFonts w:ascii="Times New Roman" w:eastAsia="Times New Roman" w:hAnsi="Times New Roman"/>
          <w:sz w:val="24"/>
          <w:szCs w:val="24"/>
        </w:rPr>
        <w:t xml:space="preserve">Контрольно-счетная комиссия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 осуществляет следующие основные полномочия: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экспертиза проектов местного бюджета, проверка и анализ обоснованности его показателей; </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внешняя проверка годового отчета об исполнении местного бюджета;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w:t>
      </w:r>
      <w:r>
        <w:rPr>
          <w:rFonts w:ascii="Times New Roman" w:eastAsia="Times New Roman" w:hAnsi="Times New Roman"/>
          <w:sz w:val="24"/>
          <w:szCs w:val="24"/>
        </w:rPr>
        <w:lastRenderedPageBreak/>
        <w:t>такой собственностью (включая исключительные права на результаты интеллектуальной деятельности);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7) экспертиза проектов муниципальных правовых актов в части, касающейся расходных обязательств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8) анализ и мониторинг бюджетного процесса в </w:t>
      </w:r>
      <w:r>
        <w:rPr>
          <w:rFonts w:ascii="Times New Roman" w:hAnsi="Times New Roman"/>
          <w:sz w:val="24"/>
          <w:szCs w:val="24"/>
        </w:rPr>
        <w:t>Карайчевского</w:t>
      </w:r>
      <w:r>
        <w:rPr>
          <w:rFonts w:ascii="Times New Roman" w:eastAsia="Times New Roman" w:hAnsi="Times New Roman"/>
          <w:sz w:val="24"/>
          <w:szCs w:val="24"/>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 и главе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10) осуществление контроля за состоянием муниципального внутреннего и внешнего долга;</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 оценка реализуемости, рисков и результатов достижения целей социально-экономического развития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 предусмотренных документами стратегического планирования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 в пределах компетенции Контрольно-счетной комиссии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12) участие в пределах полномочий в мероприятиях, направленных на противодействие коррупции;</w:t>
      </w:r>
    </w:p>
    <w:p w:rsidR="001545D8" w:rsidRDefault="001545D8" w:rsidP="001545D8">
      <w:pPr>
        <w:autoSpaceDE w:val="0"/>
        <w:autoSpaceDN w:val="0"/>
        <w:adjustRightInd w:val="0"/>
        <w:spacing w:after="0" w:line="240" w:lineRule="atLeast"/>
        <w:ind w:firstLine="709"/>
        <w:jc w:val="both"/>
        <w:outlineLvl w:val="0"/>
        <w:rPr>
          <w:rFonts w:ascii="Times New Roman" w:eastAsia="Calibri" w:hAnsi="Times New Roman" w:cs="Times New Roman"/>
          <w:sz w:val="24"/>
          <w:szCs w:val="24"/>
        </w:rPr>
      </w:pPr>
      <w:r>
        <w:rPr>
          <w:rFonts w:ascii="Times New Roman" w:eastAsia="Times New Roman" w:hAnsi="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Pr>
          <w:rFonts w:ascii="Times New Roman" w:hAnsi="Times New Roman"/>
          <w:sz w:val="24"/>
          <w:szCs w:val="24"/>
        </w:rPr>
        <w:t>Карайчевского</w:t>
      </w:r>
      <w:r>
        <w:rPr>
          <w:rFonts w:ascii="Times New Roman" w:eastAsia="Times New Roman" w:hAnsi="Times New Roman"/>
          <w:sz w:val="24"/>
          <w:szCs w:val="24"/>
        </w:rPr>
        <w:t xml:space="preserve"> сельского поселения.</w:t>
      </w:r>
    </w:p>
    <w:p w:rsidR="001545D8" w:rsidRDefault="001545D8" w:rsidP="001545D8">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Карайчевского сельского поселения устанавливаются нормативным правовым актом Совета народных депутатов Карайчевского сельского поселения в соответствии с Федеральным </w:t>
      </w:r>
      <w:hyperlink r:id="rId10" w:history="1">
        <w:r>
          <w:rPr>
            <w:rStyle w:val="a4"/>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Совет народных депутатов Карайчевского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Карайчевского сельского поселения по осуществлению внешнего муниципального финансового контроля.</w:t>
      </w:r>
    </w:p>
    <w:p w:rsidR="001545D8" w:rsidRDefault="001545D8" w:rsidP="001545D8">
      <w:pPr>
        <w:snapToGrid w:val="0"/>
        <w:spacing w:after="0" w:line="240" w:lineRule="auto"/>
        <w:ind w:right="-365"/>
        <w:rPr>
          <w:rFonts w:ascii="Times New Roman" w:hAnsi="Times New Roman" w:cs="Times New Roman"/>
          <w:sz w:val="24"/>
          <w:szCs w:val="24"/>
        </w:rPr>
      </w:pPr>
    </w:p>
    <w:p w:rsidR="008E54D8" w:rsidRPr="008E54D8" w:rsidRDefault="008E54D8" w:rsidP="001545D8">
      <w:pPr>
        <w:autoSpaceDE w:val="0"/>
        <w:autoSpaceDN w:val="0"/>
        <w:adjustRightInd w:val="0"/>
        <w:spacing w:line="240" w:lineRule="auto"/>
        <w:ind w:firstLine="709"/>
        <w:jc w:val="both"/>
        <w:rPr>
          <w:rFonts w:ascii="Times New Roman" w:eastAsia="Times New Roman" w:hAnsi="Times New Roman"/>
          <w:b/>
          <w:sz w:val="24"/>
          <w:szCs w:val="24"/>
        </w:rPr>
      </w:pPr>
      <w:r w:rsidRPr="008E54D8">
        <w:rPr>
          <w:rFonts w:ascii="Times New Roman" w:eastAsia="Times New Roman" w:hAnsi="Times New Roman"/>
          <w:b/>
          <w:sz w:val="24"/>
          <w:szCs w:val="24"/>
        </w:rPr>
        <w:t>Статья 40. Полномочия избирательных комиссий по организации и проведении выборов, местного референдума, голосования по отзыву депутата.</w:t>
      </w:r>
    </w:p>
    <w:p w:rsidR="001545D8" w:rsidRDefault="001545D8" w:rsidP="001545D8">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Карайчевском сельском </w:t>
      </w:r>
      <w:r>
        <w:rPr>
          <w:rFonts w:ascii="Times New Roman" w:hAnsi="Times New Roman"/>
          <w:sz w:val="24"/>
          <w:szCs w:val="24"/>
        </w:rPr>
        <w:lastRenderedPageBreak/>
        <w:t>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545D8" w:rsidRDefault="001545D8" w:rsidP="001545D8">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b/>
          <w:i/>
          <w:sz w:val="24"/>
          <w:szCs w:val="24"/>
        </w:rPr>
      </w:pPr>
    </w:p>
    <w:p w:rsidR="001545D8" w:rsidRDefault="001545D8" w:rsidP="001545D8">
      <w:pPr>
        <w:tabs>
          <w:tab w:val="left" w:pos="900"/>
          <w:tab w:val="left" w:pos="1440"/>
        </w:tabs>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b/>
          <w:bCs/>
          <w:sz w:val="24"/>
          <w:szCs w:val="24"/>
        </w:rPr>
        <w:t xml:space="preserve">   Статья 41. Муниципальная служба</w:t>
      </w:r>
    </w:p>
    <w:p w:rsidR="001545D8" w:rsidRDefault="001545D8" w:rsidP="001545D8">
      <w:pPr>
        <w:widowControl w:val="0"/>
        <w:snapToGrid w:val="0"/>
        <w:spacing w:after="0" w:line="240" w:lineRule="auto"/>
        <w:ind w:right="-365"/>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Карайчевского сельского поселения в соответствии с федеральным законодательством и законодательством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Должности муниципальной службы устанавливаются муниципальными правовыми актами Совета народных депутатов Карайчевского сельского поселения в соответствии с реестром должностей муниципальной службы, утверждаемым законом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Расходы на осуществление муниципальной службы в органах местного самоуправления Карайчевского сельского поселения финансируются за счет средств бюджета Карайчевского сельского поселения. </w:t>
      </w:r>
    </w:p>
    <w:p w:rsidR="001545D8" w:rsidRDefault="001545D8" w:rsidP="001545D8">
      <w:pPr>
        <w:autoSpaceDE w:val="0"/>
        <w:autoSpaceDN w:val="0"/>
        <w:adjustRightInd w:val="0"/>
        <w:spacing w:after="0" w:line="240" w:lineRule="auto"/>
        <w:jc w:val="both"/>
        <w:rPr>
          <w:rFonts w:ascii="Times New Roman" w:hAnsi="Times New Roman" w:cs="Times New Roman"/>
          <w:sz w:val="24"/>
          <w:szCs w:val="24"/>
        </w:rPr>
      </w:pPr>
    </w:p>
    <w:p w:rsidR="001545D8" w:rsidRDefault="001545D8" w:rsidP="001545D8">
      <w:pPr>
        <w:widowControl w:val="0"/>
        <w:tabs>
          <w:tab w:val="left" w:pos="0"/>
        </w:tabs>
        <w:snapToGrid w:val="0"/>
        <w:spacing w:after="0" w:line="240" w:lineRule="auto"/>
        <w:ind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5. Муниципальные правовые акты</w:t>
      </w:r>
    </w:p>
    <w:p w:rsidR="001545D8" w:rsidRDefault="001545D8" w:rsidP="001545D8">
      <w:pPr>
        <w:widowControl w:val="0"/>
        <w:tabs>
          <w:tab w:val="left" w:pos="0"/>
        </w:tabs>
        <w:snapToGrid w:val="0"/>
        <w:spacing w:after="0" w:line="240" w:lineRule="auto"/>
        <w:ind w:right="-365"/>
        <w:jc w:val="both"/>
        <w:rPr>
          <w:rFonts w:ascii="Times New Roman" w:hAnsi="Times New Roman" w:cs="Times New Roman"/>
          <w:b/>
          <w:bCs/>
          <w:sz w:val="24"/>
          <w:szCs w:val="24"/>
        </w:rPr>
      </w:pPr>
    </w:p>
    <w:p w:rsidR="001545D8" w:rsidRDefault="001545D8" w:rsidP="001545D8">
      <w:pPr>
        <w:tabs>
          <w:tab w:val="left" w:pos="0"/>
        </w:tabs>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Статья 42. Система муниципальных правовых актов</w:t>
      </w:r>
    </w:p>
    <w:p w:rsidR="001545D8" w:rsidRDefault="001545D8" w:rsidP="001545D8">
      <w:pPr>
        <w:tabs>
          <w:tab w:val="left" w:pos="0"/>
        </w:tabs>
        <w:snapToGrid w:val="0"/>
        <w:spacing w:after="0" w:line="240" w:lineRule="auto"/>
        <w:ind w:right="-365"/>
        <w:jc w:val="both"/>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систему муниципальных правовых актов входят:</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Устав Карайчевского сельского поселения, правовые акты, принятые на местном референдуме;</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нормативные и иные правовые акты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правовые акты главы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правовые акты администрации Карайчевского сельского поселения.</w:t>
      </w:r>
    </w:p>
    <w:p w:rsidR="001545D8" w:rsidRDefault="001545D8" w:rsidP="001545D8">
      <w:pPr>
        <w:snapToGrid w:val="0"/>
        <w:spacing w:after="0" w:line="240" w:lineRule="auto"/>
        <w:ind w:right="-365" w:firstLine="540"/>
        <w:jc w:val="both"/>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Статья 43. Решения, принятые путем прямого волеизъявления граждан.</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Решение вопросов местного значения непосредственно гражданами Карайчевского сельского поселения осуществляется путем прямого волеизъявления населения Карайчевского сельского поселения, выраженного на местном референдуме.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Если для реализации решения, принятого путем прямого волеизъявления населения Карайчевского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Карайчевского сельского поселения, или досрочного прекращения полномочий выборного органа местного самоуправления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Calibri"/>
          <w:b/>
          <w:bCs/>
          <w:sz w:val="24"/>
          <w:szCs w:val="24"/>
        </w:rPr>
      </w:pPr>
      <w:r>
        <w:rPr>
          <w:rFonts w:ascii="Times New Roman" w:hAnsi="Times New Roman"/>
          <w:b/>
          <w:bCs/>
          <w:sz w:val="24"/>
          <w:szCs w:val="24"/>
        </w:rPr>
        <w:t xml:space="preserve">Статья 43.1. Содержание правил благоустройства территории </w:t>
      </w:r>
      <w:r>
        <w:rPr>
          <w:rFonts w:ascii="Times New Roman" w:eastAsia="Times New Roman" w:hAnsi="Times New Roman"/>
          <w:b/>
          <w:sz w:val="24"/>
          <w:szCs w:val="24"/>
        </w:rPr>
        <w:t>Карайчевского</w:t>
      </w:r>
      <w:r>
        <w:rPr>
          <w:rFonts w:ascii="Times New Roman" w:hAnsi="Times New Roman"/>
          <w:b/>
          <w:bCs/>
          <w:sz w:val="24"/>
          <w:szCs w:val="24"/>
        </w:rPr>
        <w:t xml:space="preserve">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Правила благоустройства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утверждаются Советом народных депутатов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Правила благоустройства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могут регулировать вопросы:</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содержания территорий общего пользования и порядка пользования такими территориями;</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внешнего вида фасадов и ограждающих конструкций зданий, строений, сооружений;</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организации освещения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включая архитектурную подсветку зданий, строений, сооружений;</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организации озеленения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размещения информации на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 том числе установки указателей с наименованиями улиц и номерами домов, вывесок;</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организации пешеходных коммуникаций, в том числе тротуаров, аллей, дорожек, тропинок;</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обустройства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 целях обеспечения беспрепятственного передвижения по указанной территории инвалидов и других </w:t>
      </w:r>
      <w:proofErr w:type="spellStart"/>
      <w:r>
        <w:rPr>
          <w:rFonts w:ascii="Times New Roman" w:hAnsi="Times New Roman"/>
          <w:sz w:val="24"/>
          <w:szCs w:val="24"/>
        </w:rPr>
        <w:t>маломобильных</w:t>
      </w:r>
      <w:proofErr w:type="spellEnd"/>
      <w:r>
        <w:rPr>
          <w:rFonts w:ascii="Times New Roman" w:hAnsi="Times New Roman"/>
          <w:sz w:val="24"/>
          <w:szCs w:val="24"/>
        </w:rPr>
        <w:t xml:space="preserve"> групп населения;</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 уборки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 том числе в зимний период;</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организации стоков ливневых вод;</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порядка проведения земляных работ;</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определения границ прилегающих территорий в соответствии с порядком, установленным законом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15) праздничного оформления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16) порядка участия граждан и организаций в реализации мероприятий по благоустройству территории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17).</w:t>
      </w:r>
    </w:p>
    <w:p w:rsidR="001545D8" w:rsidRDefault="001545D8" w:rsidP="001545D8">
      <w:pPr>
        <w:snapToGrid w:val="0"/>
        <w:spacing w:after="0" w:line="240" w:lineRule="auto"/>
        <w:ind w:right="-365" w:firstLine="540"/>
        <w:jc w:val="both"/>
        <w:rPr>
          <w:rFonts w:ascii="Times New Roman" w:hAnsi="Times New Roman" w:cs="Times New Roman"/>
          <w:b/>
          <w:bCs/>
          <w:sz w:val="24"/>
          <w:szCs w:val="24"/>
        </w:rPr>
      </w:pPr>
    </w:p>
    <w:p w:rsidR="001545D8" w:rsidRDefault="001545D8" w:rsidP="001545D8">
      <w:pPr>
        <w:tabs>
          <w:tab w:val="left" w:pos="0"/>
        </w:tabs>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44.  Устав Карайчевского сельского поселения</w:t>
      </w:r>
    </w:p>
    <w:p w:rsidR="001545D8" w:rsidRDefault="001545D8" w:rsidP="001545D8">
      <w:pPr>
        <w:tabs>
          <w:tab w:val="left" w:pos="0"/>
        </w:tabs>
        <w:snapToGrid w:val="0"/>
        <w:spacing w:after="0" w:line="240" w:lineRule="auto"/>
        <w:ind w:right="-365"/>
        <w:jc w:val="both"/>
        <w:rPr>
          <w:rFonts w:ascii="Times New Roman" w:hAnsi="Times New Roman" w:cs="Times New Roman"/>
          <w:b/>
          <w:bCs/>
          <w:sz w:val="24"/>
          <w:szCs w:val="24"/>
        </w:rPr>
      </w:pPr>
    </w:p>
    <w:p w:rsidR="001545D8" w:rsidRDefault="001545D8" w:rsidP="001545D8">
      <w:pPr>
        <w:tabs>
          <w:tab w:val="left" w:pos="0"/>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Уставом Карайчевского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Устав Карайчевского сельского поселения принимается Советом народных депутатов Карайчевского сельского поселения. </w:t>
      </w:r>
    </w:p>
    <w:p w:rsidR="001545D8" w:rsidRDefault="001545D8" w:rsidP="001545D8">
      <w:pPr>
        <w:tabs>
          <w:tab w:val="left" w:pos="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Проект Устава Карайчевского сельского поселения, проект муниципального правового акта о внесении изменений и дополнений в Устав Карайчевского сельского поселения не позднее, чем за 30 дней до дня рассмотрения вопроса о принятии Устава Карайчевского сельского поселения, внесении изменений и дополнений в Устав Карайчевского сельского поселения подлежат обнародованию с одновременным обнародованием установленного Советом народных депутатов Карайчевского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Не требуется обнародование порядка учета предложений по проекту муниципального правового акта о внесении изменений и дополнений в Устав Карайчевского сельского поселения, а также порядка участия граждан в его обсуждении в случае, когда в Устав Карайчевского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Проект Устава Карайчевского сельского поселения подлежит вынесению на публичные слушания.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Устава Карайчевского сельского поселения, а также проект муниципального правового акта о внесении изменений и дополнений в Устав Карайчевского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545D8" w:rsidRDefault="001545D8" w:rsidP="001545D8">
      <w:pPr>
        <w:widowControl w:val="0"/>
        <w:snapToGrid w:val="0"/>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           5. После рассмотрения всех поступивших замечаний и предложений проект Устава Карайчевского сельского поселения, проект муниципального правового акта о внесении изменений и дополнений в Устав Карайчевского сельского поселения рассматриваются депутатами на заседании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 Устав Карайчевского сельского поселения, муниципальный правовой акт о внесении изменений и дополнений в Устав Карайчевского сельского поселения принимаются большинством в две трети голосов от установленной численности депутатов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7. Устав Карайчевского сельского поселения, муниципальный правовой акт о внесении изменений и дополнений в Устав Карайчевского сельского поселения подлежат </w:t>
      </w:r>
      <w:r>
        <w:rPr>
          <w:rFonts w:ascii="Times New Roman" w:hAnsi="Times New Roman" w:cs="Times New Roman"/>
          <w:sz w:val="24"/>
          <w:szCs w:val="24"/>
        </w:rPr>
        <w:lastRenderedPageBreak/>
        <w:t xml:space="preserve">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 Устав Карайчевского сельского поселения, муниципальный правовой акт о внесении изменений и дополнений в Устав Карайчевского сельского поселения подлежат обнародованию после их государственной регистрации и вступают в силу после их обнародования. Глава Карайчевского сельского поселения обязан обнародовать зарегистрированные Устав Карайчевского сельского поселения, муниципальный правовой акт о внесении изменений и дополнений в Устав Карайчевского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Times New Roman" w:eastAsia="Times New Roman" w:hAnsi="Times New Roman"/>
          <w:sz w:val="28"/>
          <w:szCs w:val="28"/>
        </w:rPr>
        <w:t xml:space="preserve"> </w:t>
      </w:r>
      <w:r>
        <w:rPr>
          <w:rFonts w:ascii="Times New Roman" w:eastAsia="Times New Roman" w:hAnsi="Times New Roman"/>
          <w:sz w:val="24"/>
          <w:szCs w:val="24"/>
        </w:rPr>
        <w:t>уведомления о включении сведений об уставе Карайчевского сельского поселения, муниципальном правовом акте о внесении изменений в Устав Карайчевского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Pr>
          <w:rFonts w:ascii="Times New Roman" w:hAnsi="Times New Roman" w:cs="Times New Roman"/>
          <w:sz w:val="24"/>
          <w:szCs w:val="24"/>
        </w:rPr>
        <w:t>.</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 Карайчевского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eastAsia="Times New Roman" w:hAnsi="Times New Roman"/>
          <w:sz w:val="24"/>
          <w:szCs w:val="24"/>
        </w:rPr>
        <w:t>9. Изменения и дополнения, внесенные в Устав Карайчевского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Карайчевского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Карайчевского сельского поселения.</w:t>
      </w:r>
    </w:p>
    <w:p w:rsidR="001545D8" w:rsidRDefault="001545D8" w:rsidP="001545D8">
      <w:pPr>
        <w:keepNext/>
        <w:widowControl w:val="0"/>
        <w:snapToGrid w:val="0"/>
        <w:spacing w:after="0" w:line="240" w:lineRule="auto"/>
        <w:ind w:left="1800" w:right="-365" w:hanging="1800"/>
        <w:outlineLvl w:val="1"/>
        <w:rPr>
          <w:rFonts w:ascii="Times New Roman" w:hAnsi="Times New Roman" w:cs="Times New Roman"/>
          <w:b/>
          <w:bCs/>
          <w:sz w:val="24"/>
          <w:szCs w:val="24"/>
        </w:rPr>
      </w:pPr>
    </w:p>
    <w:p w:rsidR="001545D8" w:rsidRDefault="001545D8" w:rsidP="001545D8">
      <w:pPr>
        <w:keepNext/>
        <w:widowControl w:val="0"/>
        <w:snapToGrid w:val="0"/>
        <w:spacing w:after="0" w:line="240" w:lineRule="auto"/>
        <w:ind w:firstLine="567"/>
        <w:outlineLvl w:val="1"/>
        <w:rPr>
          <w:rFonts w:ascii="Times New Roman" w:hAnsi="Times New Roman" w:cs="Times New Roman"/>
          <w:b/>
          <w:bCs/>
          <w:sz w:val="24"/>
          <w:szCs w:val="24"/>
        </w:rPr>
      </w:pPr>
      <w:r>
        <w:rPr>
          <w:rFonts w:ascii="Times New Roman" w:hAnsi="Times New Roman" w:cs="Times New Roman"/>
          <w:b/>
          <w:bCs/>
          <w:sz w:val="24"/>
          <w:szCs w:val="24"/>
        </w:rPr>
        <w:t>Статья 45. Правовые акты органов местного самоуправления Карайчевского сельского поселения</w:t>
      </w:r>
    </w:p>
    <w:p w:rsidR="001545D8" w:rsidRDefault="001545D8" w:rsidP="001545D8">
      <w:pPr>
        <w:keepNext/>
        <w:widowControl w:val="0"/>
        <w:snapToGrid w:val="0"/>
        <w:spacing w:after="0" w:line="240" w:lineRule="auto"/>
        <w:ind w:firstLine="709"/>
        <w:outlineLvl w:val="1"/>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Совет народных депутатов Карайчевского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Карайчевского сельского поселения в отставку, а также решения по вопросам организации деятельности  Совета народных депутатов Карайчевского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Карайчевского сельского поселения принимаются на его заседаниях.</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Нормативный правовой акт, принятый Советом народных депутатов Карайчевского сельского поселения направляется главе Карайчевского сельского поселения для подписания и обнародования в течение 10 дней.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Нормативные правовые акты Совета народных депутатов Карайчевского сельского поселения, предусматривающие установление, изменение и отмену местных налогов и сборов, осуществление расходов из средств бюджета Карайчевского сельского поселения, могут быть внесены на рассмотрение Совета народных депутатов </w:t>
      </w:r>
      <w:r>
        <w:rPr>
          <w:rFonts w:ascii="Times New Roman" w:hAnsi="Times New Roman" w:cs="Times New Roman"/>
          <w:sz w:val="24"/>
          <w:szCs w:val="24"/>
        </w:rPr>
        <w:lastRenderedPageBreak/>
        <w:t>Карайчевского сельского поселения только по инициативе главы Карайчевского сельского поселения, возглавляющего администрацию Карайчевского сельского поселения, или при наличии заключения главы Карайчевского сельского поселения, возглавляющего администрацию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Решения Совета народных депутатов Карайчевского сельского поселения, устанавливающие правила, обязательные для исполнения на территории Карайчевского сельского поселения, принимаются большинством голосов от установленного числа депутатов Совета народных депутатов Карайчевского сельского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 </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hAnsi="Times New Roman" w:cs="Times New Roman"/>
          <w:sz w:val="24"/>
          <w:szCs w:val="24"/>
        </w:rPr>
        <w:t xml:space="preserve">5. </w:t>
      </w:r>
      <w:r>
        <w:rPr>
          <w:rFonts w:ascii="Times New Roman" w:eastAsia="Times New Roman" w:hAnsi="Times New Roman"/>
          <w:sz w:val="24"/>
          <w:szCs w:val="24"/>
        </w:rPr>
        <w:t>Председатель Совета народных депутатов Карайчевского сельского поселения  в пределах своих полномочий, установленных настоящим Уставом и решениями Совета народных депутатов Карайчевского сельского поселения издает постановления и распоряжения по вопросам организации деятельности Совета народных депутатов Карайчевского сельского поселения, подписывает решения Совета народных депутатов Карайчевского сельского поселения, не имеющие нормативного характера.</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Глава Карайчевского сельского поселения, возглавляющий администрацию Карайчевского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Глава Карайчевского сельского поселения издает постановления и распоряжения по иным вопросам, отнесенным к его компетенции Уставом Карайчевского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545D8" w:rsidRDefault="001545D8" w:rsidP="001545D8">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hAnsi="Times New Roman" w:cs="Times New Roman"/>
          <w:sz w:val="24"/>
          <w:szCs w:val="24"/>
        </w:rPr>
        <w:t xml:space="preserve">6. </w:t>
      </w:r>
      <w:r>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Карайчевское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45D8" w:rsidRDefault="001545D8" w:rsidP="001545D8">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545D8" w:rsidRDefault="001545D8" w:rsidP="001545D8">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Times New Roman" w:hAnsi="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Совета народных депутатов Карайчевского сельского поселения о налогах и сборах вступают в силу в соответствии с Налоговым кодексом Российской Федерации.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правовые акты вступают в силу с момента их подписания.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Нормативные правовые акты органов местного самоуправления Карайчевского сельского поселения подлежат обязательному исполнению на всей территории Карайчевского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1545D8" w:rsidRDefault="001545D8" w:rsidP="001545D8">
      <w:pPr>
        <w:widowControl w:val="0"/>
        <w:snapToGrid w:val="0"/>
        <w:spacing w:after="0" w:line="240" w:lineRule="auto"/>
        <w:ind w:right="-18"/>
        <w:jc w:val="both"/>
        <w:rPr>
          <w:rFonts w:ascii="Times New Roman" w:hAnsi="Times New Roman" w:cs="Times New Roman"/>
          <w:sz w:val="24"/>
          <w:szCs w:val="24"/>
        </w:rPr>
      </w:pPr>
    </w:p>
    <w:p w:rsidR="001545D8" w:rsidRDefault="001545D8" w:rsidP="001545D8">
      <w:pPr>
        <w:widowControl w:val="0"/>
        <w:tabs>
          <w:tab w:val="left" w:pos="927"/>
        </w:tabs>
        <w:snapToGrid w:val="0"/>
        <w:spacing w:after="0" w:line="240" w:lineRule="auto"/>
        <w:ind w:right="-18"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Статья 46. Порядок опубликования и обнародования муниципальных правовых актов</w:t>
      </w:r>
    </w:p>
    <w:p w:rsidR="001545D8" w:rsidRDefault="001545D8" w:rsidP="001545D8">
      <w:pPr>
        <w:widowControl w:val="0"/>
        <w:tabs>
          <w:tab w:val="left" w:pos="927"/>
        </w:tabs>
        <w:snapToGrid w:val="0"/>
        <w:spacing w:after="0" w:line="240" w:lineRule="auto"/>
        <w:ind w:firstLine="709"/>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1.Обнародование муниципальных правовых актов в Карайчевском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3.Оригиналы муниципальных правовых актов хранятся в администрации Карайчевского сельского поселения, копии передаются во все библиотеки на территории Карайчевского сельского поселения, которые обеспечивают гражданам возможность ознакомления с указанными актами без взимания платы.</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4.Обнародование муниципальных правовых актов Карайчевского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Карайчевского сельского поселения, или лицо, временно исполняющее его обязанности в соответствии с настоящим Уставом, депутаты Совета народных депутатов Карайчевского сельского поселения, муниципальные служащие администрации Карайчевского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Карайчевского 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Места для размещения текстов муниципальных правовых актов:</w:t>
      </w:r>
    </w:p>
    <w:p w:rsidR="001545D8" w:rsidRDefault="001545D8" w:rsidP="001545D8">
      <w:pPr>
        <w:autoSpaceDE w:val="0"/>
        <w:autoSpaceDN w:val="0"/>
        <w:adjustRightInd w:val="0"/>
        <w:spacing w:after="0" w:line="240" w:lineRule="auto"/>
        <w:ind w:right="-1" w:firstLine="540"/>
        <w:jc w:val="both"/>
        <w:rPr>
          <w:rFonts w:ascii="Times New Roman" w:hAnsi="Times New Roman" w:cs="Times New Roman"/>
          <w:sz w:val="24"/>
          <w:szCs w:val="24"/>
          <w:lang w:eastAsia="en-US"/>
        </w:rPr>
      </w:pPr>
      <w:r>
        <w:rPr>
          <w:rFonts w:ascii="Times New Roman" w:hAnsi="Times New Roman" w:cs="Times New Roman"/>
          <w:sz w:val="24"/>
          <w:szCs w:val="24"/>
        </w:rPr>
        <w:t>1)  здание администрации Карайчевского сельского поселения – с. Карайчевка,         ул. 50 лет  Октября, д. 9;</w:t>
      </w:r>
    </w:p>
    <w:p w:rsidR="001545D8" w:rsidRDefault="001545D8" w:rsidP="001545D8">
      <w:pPr>
        <w:autoSpaceDE w:val="0"/>
        <w:autoSpaceDN w:val="0"/>
        <w:adjustRightInd w:val="0"/>
        <w:spacing w:after="0" w:line="240" w:lineRule="auto"/>
        <w:ind w:right="-1" w:firstLine="540"/>
        <w:jc w:val="both"/>
        <w:rPr>
          <w:rFonts w:ascii="Times New Roman" w:hAnsi="Times New Roman" w:cs="Times New Roman"/>
          <w:sz w:val="24"/>
          <w:szCs w:val="24"/>
        </w:rPr>
      </w:pPr>
      <w:r>
        <w:rPr>
          <w:rFonts w:ascii="Times New Roman" w:hAnsi="Times New Roman" w:cs="Times New Roman"/>
          <w:sz w:val="24"/>
          <w:szCs w:val="24"/>
        </w:rPr>
        <w:t xml:space="preserve">2) здание МКОУ </w:t>
      </w:r>
      <w:proofErr w:type="spellStart"/>
      <w:r>
        <w:rPr>
          <w:rFonts w:ascii="Times New Roman" w:hAnsi="Times New Roman" w:cs="Times New Roman"/>
          <w:sz w:val="24"/>
          <w:szCs w:val="24"/>
        </w:rPr>
        <w:t>Карайчевская</w:t>
      </w:r>
      <w:proofErr w:type="spellEnd"/>
      <w:r>
        <w:rPr>
          <w:rFonts w:ascii="Times New Roman" w:hAnsi="Times New Roman" w:cs="Times New Roman"/>
          <w:sz w:val="24"/>
          <w:szCs w:val="24"/>
        </w:rPr>
        <w:t xml:space="preserve"> ООШ - с. Карайчевка, ул. 50 лет  Октября, д. 4;</w:t>
      </w:r>
    </w:p>
    <w:p w:rsidR="001545D8" w:rsidRDefault="001545D8" w:rsidP="001545D8">
      <w:pPr>
        <w:autoSpaceDE w:val="0"/>
        <w:autoSpaceDN w:val="0"/>
        <w:adjustRightInd w:val="0"/>
        <w:spacing w:after="0" w:line="240" w:lineRule="auto"/>
        <w:ind w:right="-1" w:firstLine="540"/>
        <w:jc w:val="both"/>
        <w:rPr>
          <w:rFonts w:ascii="Times New Roman" w:hAnsi="Times New Roman" w:cs="Times New Roman"/>
          <w:sz w:val="24"/>
          <w:szCs w:val="24"/>
        </w:rPr>
      </w:pPr>
      <w:r>
        <w:rPr>
          <w:rFonts w:ascii="Times New Roman" w:hAnsi="Times New Roman" w:cs="Times New Roman"/>
          <w:sz w:val="24"/>
          <w:szCs w:val="24"/>
        </w:rPr>
        <w:t xml:space="preserve">3) здание </w:t>
      </w:r>
      <w:proofErr w:type="spellStart"/>
      <w:r>
        <w:rPr>
          <w:rFonts w:ascii="Times New Roman" w:hAnsi="Times New Roman" w:cs="Times New Roman"/>
          <w:sz w:val="24"/>
          <w:szCs w:val="24"/>
        </w:rPr>
        <w:t>Карайчевской</w:t>
      </w:r>
      <w:proofErr w:type="spellEnd"/>
      <w:r>
        <w:rPr>
          <w:rFonts w:ascii="Times New Roman" w:hAnsi="Times New Roman" w:cs="Times New Roman"/>
          <w:sz w:val="24"/>
          <w:szCs w:val="24"/>
        </w:rPr>
        <w:t xml:space="preserve"> сельской библиотеки - с. Карайчевка, ул. 50 лет  Октября,         д. 3;</w:t>
      </w:r>
    </w:p>
    <w:p w:rsidR="001545D8" w:rsidRDefault="001545D8" w:rsidP="001545D8">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4) административное здание крестьянского (фермерского) хозяйства </w:t>
      </w:r>
      <w:proofErr w:type="spellStart"/>
      <w:r>
        <w:rPr>
          <w:rFonts w:ascii="Times New Roman" w:hAnsi="Times New Roman" w:cs="Times New Roman"/>
          <w:sz w:val="24"/>
          <w:szCs w:val="24"/>
        </w:rPr>
        <w:t>Банов</w:t>
      </w:r>
      <w:proofErr w:type="spellEnd"/>
      <w:r>
        <w:rPr>
          <w:rFonts w:ascii="Times New Roman" w:hAnsi="Times New Roman" w:cs="Times New Roman"/>
          <w:sz w:val="24"/>
          <w:szCs w:val="24"/>
        </w:rPr>
        <w:t xml:space="preserve"> А.И. -            с. Карайчевка, ул. 50 лет Октября, д. 21 а.</w:t>
      </w:r>
    </w:p>
    <w:p w:rsidR="001545D8" w:rsidRDefault="001545D8" w:rsidP="001545D8">
      <w:pPr>
        <w:snapToGrid w:val="0"/>
        <w:spacing w:after="0" w:line="240" w:lineRule="auto"/>
        <w:ind w:right="-363"/>
        <w:jc w:val="both"/>
        <w:rPr>
          <w:rFonts w:ascii="Times New Roman" w:hAnsi="Times New Roman" w:cs="Times New Roman"/>
          <w:sz w:val="24"/>
          <w:szCs w:val="24"/>
        </w:rPr>
      </w:pPr>
      <w:r>
        <w:rPr>
          <w:rFonts w:ascii="Times New Roman" w:hAnsi="Times New Roman" w:cs="Times New Roman"/>
          <w:sz w:val="24"/>
          <w:szCs w:val="24"/>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Карайчевского сельского поселения публикуются в официальном печатном издании «Вестник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w:t>
      </w:r>
    </w:p>
    <w:p w:rsidR="001545D8" w:rsidRDefault="001545D8" w:rsidP="001545D8">
      <w:pPr>
        <w:snapToGrid w:val="0"/>
        <w:spacing w:after="0" w:line="240" w:lineRule="auto"/>
        <w:ind w:right="-363"/>
        <w:jc w:val="both"/>
        <w:rPr>
          <w:rFonts w:ascii="Times New Roman" w:hAnsi="Times New Roman" w:cs="Times New Roman"/>
          <w:b/>
          <w:bCs/>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47. Отмена муниципальных правовых актов и приостановление их действия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Pr>
            <w:rStyle w:val="a4"/>
            <w:rFonts w:ascii="Times New Roman" w:hAnsi="Times New Roman" w:cs="Times New Roman"/>
            <w:color w:val="auto"/>
            <w:sz w:val="24"/>
            <w:szCs w:val="24"/>
          </w:rPr>
          <w:t>законодательством</w:t>
        </w:r>
      </w:hyperlink>
      <w:r>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Карайчевского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Карайчевского сельского поселения - не позднее трех дней со дня принятия им решения.</w:t>
      </w:r>
    </w:p>
    <w:p w:rsidR="001545D8" w:rsidRDefault="001545D8" w:rsidP="001545D8">
      <w:pPr>
        <w:snapToGrid w:val="0"/>
        <w:spacing w:after="0" w:line="240" w:lineRule="auto"/>
        <w:ind w:right="-365"/>
        <w:jc w:val="center"/>
        <w:rPr>
          <w:rFonts w:ascii="Times New Roman" w:hAnsi="Times New Roman" w:cs="Times New Roman"/>
          <w:b/>
          <w:bCs/>
          <w:sz w:val="24"/>
          <w:szCs w:val="24"/>
          <w:u w:val="single"/>
        </w:rPr>
      </w:pPr>
    </w:p>
    <w:p w:rsidR="001545D8" w:rsidRDefault="001545D8" w:rsidP="001545D8">
      <w:pPr>
        <w:snapToGrid w:val="0"/>
        <w:spacing w:after="0" w:line="240" w:lineRule="auto"/>
        <w:ind w:right="-365"/>
        <w:jc w:val="center"/>
        <w:rPr>
          <w:rFonts w:ascii="Times New Roman" w:hAnsi="Times New Roman" w:cs="Times New Roman"/>
          <w:b/>
          <w:bCs/>
          <w:sz w:val="24"/>
          <w:szCs w:val="24"/>
        </w:rPr>
      </w:pPr>
      <w:r>
        <w:rPr>
          <w:rFonts w:ascii="Times New Roman" w:hAnsi="Times New Roman" w:cs="Times New Roman"/>
          <w:b/>
          <w:bCs/>
          <w:sz w:val="24"/>
          <w:szCs w:val="24"/>
        </w:rPr>
        <w:t>ГЛАВА 6. Экономическая основа местного самоуправления.</w:t>
      </w:r>
    </w:p>
    <w:p w:rsidR="001545D8" w:rsidRDefault="001545D8" w:rsidP="001545D8">
      <w:pPr>
        <w:snapToGrid w:val="0"/>
        <w:spacing w:after="0" w:line="240" w:lineRule="auto"/>
        <w:ind w:right="-365"/>
        <w:rPr>
          <w:rFonts w:ascii="Times New Roman" w:hAnsi="Times New Roman" w:cs="Times New Roman"/>
          <w:sz w:val="20"/>
          <w:szCs w:val="20"/>
        </w:rPr>
      </w:pPr>
    </w:p>
    <w:p w:rsidR="001545D8" w:rsidRDefault="001545D8" w:rsidP="001545D8">
      <w:pPr>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48. Экономическая основа местного самоуправления</w:t>
      </w:r>
    </w:p>
    <w:p w:rsidR="001545D8" w:rsidRDefault="001545D8" w:rsidP="001545D8">
      <w:pPr>
        <w:snapToGrid w:val="0"/>
        <w:spacing w:after="0" w:line="240" w:lineRule="auto"/>
        <w:ind w:firstLine="709"/>
        <w:rPr>
          <w:rFonts w:ascii="Times New Roman" w:hAnsi="Times New Roman" w:cs="Times New Roman"/>
          <w:sz w:val="20"/>
          <w:szCs w:val="20"/>
        </w:rPr>
      </w:pP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Экономическую основу местного самоуправления Карайчевского сельского поселения составляют находящееся в муниципальной собственности имущество, средства местного бюджета, а также имущественные права 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sz w:val="20"/>
          <w:szCs w:val="20"/>
        </w:rPr>
      </w:pPr>
    </w:p>
    <w:p w:rsidR="001545D8" w:rsidRDefault="001545D8" w:rsidP="001545D8">
      <w:pPr>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49. Муниципальное имущество</w:t>
      </w:r>
    </w:p>
    <w:p w:rsidR="001545D8" w:rsidRDefault="001545D8" w:rsidP="001545D8">
      <w:pPr>
        <w:snapToGrid w:val="0"/>
        <w:spacing w:after="0" w:line="240" w:lineRule="auto"/>
        <w:ind w:right="-365"/>
        <w:rPr>
          <w:rFonts w:ascii="Times New Roman" w:hAnsi="Times New Roman" w:cs="Times New Roman"/>
          <w:sz w:val="20"/>
          <w:szCs w:val="20"/>
        </w:rPr>
      </w:pP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 В собственности Карайчевского сельского поселения может находиться: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имущество, предназначенное для решения установленных Федеральным законом от 06.10.2003 года № 131-ФЗ «Об общих принципах организации местного </w:t>
      </w:r>
      <w:r>
        <w:rPr>
          <w:rFonts w:ascii="Times New Roman" w:hAnsi="Times New Roman" w:cs="Times New Roman"/>
          <w:sz w:val="23"/>
          <w:szCs w:val="23"/>
        </w:rPr>
        <w:t xml:space="preserve">самоуправления в Российской Федерации» вопросов местного значения; </w:t>
      </w:r>
    </w:p>
    <w:p w:rsidR="001545D8" w:rsidRDefault="001545D8" w:rsidP="001545D8">
      <w:pPr>
        <w:snapToGri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года № 131-ФЗ «Об общих принципах организации местного самоуправления в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545D8" w:rsidRDefault="001545D8" w:rsidP="001545D8">
      <w:pPr>
        <w:snapToGri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lastRenderedPageBreak/>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545D8" w:rsidRDefault="001545D8" w:rsidP="001545D8">
      <w:pPr>
        <w:snapToGrid w:val="0"/>
        <w:spacing w:after="0" w:line="240" w:lineRule="auto"/>
        <w:ind w:right="-365"/>
        <w:rPr>
          <w:rFonts w:ascii="Times New Roman" w:hAnsi="Times New Roman" w:cs="Times New Roman"/>
        </w:rPr>
      </w:pPr>
    </w:p>
    <w:p w:rsidR="001545D8" w:rsidRDefault="001545D8" w:rsidP="001545D8">
      <w:pPr>
        <w:snapToGrid w:val="0"/>
        <w:spacing w:after="0" w:line="240" w:lineRule="auto"/>
        <w:ind w:right="-365"/>
        <w:rPr>
          <w:rFonts w:ascii="Times New Roman" w:hAnsi="Times New Roman" w:cs="Times New Roman"/>
          <w:b/>
          <w:bCs/>
          <w:sz w:val="24"/>
          <w:szCs w:val="24"/>
        </w:rPr>
      </w:pPr>
      <w:r>
        <w:rPr>
          <w:rFonts w:ascii="Times New Roman" w:hAnsi="Times New Roman" w:cs="Times New Roman"/>
          <w:b/>
          <w:bCs/>
          <w:sz w:val="24"/>
          <w:szCs w:val="24"/>
        </w:rPr>
        <w:t>Статья 50. Владение, пользование и распоряжение муниципальным имуществом</w:t>
      </w:r>
    </w:p>
    <w:p w:rsidR="001545D8" w:rsidRDefault="001545D8" w:rsidP="001545D8">
      <w:pPr>
        <w:snapToGrid w:val="0"/>
        <w:spacing w:after="0" w:line="240" w:lineRule="auto"/>
        <w:ind w:right="-365"/>
        <w:rPr>
          <w:rFonts w:ascii="Times New Roman" w:hAnsi="Times New Roman" w:cs="Times New Roman"/>
          <w:sz w:val="20"/>
          <w:szCs w:val="20"/>
        </w:rPr>
      </w:pP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1.Органы местного самоуправления от имени Карайчевского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2. Органы местного самоуправления Карайчевского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Карайчевского сельского поселения в соответствии с федеральными законами.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Доходы от использования и приватизации муниципального имущества поступают в бюджет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4. Карайчевское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5. Муниципальное унитарное предприятие может быть создано в случае:</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rPr>
        <w:t>оборотоспособной</w:t>
      </w:r>
      <w:proofErr w:type="spellEnd"/>
      <w:r>
        <w:rPr>
          <w:rFonts w:ascii="Times New Roman" w:hAnsi="Times New Roman" w:cs="Times New Roman"/>
          <w:sz w:val="24"/>
          <w:szCs w:val="24"/>
        </w:rPr>
        <w:t>.</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6. Казенное предприятие может быть создано в случае:</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2) необходимости использования имущества, приватизация которого запрещена, в том числе имущества, необходимого для обеспечения безопасности Российской </w:t>
      </w:r>
      <w:r>
        <w:rPr>
          <w:rFonts w:ascii="Times New Roman" w:hAnsi="Times New Roman" w:cs="Times New Roman"/>
          <w:sz w:val="24"/>
          <w:szCs w:val="24"/>
        </w:rPr>
        <w:lastRenderedPageBreak/>
        <w:t>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rPr>
        <w:t>оборотоспособной</w:t>
      </w:r>
      <w:proofErr w:type="spellEnd"/>
      <w:r>
        <w:rPr>
          <w:rFonts w:ascii="Times New Roman" w:hAnsi="Times New Roman" w:cs="Times New Roman"/>
          <w:sz w:val="24"/>
          <w:szCs w:val="24"/>
        </w:rPr>
        <w:t>;</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1545D8" w:rsidRDefault="001545D8" w:rsidP="001545D8">
      <w:pPr>
        <w:snapToGrid w:val="0"/>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7. Решение об учреждении муниципального унитарного предприятия принимается  администрацией Карайчевского сельского поселения.</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10. Карайчевское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Собственником имущества и учредителем автономного учреждения является Карайчевское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1545D8" w:rsidRDefault="001545D8" w:rsidP="001545D8">
      <w:pPr>
        <w:tabs>
          <w:tab w:val="left" w:pos="2552"/>
        </w:tabs>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Карайчевского сельского поселения.</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Карайчевского сельского поселения.</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w:t>
      </w:r>
      <w:r>
        <w:rPr>
          <w:rFonts w:ascii="Times New Roman" w:hAnsi="Times New Roman" w:cs="Times New Roman"/>
          <w:sz w:val="24"/>
          <w:szCs w:val="24"/>
        </w:rPr>
        <w:lastRenderedPageBreak/>
        <w:t>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года № 174-ФЗ «Об автономных учреждениях», и иными федеральными законами.</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Органы местного самоуправления Карайчевского сельского поселения от имени Карайчевского сельского поселения </w:t>
      </w:r>
      <w:proofErr w:type="spellStart"/>
      <w:r>
        <w:rPr>
          <w:rFonts w:ascii="Times New Roman" w:hAnsi="Times New Roman" w:cs="Times New Roman"/>
          <w:sz w:val="24"/>
          <w:szCs w:val="24"/>
        </w:rPr>
        <w:t>субсидиарно</w:t>
      </w:r>
      <w:proofErr w:type="spellEnd"/>
      <w:r>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545D8" w:rsidRDefault="001545D8" w:rsidP="001545D8">
      <w:pPr>
        <w:tabs>
          <w:tab w:val="left" w:pos="2552"/>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p>
    <w:p w:rsidR="001545D8" w:rsidRDefault="001545D8" w:rsidP="001545D8">
      <w:pPr>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51. Проект бюджета</w:t>
      </w:r>
      <w:r>
        <w:rPr>
          <w:rFonts w:ascii="Times New Roman" w:hAnsi="Times New Roman" w:cs="Times New Roman"/>
          <w:sz w:val="24"/>
          <w:szCs w:val="24"/>
        </w:rPr>
        <w:t xml:space="preserve"> </w:t>
      </w:r>
      <w:r>
        <w:rPr>
          <w:rFonts w:ascii="Times New Roman" w:hAnsi="Times New Roman" w:cs="Times New Roman"/>
          <w:b/>
          <w:bCs/>
          <w:sz w:val="24"/>
          <w:szCs w:val="24"/>
        </w:rPr>
        <w:t>Карайчевского сельского поселения.</w:t>
      </w:r>
    </w:p>
    <w:p w:rsidR="001545D8" w:rsidRDefault="001545D8" w:rsidP="001545D8">
      <w:pPr>
        <w:snapToGrid w:val="0"/>
        <w:spacing w:after="0" w:line="240" w:lineRule="auto"/>
        <w:ind w:firstLine="709"/>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Проект бюджета Карайчевского сельского поселения составляется в порядке, установленном администрацией Карайчевского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Проект бюджета Карайчевского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проект бюджета Карайчевского сельского поселения составляется и утверждается на очередной финансовый год, администрация Карайчевского сельского поселения разрабатывает и утверждает среднесрочный финансовый план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Составление проекта бюджета Карайчевского сельского поселения - исключительная прерогатива администрации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Непосредственное составление проекта бюджета Карайчевского сельского поселения осуществляет финансовый орган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Составление проекта бюджета основывается на: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основных </w:t>
      </w:r>
      <w:hyperlink r:id="rId12" w:history="1">
        <w:r>
          <w:rPr>
            <w:rStyle w:val="a4"/>
            <w:rFonts w:ascii="Times New Roman" w:hAnsi="Times New Roman" w:cs="Times New Roman"/>
            <w:color w:val="auto"/>
            <w:sz w:val="24"/>
            <w:szCs w:val="24"/>
          </w:rPr>
          <w:t>направлениях</w:t>
        </w:r>
      </w:hyperlink>
      <w:r>
        <w:rPr>
          <w:rFonts w:ascii="Times New Roman" w:hAnsi="Times New Roman" w:cs="Times New Roman"/>
          <w:sz w:val="24"/>
          <w:szCs w:val="24"/>
        </w:rPr>
        <w:t xml:space="preserve"> бюджетной политики и основных </w:t>
      </w:r>
      <w:hyperlink r:id="rId13" w:history="1">
        <w:r>
          <w:rPr>
            <w:rStyle w:val="a4"/>
            <w:rFonts w:ascii="Times New Roman" w:hAnsi="Times New Roman" w:cs="Times New Roman"/>
            <w:color w:val="auto"/>
            <w:sz w:val="24"/>
            <w:szCs w:val="24"/>
          </w:rPr>
          <w:t>направлениях</w:t>
        </w:r>
      </w:hyperlink>
      <w:r>
        <w:rPr>
          <w:rFonts w:ascii="Times New Roman" w:hAnsi="Times New Roman" w:cs="Times New Roman"/>
          <w:sz w:val="24"/>
          <w:szCs w:val="24"/>
        </w:rPr>
        <w:t xml:space="preserve"> налоговой политики;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основных направлениях </w:t>
      </w:r>
      <w:proofErr w:type="spellStart"/>
      <w:r>
        <w:rPr>
          <w:rFonts w:ascii="Times New Roman" w:hAnsi="Times New Roman" w:cs="Times New Roman"/>
          <w:sz w:val="24"/>
          <w:szCs w:val="24"/>
        </w:rPr>
        <w:t>таможенно-тарифной</w:t>
      </w:r>
      <w:proofErr w:type="spellEnd"/>
      <w:r>
        <w:rPr>
          <w:rFonts w:ascii="Times New Roman" w:hAnsi="Times New Roman" w:cs="Times New Roman"/>
          <w:sz w:val="24"/>
          <w:szCs w:val="24"/>
        </w:rPr>
        <w:t xml:space="preserve"> политики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прогнозе социально-экономического развития;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бюджетном прогнозе (проекте бюджетного прогноза, проекте изменений бюджетного прогноза) на долгосрочный период;</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Прогноз социально-экономического развития Карайчевского сельского поселения ежегодно разрабатывается в порядке, установленном  администрацией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Карайчевского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Карайчевского сельского поселения одобряется администрацией Карайчевского сельского поселения одновременно с принятием решения о внесении проекта бюджета Карайчевского сельского поселения в Совет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Разработка прогноза социально-экономического развития Карайчевского сельского поселения осуществляется уполномоченным администрацией Карайчевского сельского поселения органом (должностным лицом) администрации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Муниципальные программы утверждаются администрацией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Сроки реализации муниципальных программ определяются администрацией Карайчевского сельского поселения в установленном администрацией порядке.</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Карайчевского  сельского поселения по соответствующей каждой программе целевой статье расходов бюджета Карайчевского сельского поселения в соответствии с утвердившим программу муниципальным правовым актом администрации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Совет народных депутатов Карайчевского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подлежат приведению в соответствие с решением о бюджете Карайчевского сельского поселения не позднее трех месяцев со дня вступления его в силу.</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указанной оценки администрацией Карайчевского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 В срок, установленный решением Совета народных депутатов Карайчевского сельского поселения, но не позднее 15 ноября года, предшествующего очередному финансовому году, администрация Карайчевского сельского поселения вносит в Совет народных депутатов Карайчевского сельского поселения проект решения о бюджете поселения на очередной финансовый год.</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проектом решения о бюджете Карайчевского сельского поселения в Совет народных депутатов Карайчевского сельского поселения представляются документы и материалы в соответствии со статьей 184.2 Бюджетного кодекса Российской Федерации.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решения о бюджете Карайчевского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Порядок рассмотрения проекта решения о бюджете Карайчевского сельского поселения и его утверждения определяется муниципальным правовым актом Совета народных депутатов Карайчевского сельского поселения в соответствии с требованиями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Порядок рассмотрения проекта решения о бюджете Карайчевского сельского поселения и его утверждения, определенный муниципальным правовым актом Совета народных депутатов Карайчевского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Проект  бюджета Карайчевского сельского поселения подлежит официальному опубликованию.</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Карайчевского сельского поселения обеспечивают жителям Карайчевского сельского поселения возможность ознакомиться с указанным документом в случае невозможности его опубликования.</w:t>
      </w:r>
    </w:p>
    <w:p w:rsidR="001545D8" w:rsidRDefault="001545D8" w:rsidP="001545D8">
      <w:pPr>
        <w:snapToGrid w:val="0"/>
        <w:spacing w:after="0" w:line="240" w:lineRule="auto"/>
        <w:ind w:right="-365"/>
        <w:jc w:val="both"/>
        <w:rPr>
          <w:rFonts w:ascii="Times New Roman" w:hAnsi="Times New Roman" w:cs="Times New Roman"/>
          <w:sz w:val="24"/>
          <w:szCs w:val="24"/>
        </w:rPr>
      </w:pPr>
    </w:p>
    <w:p w:rsidR="001545D8" w:rsidRDefault="001545D8" w:rsidP="001545D8">
      <w:pPr>
        <w:snapToGrid w:val="0"/>
        <w:spacing w:after="0" w:line="240" w:lineRule="auto"/>
        <w:ind w:firstLine="567"/>
        <w:rPr>
          <w:rFonts w:ascii="Times New Roman" w:hAnsi="Times New Roman" w:cs="Times New Roman"/>
          <w:sz w:val="24"/>
          <w:szCs w:val="24"/>
        </w:rPr>
      </w:pPr>
      <w:r>
        <w:rPr>
          <w:rFonts w:ascii="Times New Roman" w:hAnsi="Times New Roman" w:cs="Times New Roman"/>
          <w:b/>
          <w:bCs/>
          <w:sz w:val="24"/>
          <w:szCs w:val="24"/>
        </w:rPr>
        <w:t>Статья 52.  Бюджет</w:t>
      </w:r>
      <w:r>
        <w:rPr>
          <w:rFonts w:ascii="Times New Roman" w:hAnsi="Times New Roman" w:cs="Times New Roman"/>
          <w:sz w:val="24"/>
          <w:szCs w:val="24"/>
        </w:rPr>
        <w:t xml:space="preserve"> </w:t>
      </w:r>
      <w:r>
        <w:rPr>
          <w:rFonts w:ascii="Times New Roman" w:hAnsi="Times New Roman" w:cs="Times New Roman"/>
          <w:b/>
          <w:bCs/>
          <w:sz w:val="24"/>
          <w:szCs w:val="24"/>
        </w:rPr>
        <w:t>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Карайчевское сельское поселение имеет собственный бюджет.</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бюджете Карайчевского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Карайчевского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Карайчевского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Карайчевского сельского поселения обеспечивает исполнение бюджета Карайчевского сельского поселения и составление бюджетной отчетности, представляет годовой отчет об исполнении бюджета Карайчевского сельского поселения на утверждение Совета народных депутатов  Карайчевского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Финансовый орган администрации Карайчевского сельского поселения в порядке, установленном Бюджетным кодексом Российской Федерации представляет бюджетную отчетность в финансовый орган Бутурлиновского муниципального района.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Решение об утверждении бюджета Карайчевского сельского поселения, годовой отчет о его исполнении, ежеквартальные сведения о ходе исполнения бюджета </w:t>
      </w:r>
      <w:r>
        <w:rPr>
          <w:rFonts w:ascii="Times New Roman" w:hAnsi="Times New Roman" w:cs="Times New Roman"/>
          <w:sz w:val="24"/>
          <w:szCs w:val="24"/>
        </w:rPr>
        <w:lastRenderedPageBreak/>
        <w:t xml:space="preserve">Карайчевского сельского поселения и о численности муниципальных служащих органов местного самоуправления Карайчевского сельского поселения, работников муниципальных учреждений с указанием фактических </w:t>
      </w:r>
      <w:r>
        <w:rPr>
          <w:rFonts w:ascii="Times New Roman" w:hAnsi="Times New Roman"/>
          <w:bCs/>
          <w:sz w:val="24"/>
          <w:szCs w:val="24"/>
        </w:rPr>
        <w:t>расходов на оплату их труда</w:t>
      </w:r>
      <w:r>
        <w:rPr>
          <w:rFonts w:ascii="Times New Roman" w:hAnsi="Times New Roman" w:cs="Times New Roman"/>
          <w:sz w:val="24"/>
          <w:szCs w:val="24"/>
        </w:rPr>
        <w:t xml:space="preserve"> подлежат официальному опубликованию.</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Карайчевского сельского поселения обеспечивают жителям Карайчевского сельского поселения возможность ознакомиться с указанными документами и сведениями в случае невозможности их опубликования.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53.  Расходы  бюджета</w:t>
      </w:r>
      <w:r>
        <w:rPr>
          <w:rFonts w:ascii="Times New Roman" w:hAnsi="Times New Roman" w:cs="Times New Roman"/>
          <w:sz w:val="24"/>
          <w:szCs w:val="24"/>
        </w:rPr>
        <w:t xml:space="preserve"> </w:t>
      </w:r>
      <w:r>
        <w:rPr>
          <w:rFonts w:ascii="Times New Roman" w:hAnsi="Times New Roman" w:cs="Times New Roman"/>
          <w:b/>
          <w:bCs/>
          <w:sz w:val="24"/>
          <w:szCs w:val="24"/>
        </w:rPr>
        <w:t>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Формирование расходов бюджета Карайчевского сельского поселения осуществляется в соответствии с расходными обязательствами Карайчевского сельского поселения, устанавливаемыми и исполняемыми органами местного самоуправления Карайчевского сельского поселения в соответствии с требованиями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Исполнение расходных обязательств Карайчевского сельского поселения осуществляется за счет средств бюджета Карайчевского сельского поселения в соответствии с требованиями Бюджетного кодекса Российской Федерации.</w:t>
      </w:r>
    </w:p>
    <w:p w:rsidR="001545D8" w:rsidRDefault="001545D8" w:rsidP="001545D8">
      <w:pPr>
        <w:snapToGrid w:val="0"/>
        <w:spacing w:after="0" w:line="240" w:lineRule="auto"/>
        <w:ind w:left="-540" w:right="-365" w:firstLine="720"/>
        <w:jc w:val="both"/>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54. Доходы  бюджета 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доходов бюджета Карайчевского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45D8" w:rsidRDefault="001545D8" w:rsidP="001545D8">
      <w:pPr>
        <w:snapToGrid w:val="0"/>
        <w:spacing w:after="0" w:line="240" w:lineRule="auto"/>
        <w:ind w:firstLine="709"/>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Calibri"/>
          <w:b/>
          <w:bCs/>
          <w:sz w:val="24"/>
          <w:szCs w:val="24"/>
        </w:rPr>
      </w:pPr>
      <w:r>
        <w:rPr>
          <w:rFonts w:ascii="Times New Roman" w:hAnsi="Times New Roman"/>
          <w:b/>
          <w:bCs/>
          <w:sz w:val="24"/>
          <w:szCs w:val="24"/>
        </w:rPr>
        <w:t>Статья 54.1. Финансовое и иное обеспечение реализации инициативных проектов</w:t>
      </w:r>
    </w:p>
    <w:p w:rsidR="001545D8" w:rsidRDefault="001545D8" w:rsidP="001545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Источником финансового обеспечения реализации инициативных проектов, предусмотренных статьей </w:t>
      </w:r>
      <w:r>
        <w:rPr>
          <w:rFonts w:ascii="Times New Roman" w:eastAsia="Times New Roman" w:hAnsi="Times New Roman"/>
          <w:sz w:val="24"/>
          <w:szCs w:val="24"/>
        </w:rPr>
        <w:t>17.1 настоящего Устава,</w:t>
      </w:r>
      <w:r>
        <w:rPr>
          <w:rFonts w:ascii="Times New Roman" w:hAnsi="Times New Roman"/>
          <w:bCs/>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Pr>
          <w:rFonts w:ascii="Times New Roman" w:eastAsia="Times New Roman" w:hAnsi="Times New Roman"/>
          <w:sz w:val="24"/>
          <w:szCs w:val="24"/>
        </w:rPr>
        <w:t>Карайчевского</w:t>
      </w:r>
      <w:r>
        <w:rPr>
          <w:rFonts w:ascii="Times New Roman" w:hAnsi="Times New Roman"/>
          <w:bCs/>
          <w:sz w:val="24"/>
          <w:szCs w:val="24"/>
          <w:highlight w:val="yellow"/>
        </w:rPr>
        <w:t xml:space="preserve"> </w:t>
      </w:r>
      <w:r>
        <w:rPr>
          <w:rFonts w:ascii="Times New Roman" w:hAnsi="Times New Roman"/>
          <w:bCs/>
          <w:sz w:val="24"/>
          <w:szCs w:val="24"/>
        </w:rPr>
        <w:t>сельского поселения.</w:t>
      </w:r>
    </w:p>
    <w:p w:rsidR="001545D8" w:rsidRDefault="001545D8" w:rsidP="001545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545D8" w:rsidRDefault="001545D8" w:rsidP="001545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545D8" w:rsidRDefault="001545D8" w:rsidP="001545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Pr>
          <w:rFonts w:ascii="Times New Roman" w:eastAsia="Times New Roman" w:hAnsi="Times New Roman"/>
          <w:sz w:val="24"/>
          <w:szCs w:val="24"/>
        </w:rPr>
        <w:t>Карайчевского</w:t>
      </w:r>
      <w:r>
        <w:rPr>
          <w:rFonts w:ascii="Times New Roman" w:hAnsi="Times New Roman"/>
          <w:bCs/>
          <w:sz w:val="24"/>
          <w:szCs w:val="24"/>
        </w:rPr>
        <w:t xml:space="preserve"> сельского поселения Бутурлиновского муниципального района.</w:t>
      </w:r>
    </w:p>
    <w:p w:rsidR="001545D8" w:rsidRDefault="001545D8" w:rsidP="001545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545D8" w:rsidRDefault="001545D8" w:rsidP="001545D8">
      <w:pPr>
        <w:spacing w:after="0" w:line="240" w:lineRule="auto"/>
        <w:ind w:firstLine="709"/>
        <w:jc w:val="both"/>
        <w:rPr>
          <w:rFonts w:ascii="Times New Roman" w:eastAsia="Times New Roman" w:hAnsi="Times New Roman"/>
          <w:b/>
          <w:sz w:val="24"/>
          <w:szCs w:val="24"/>
        </w:rPr>
      </w:pPr>
    </w:p>
    <w:p w:rsidR="001545D8" w:rsidRDefault="001545D8" w:rsidP="001545D8">
      <w:pPr>
        <w:snapToGrid w:val="0"/>
        <w:spacing w:after="0" w:line="240" w:lineRule="auto"/>
        <w:ind w:firstLine="709"/>
        <w:jc w:val="both"/>
        <w:rPr>
          <w:rFonts w:ascii="Times New Roman" w:eastAsia="Calibri" w:hAnsi="Times New Roman" w:cs="Times New Roman"/>
          <w:sz w:val="24"/>
          <w:szCs w:val="24"/>
        </w:rPr>
      </w:pP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55. Муниципальный долг.</w:t>
      </w:r>
    </w:p>
    <w:p w:rsidR="001545D8" w:rsidRDefault="001545D8" w:rsidP="001545D8">
      <w:pPr>
        <w:snapToGrid w:val="0"/>
        <w:spacing w:after="0" w:line="240" w:lineRule="auto"/>
        <w:ind w:firstLine="709"/>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объем муниципального долга включаются: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номинальная сумма долга по муниципальным ценным бумагам;</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объем основного долга по бюджетным кредитам, привлеченным в бюджет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объем основного долга по кредитам, полученным </w:t>
      </w:r>
      <w:proofErr w:type="spellStart"/>
      <w:r>
        <w:rPr>
          <w:rFonts w:ascii="Times New Roman" w:hAnsi="Times New Roman" w:cs="Times New Roman"/>
          <w:sz w:val="24"/>
          <w:szCs w:val="24"/>
        </w:rPr>
        <w:t>Карайчевским</w:t>
      </w:r>
      <w:proofErr w:type="spellEnd"/>
      <w:r>
        <w:rPr>
          <w:rFonts w:ascii="Times New Roman" w:hAnsi="Times New Roman" w:cs="Times New Roman"/>
          <w:sz w:val="24"/>
          <w:szCs w:val="24"/>
        </w:rPr>
        <w:t xml:space="preserve"> сельским поселением;</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объем обязательств по муниципальным гарантиям;</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объем иных (за исключением указанных) непогашенных долговых обязательств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Долговые обязательства Карайчевского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Долговые обязательства Карайчевского сельского поселения полностью и без условий обеспечиваются всем находящимся в собственности Карайчевского сельского поселения имуществом, составляющим соответствующую казну, и исполняются за счет средств бюджета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Учет и регистрация муниципальных долговых обязательств Карайчевского сельского поселения осуществляются в муниципальной долговой книге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муниципальную долговую книгу вносятся сведения об объеме долговых обязательств Карайчевского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Полномочия по управлению муниципальным долгом принадлежат администрации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Карайчевское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ascii="Times New Roman" w:hAnsi="Times New Roman" w:cs="Times New Roman"/>
          <w:sz w:val="24"/>
          <w:szCs w:val="24"/>
        </w:rPr>
        <w:t>Карайчевским</w:t>
      </w:r>
      <w:proofErr w:type="spellEnd"/>
      <w:r>
        <w:rPr>
          <w:rFonts w:ascii="Times New Roman" w:hAnsi="Times New Roman" w:cs="Times New Roman"/>
          <w:sz w:val="24"/>
          <w:szCs w:val="24"/>
        </w:rPr>
        <w:t xml:space="preserve"> сельским поселением.</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 56. Муниципальные заимствования и муниципальные гарантии.</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sz w:val="24"/>
          <w:szCs w:val="24"/>
        </w:rPr>
        <w:t>1. Под муниципальными внутренними заимствованиями понимается привлечение от имени Карайчевского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Заимствования Карайчевского сельского поселения в валюте Российской Федерации за пределами Российской Федерации не допускаются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Муниципальные внутренние заимствования осуществляются в целях финансирования дефицита бюджета Карайчевского сельского поселения, а также погашения долговых обязательств Карайчевского сельского поселения, пополнения в течение финансового года остатков средств на счетах бюджета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2. Право осуществления муниципальных заимствований от имени Карайчевского сельского поселения  в соответствии с Бюджетным Кодексом Российской Федерации принадлежит местной администрации Карайчевского сельского поселения.</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 Размещение муниципальных ценных бумаг осуществляется </w:t>
      </w:r>
      <w:proofErr w:type="spellStart"/>
      <w:r>
        <w:rPr>
          <w:rFonts w:ascii="Times New Roman" w:eastAsia="Times New Roman" w:hAnsi="Times New Roman"/>
          <w:sz w:val="24"/>
          <w:szCs w:val="24"/>
        </w:rPr>
        <w:t>Карайчевским</w:t>
      </w:r>
      <w:proofErr w:type="spellEnd"/>
      <w:r>
        <w:rPr>
          <w:rFonts w:ascii="Times New Roman" w:eastAsia="Times New Roman" w:hAnsi="Times New Roman"/>
          <w:sz w:val="24"/>
          <w:szCs w:val="24"/>
        </w:rPr>
        <w:t xml:space="preserve">  сельским поселением при соблюдении условий, предусмотренных Бюджетным Кодексом Российской Федерации.</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Предоставление и исполнение муниципальной гарантии подлежит отражению в муниципальной долговой книге.</w:t>
      </w:r>
    </w:p>
    <w:p w:rsidR="001545D8" w:rsidRDefault="001545D8" w:rsidP="001545D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 Финансовый орган Карайчевского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w:t>
      </w:r>
    </w:p>
    <w:p w:rsidR="001545D8" w:rsidRDefault="001545D8" w:rsidP="001545D8">
      <w:pPr>
        <w:snapToGrid w:val="0"/>
        <w:spacing w:after="0" w:line="240" w:lineRule="auto"/>
        <w:ind w:right="-365"/>
        <w:rPr>
          <w:rFonts w:ascii="Times New Roman" w:eastAsia="Calibri"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57. Исполнение бюджета.</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Исполнение бюджета Карайчевского сельского поселения производится в соответствии с Бюджетным кодексом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Руководитель финансового органа администрации Карайчевского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E54D8" w:rsidRPr="008E54D8">
        <w:rPr>
          <w:rFonts w:ascii="Times New Roman" w:eastAsia="Times New Roman" w:hAnsi="Times New Roman"/>
          <w:sz w:val="24"/>
          <w:szCs w:val="24"/>
        </w:rPr>
        <w:t>Казначейское</w:t>
      </w:r>
      <w:r w:rsidRPr="008E54D8">
        <w:rPr>
          <w:rFonts w:ascii="Times New Roman" w:hAnsi="Times New Roman" w:cs="Times New Roman"/>
          <w:sz w:val="24"/>
          <w:szCs w:val="24"/>
        </w:rPr>
        <w:t xml:space="preserve"> </w:t>
      </w:r>
      <w:r>
        <w:rPr>
          <w:rFonts w:ascii="Times New Roman" w:hAnsi="Times New Roman" w:cs="Times New Roman"/>
          <w:sz w:val="24"/>
          <w:szCs w:val="24"/>
        </w:rPr>
        <w:t>обслуживание исполнения бюджета Карайчевского сельского поселения осуществляется в порядке, установленном Бюджетным кодексом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Карайчевского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Полномочия администрации Карайчевского сельского поселения по формированию, исполнению и (или) контролю за исполнением бюджета Карайчевского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Отчет об исполнении бюджета Карайчевского сельского поселения за первый квартал, полугодие и девять месяцев текущего финансового года утверждается администрацией Карайчевского сельского поселения и направляется в Совет народных депутатов Карайчевского сельского поселения и контрольно-счетный орган Карайчевского сельского поселения. Годовой отчет об исполнении бюджета Карайчевского сельского поселения подлежит утверждению муниципальным правовым актом Совета народных депутатов Карайчевского сельского поселения. </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Годовой отчет об исполнении бюджета Карайчевского сельского поселения до его рассмотрения в Совете народных депутатов Карайчевского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Внешняя проверка годового отчета об исполнении бюджета Карайчевского сельского поселения осуществляется контрольно-счетным органом Карайчевского сельского поселения в порядке, установленном муниципальным правовым актом Совета народных депутатов Карайчевского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Карайчевского сельского поселения представляет отчет об исполнении бюджета Карайчевского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Карайчевского сельского поселения проводится в срок, не превышающий один месяц.</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Контрольно-счетный орган Карайчевского сельского поселения готовит заключение на отчет об исполнении бюджета Карайчевского сельского поселения с учетом данных внешней проверки годовой бюджетной отчетности главных администраторов бюджетных средств.</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Заключение на годовой отчет об исполнении бюджета Карайчевского сельского поселения представляется контрольно-счетным органом Карайчевского сельского поселения в Совет народных депутатов Карайчевского сельского поселения с одновременным направлением в администрацию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представления, рассмотрения и утверждения годового отчета об исполнении бюджета Карайчевского сельского поселения устанавливается Советом народных депутатов Карайчевского сельского поселения в соответствии с положениями Бюджетного кодекса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Одновременно с годовым отчетом об исполнении бюджета Карайчевского сельского поселения представляются проект решения об исполнении бюджета Карайчевского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годового отчета об исполнении бюджета Карайчевского сельского поселения Совет народных депутатов Карайчевского сельского поселения принимает решение об утверждении либо отклонении решения об исполнении бюджета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отклонения Советом народных депутатов Карайчевского сельского поселения  решения об исполнении бюджета Карайчевского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Годовой отчет об исполнении бюджета Карайчевского сельского поселения представляется в Совет народных депутатов Карайчевского сельского поселения  не позднее 1 мая текущего года.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Карайчевского сельского поселения утверждается отчет об исполнении бюджета Карайчевского сельского поселения за отчетный финансовый год с указанием общего объема доходов, расходов и дефицита (</w:t>
      </w:r>
      <w:proofErr w:type="spellStart"/>
      <w:r>
        <w:rPr>
          <w:rFonts w:ascii="Times New Roman" w:hAnsi="Times New Roman" w:cs="Times New Roman"/>
          <w:sz w:val="24"/>
          <w:szCs w:val="24"/>
        </w:rPr>
        <w:t>профицита</w:t>
      </w:r>
      <w:proofErr w:type="spellEnd"/>
      <w:r>
        <w:rPr>
          <w:rFonts w:ascii="Times New Roman" w:hAnsi="Times New Roman" w:cs="Times New Roman"/>
          <w:sz w:val="24"/>
          <w:szCs w:val="24"/>
        </w:rPr>
        <w:t>) бюджета.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Карайчевского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Карайчевского сельского поселения для решения об исполнении бюджета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709"/>
        <w:contextualSpacing/>
        <w:jc w:val="both"/>
        <w:rPr>
          <w:rFonts w:ascii="Times New Roman" w:hAnsi="Times New Roman" w:cs="Calibri"/>
          <w:b/>
          <w:sz w:val="24"/>
          <w:szCs w:val="24"/>
        </w:rPr>
      </w:pPr>
      <w:r>
        <w:rPr>
          <w:rFonts w:ascii="Times New Roman" w:hAnsi="Times New Roman"/>
          <w:b/>
          <w:sz w:val="24"/>
          <w:szCs w:val="24"/>
        </w:rPr>
        <w:t xml:space="preserve">Статья 57.1.  Контроль за исполнением бюджета </w:t>
      </w:r>
      <w:r>
        <w:rPr>
          <w:rFonts w:ascii="Times New Roman" w:eastAsia="Times New Roman" w:hAnsi="Times New Roman"/>
          <w:b/>
          <w:sz w:val="24"/>
          <w:szCs w:val="24"/>
        </w:rPr>
        <w:t>Карайчевского</w:t>
      </w:r>
      <w:r>
        <w:rPr>
          <w:rFonts w:ascii="Times New Roman" w:hAnsi="Times New Roman"/>
          <w:b/>
          <w:sz w:val="24"/>
          <w:szCs w:val="24"/>
        </w:rPr>
        <w:t xml:space="preserve"> сельского поселения (муниципальный финансовый контроль).</w:t>
      </w:r>
    </w:p>
    <w:p w:rsidR="001545D8" w:rsidRDefault="001545D8" w:rsidP="001545D8">
      <w:pPr>
        <w:autoSpaceDE w:val="0"/>
        <w:autoSpaceDN w:val="0"/>
        <w:adjustRightInd w:val="0"/>
        <w:spacing w:after="0" w:line="240" w:lineRule="auto"/>
        <w:ind w:firstLine="709"/>
        <w:contextualSpacing/>
        <w:jc w:val="both"/>
        <w:rPr>
          <w:rFonts w:ascii="Times New Roman" w:hAnsi="Times New Roman"/>
          <w:b/>
          <w:sz w:val="24"/>
          <w:szCs w:val="24"/>
        </w:rPr>
      </w:pP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Муниципальный финансовый контроль подразделяется на внешний и внутренний, предварительный и последующий.</w:t>
      </w: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Бутурлиновского муниципального района Воронежской области.</w:t>
      </w: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w:t>
      </w:r>
    </w:p>
    <w:p w:rsidR="001545D8" w:rsidRDefault="001545D8" w:rsidP="001545D8">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5. Последующий контроль осуществляется по результатам исполнения бюджета </w:t>
      </w:r>
      <w:r>
        <w:rPr>
          <w:rFonts w:ascii="Times New Roman" w:eastAsia="Times New Roman" w:hAnsi="Times New Roman"/>
          <w:sz w:val="24"/>
          <w:szCs w:val="24"/>
        </w:rPr>
        <w:t>Карайчевского</w:t>
      </w:r>
      <w:r>
        <w:rPr>
          <w:rFonts w:ascii="Times New Roman" w:hAnsi="Times New Roman"/>
          <w:sz w:val="24"/>
          <w:szCs w:val="24"/>
        </w:rPr>
        <w:t xml:space="preserve"> сельского поселения в целях установления законности их исполнения, достоверности учета и отчетности.</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58. Закупки для обеспечения муниципальных нужд.</w:t>
      </w:r>
    </w:p>
    <w:p w:rsidR="001545D8" w:rsidRDefault="001545D8" w:rsidP="001545D8">
      <w:pPr>
        <w:snapToGrid w:val="0"/>
        <w:spacing w:after="0" w:line="240" w:lineRule="auto"/>
        <w:ind w:firstLine="709"/>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right="-365"/>
        <w:rPr>
          <w:rFonts w:ascii="Times New Roman" w:hAnsi="Times New Roman" w:cs="Times New Roman"/>
          <w:b/>
          <w:bCs/>
          <w:sz w:val="24"/>
          <w:szCs w:val="24"/>
          <w:highlight w:val="cyan"/>
        </w:rPr>
      </w:pPr>
    </w:p>
    <w:p w:rsidR="001545D8" w:rsidRDefault="001545D8" w:rsidP="001545D8">
      <w:pPr>
        <w:snapToGri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7.  Ответственность органов местного самоуправления и должностных лиц местного самоуправления  Карайчевского  сельского поселения</w:t>
      </w:r>
    </w:p>
    <w:p w:rsidR="001545D8" w:rsidRDefault="001545D8" w:rsidP="001545D8">
      <w:pPr>
        <w:snapToGrid w:val="0"/>
        <w:spacing w:after="0" w:line="240" w:lineRule="auto"/>
        <w:jc w:val="both"/>
        <w:rPr>
          <w:rFonts w:ascii="Times New Roman" w:hAnsi="Times New Roman" w:cs="Times New Roman"/>
          <w:b/>
          <w:bCs/>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59. Ответственность органов местного самоуправления и должностных лиц местного самоуправления  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Карайчевского сельского поселения, государством, физическими и юридическими лицами в соответствии с федеральными законами.</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autoSpaceDE w:val="0"/>
        <w:autoSpaceDN w:val="0"/>
        <w:adjustRightInd w:val="0"/>
        <w:spacing w:after="0" w:line="240" w:lineRule="auto"/>
        <w:ind w:firstLine="567"/>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60. Ответственность органов местного самоуправления, депутатов, членов выборного органа местного самоуправления перед населением Карайчевского сельского поселения</w:t>
      </w:r>
    </w:p>
    <w:p w:rsidR="001545D8" w:rsidRDefault="001545D8" w:rsidP="001545D8">
      <w:pPr>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1545D8" w:rsidRDefault="001545D8" w:rsidP="001545D8">
      <w:pPr>
        <w:numPr>
          <w:ilvl w:val="0"/>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 наступления ответственности органов местного самоуправления, депутатов, членов выборного органа местного самоуправления перед населением, а также порядок отзыва депутатов, членов выборных органов местного самоуправления определяются статьей 15 настоящего Устава. </w:t>
      </w:r>
    </w:p>
    <w:p w:rsidR="001545D8" w:rsidRDefault="001545D8" w:rsidP="001545D8">
      <w:pPr>
        <w:numPr>
          <w:ilvl w:val="0"/>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Карайчевского сельского поселения, используя иные формы общения </w:t>
      </w:r>
      <w:r>
        <w:rPr>
          <w:rFonts w:ascii="Times New Roman" w:hAnsi="Times New Roman" w:cs="Times New Roman"/>
          <w:sz w:val="24"/>
          <w:szCs w:val="24"/>
        </w:rPr>
        <w:lastRenderedPageBreak/>
        <w:t>с избирателями давать им объяснения по поводу обстоятельств, выдвигаемых в качестве оснований для отзыва.</w:t>
      </w:r>
    </w:p>
    <w:p w:rsidR="001545D8" w:rsidRDefault="001545D8" w:rsidP="001545D8">
      <w:pPr>
        <w:numPr>
          <w:ilvl w:val="0"/>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Население Карайчевского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545D8" w:rsidRDefault="001545D8" w:rsidP="001545D8">
      <w:pPr>
        <w:snapToGrid w:val="0"/>
        <w:spacing w:after="0" w:line="240" w:lineRule="auto"/>
        <w:ind w:right="-18"/>
        <w:jc w:val="both"/>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Карайчевского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62. Ответственность Совета народных депутатов Карайчевского сельского поселения перед государством</w:t>
      </w:r>
    </w:p>
    <w:p w:rsidR="001545D8" w:rsidRDefault="001545D8" w:rsidP="001545D8">
      <w:pPr>
        <w:snapToGrid w:val="0"/>
        <w:spacing w:after="0" w:line="240" w:lineRule="auto"/>
        <w:ind w:firstLine="567"/>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Совет народных депутатов Карайчевского сельского поселения может быть распущен в порядке, установленном статьей 73 Федерального закона от 06.10.2003 года  № 131-ФЗ, в следующих случаях:</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если соответствующим судом установлено, что Советом народных депутатов Карайчевского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Карайчевского сельского поселения, а Совет народных депутатов Карайчевского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если соответствующим судом установлено, что избранный (в том числе и вновь избранный) в правомочном составе Совет народных депутатов Карайчевского сельского поселения в течение трех месяцев подряд не проводил правомочного заседания.</w:t>
      </w:r>
    </w:p>
    <w:p w:rsidR="001545D8" w:rsidRDefault="001545D8" w:rsidP="001545D8">
      <w:pPr>
        <w:snapToGri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Полномочия Совета народных депутатов Карайчевского сельского поселения прекращаются со дня вступления в силу закона Воронежской области о его роспуске.</w:t>
      </w:r>
    </w:p>
    <w:p w:rsidR="001545D8" w:rsidRDefault="001545D8" w:rsidP="001545D8">
      <w:pPr>
        <w:snapToGrid w:val="0"/>
        <w:spacing w:after="0" w:line="240" w:lineRule="auto"/>
        <w:ind w:left="1560" w:right="-365" w:hanging="1560"/>
        <w:jc w:val="both"/>
        <w:rPr>
          <w:rFonts w:ascii="Times New Roman" w:hAnsi="Times New Roman" w:cs="Times New Roman"/>
          <w:b/>
          <w:bCs/>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Статья 63. Ответственность главы  Карайчевского сельского поселения перед государством</w:t>
      </w:r>
    </w:p>
    <w:p w:rsidR="001545D8" w:rsidRDefault="001545D8" w:rsidP="001545D8">
      <w:pPr>
        <w:snapToGrid w:val="0"/>
        <w:spacing w:after="0" w:line="240" w:lineRule="auto"/>
        <w:ind w:firstLine="567"/>
        <w:jc w:val="both"/>
        <w:rPr>
          <w:rFonts w:ascii="Times New Roman" w:hAnsi="Times New Roman" w:cs="Times New Roman"/>
          <w:b/>
          <w:bCs/>
          <w:sz w:val="24"/>
          <w:szCs w:val="24"/>
        </w:rPr>
      </w:pPr>
    </w:p>
    <w:p w:rsidR="001545D8" w:rsidRDefault="001545D8" w:rsidP="001545D8">
      <w:pPr>
        <w:snapToGri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Губернатор Воронежской области издает указ об отрешении от должности главы Карайчевского сельского поселения в случае:</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издания главой Карайчевского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Карайчевского сельского поселения, если такие противоречия установлены соответствующим судом, а глава Карайчевского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совершения главой Карайчевского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ascii="Times New Roman" w:eastAsia="Times New Roman" w:hAnsi="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Times New Roman" w:hAnsi="Times New Roman" w:cs="Times New Roman"/>
          <w:sz w:val="24"/>
          <w:szCs w:val="24"/>
        </w:rPr>
        <w:t>, если это установлено соответствующим судом, а глава Карайчевского сельского поселения не принял в пределах своих полномочий мер по исполнению решения суда.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Глава Карайчевского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545D8" w:rsidRDefault="001545D8" w:rsidP="001545D8">
      <w:pPr>
        <w:tabs>
          <w:tab w:val="left" w:pos="3513"/>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1545D8" w:rsidRDefault="001545D8" w:rsidP="001545D8">
      <w:pPr>
        <w:autoSpaceDE w:val="0"/>
        <w:autoSpaceDN w:val="0"/>
        <w:adjustRightInd w:val="0"/>
        <w:spacing w:after="0" w:line="240" w:lineRule="auto"/>
        <w:ind w:firstLine="567"/>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64. Удаление главы Карайчевского сельского поселения в отставку</w:t>
      </w:r>
    </w:p>
    <w:p w:rsidR="001545D8" w:rsidRDefault="001545D8" w:rsidP="001545D8">
      <w:pPr>
        <w:autoSpaceDE w:val="0"/>
        <w:autoSpaceDN w:val="0"/>
        <w:adjustRightInd w:val="0"/>
        <w:spacing w:after="0" w:line="240" w:lineRule="auto"/>
        <w:jc w:val="both"/>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Совет народных депутатов Карайчевского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Карайчевского сельского поселения в отставку по инициативе депутатов Совета народных депутатов Карайчевского сельского поселения или по инициативе губернатора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Основаниями для удаления главы Карайчевского сельского поселения в отставку являются:</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решения, действия (бездействие) главы Карайчевского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Карайчевского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Карайчевского сельского поселения федеральными законами и законами Воронежской области;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Карайчевского сельского поселения Советом народных депутатов Карайчевского сельского поселения по результатам его ежегодного отчета перед Советом народных депутатов Карайчевского сельского поселения, данная два раза подряд.</w:t>
      </w:r>
    </w:p>
    <w:p w:rsidR="001545D8" w:rsidRDefault="001545D8" w:rsidP="001545D8">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i/>
          <w:iCs/>
          <w:sz w:val="24"/>
          <w:szCs w:val="24"/>
          <w:u w:val="single"/>
        </w:rPr>
      </w:pPr>
      <w:r>
        <w:rPr>
          <w:rFonts w:ascii="Times New Roman" w:hAnsi="Times New Roman" w:cs="Times New Roman"/>
          <w:sz w:val="24"/>
          <w:szCs w:val="24"/>
        </w:rPr>
        <w:lastRenderedPageBreak/>
        <w:t>5) допущение главой Карайчевского сельского поселения, администрацией Карайчевского сельского поселения, иными органами и должностными лицами местного самоуправления Карайчевского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Удаление главы Карайчевского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65. Временное осуществление органами государственной власти отдельных полномочий органов местного самоуправления 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Отдельные полномочия органов местного самоуправления  Карайчевского сельского поселения могут временно осуществляться органами государственной власти Воронежской области в случае:</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если в связи со стихийным бедствием, с катастрофой, иной чрезвычайной ситуацией Совет народных депутатов  Карайчевского сельского поселения и администрация Карайчевского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545D8" w:rsidRDefault="001545D8" w:rsidP="001545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если вследствие решений, действий (бездействия) органов местного самоуправления Карайчевского сельского поселения возникает просроченная задолженность Карайчевского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Карайчевского сельского поселения в отчетном финансовом году, и (или) просроченная задолженность Карайчевского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Карайчевского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Карайчевского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Карайчевского сельского поселения, преобразованию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В случае, предусмотренном пунктом 2 части 1 настоящей статьи, по ходатайству губернатора Воронежской области и (или) Совета народных депутатов Карайчевского сельского поселения, главы Карайчевского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Карайчевского сельского поселения.</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восстановления платежеспособности Карайчевского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Карайчевского сельского поселения, разрабатывает изменения и дополнения в бюджет Карайчевского сельского поселения на текущий финансовый год, проект бюджета Карайчевского сельского поселения на очередной финансовый год, представляет их в Совет народных депутатов Карайчевского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Карайчевского сельского поселения, а также осуществляет иные полномочия в соответствии с Федеральным законом от 06.10.2003 года № 131-ФЗ «Об общих принципах организации местного самоуправления в Российской Федерации».</w:t>
      </w: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545D8" w:rsidRDefault="001545D8" w:rsidP="001545D8">
      <w:pPr>
        <w:snapToGrid w:val="0"/>
        <w:spacing w:after="0" w:line="240" w:lineRule="auto"/>
        <w:ind w:right="-18" w:firstLine="540"/>
        <w:jc w:val="both"/>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 Карайчевского сельского поселения перед физическими и юридическими лицами</w:t>
      </w:r>
    </w:p>
    <w:p w:rsidR="001545D8" w:rsidRDefault="001545D8" w:rsidP="001545D8">
      <w:pPr>
        <w:snapToGrid w:val="0"/>
        <w:spacing w:after="0" w:line="240" w:lineRule="auto"/>
        <w:ind w:right="-365"/>
        <w:rPr>
          <w:rFonts w:ascii="Times New Roman" w:hAnsi="Times New Roman" w:cs="Times New Roman"/>
          <w:b/>
          <w:bCs/>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Карайчевского сельского поселения перед физическими и юридическими лицами наступает в порядке, установленном федеральными законами.</w:t>
      </w:r>
    </w:p>
    <w:p w:rsidR="001545D8" w:rsidRDefault="001545D8" w:rsidP="001545D8">
      <w:pPr>
        <w:snapToGrid w:val="0"/>
        <w:spacing w:after="0" w:line="240" w:lineRule="auto"/>
        <w:ind w:left="1418" w:right="-18" w:hanging="1418"/>
        <w:jc w:val="both"/>
        <w:rPr>
          <w:rFonts w:ascii="Times New Roman" w:hAnsi="Times New Roman" w:cs="Times New Roman"/>
          <w:b/>
          <w:bCs/>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Карайчевского сельского поселения</w:t>
      </w:r>
    </w:p>
    <w:p w:rsidR="001545D8" w:rsidRDefault="001545D8" w:rsidP="001545D8">
      <w:pPr>
        <w:snapToGrid w:val="0"/>
        <w:spacing w:after="0" w:line="240" w:lineRule="auto"/>
        <w:ind w:right="-365"/>
        <w:rPr>
          <w:rFonts w:ascii="Times New Roman" w:hAnsi="Times New Roman" w:cs="Times New Roman"/>
          <w:sz w:val="24"/>
          <w:szCs w:val="24"/>
        </w:rPr>
      </w:pPr>
    </w:p>
    <w:p w:rsidR="001545D8" w:rsidRDefault="001545D8" w:rsidP="001545D8">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Карайчевского сельского поселения могут быть обжалованы в суд или арбитражный суд в установленном законом порядке.</w:t>
      </w:r>
    </w:p>
    <w:p w:rsidR="001545D8" w:rsidRDefault="001545D8" w:rsidP="001545D8">
      <w:pPr>
        <w:snapToGrid w:val="0"/>
        <w:spacing w:after="0" w:line="240" w:lineRule="auto"/>
        <w:ind w:firstLine="709"/>
        <w:jc w:val="both"/>
        <w:rPr>
          <w:rFonts w:ascii="Times New Roman" w:hAnsi="Times New Roman" w:cs="Times New Roman"/>
          <w:sz w:val="24"/>
          <w:szCs w:val="24"/>
        </w:rPr>
      </w:pPr>
    </w:p>
    <w:p w:rsidR="001545D8" w:rsidRDefault="001545D8" w:rsidP="001545D8">
      <w:pPr>
        <w:snapToGri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68. Заключительные положения</w:t>
      </w:r>
    </w:p>
    <w:p w:rsidR="001545D8" w:rsidRDefault="001545D8" w:rsidP="001545D8">
      <w:pPr>
        <w:snapToGrid w:val="0"/>
        <w:spacing w:after="0" w:line="240" w:lineRule="auto"/>
        <w:ind w:right="-365" w:firstLine="540"/>
        <w:jc w:val="both"/>
        <w:rPr>
          <w:rFonts w:ascii="Times New Roman" w:hAnsi="Times New Roman" w:cs="Times New Roman"/>
          <w:b/>
          <w:bCs/>
          <w:sz w:val="24"/>
          <w:szCs w:val="24"/>
        </w:rPr>
      </w:pP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1545D8" w:rsidRDefault="001545D8" w:rsidP="001545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Пункт 19 статьи  9 Устава применяется с 1 апреля 2015 г.</w:t>
      </w: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545D8" w:rsidRDefault="001545D8" w:rsidP="001545D8">
      <w:pPr>
        <w:snapToGrid w:val="0"/>
        <w:spacing w:after="0" w:line="240" w:lineRule="auto"/>
        <w:ind w:right="-18" w:firstLine="540"/>
        <w:jc w:val="both"/>
        <w:rPr>
          <w:rFonts w:ascii="Arial" w:hAnsi="Arial" w:cs="Arial"/>
          <w:sz w:val="20"/>
          <w:szCs w:val="20"/>
        </w:rPr>
      </w:pPr>
    </w:p>
    <w:p w:rsidR="00172333" w:rsidRDefault="00172333"/>
    <w:sectPr w:rsidR="00172333" w:rsidSect="001836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D066B"/>
    <w:multiLevelType w:val="hybridMultilevel"/>
    <w:tmpl w:val="2ACADC58"/>
    <w:lvl w:ilvl="0" w:tplc="443E5FAE">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3"/>
  </w:num>
  <w:num w:numId="3">
    <w:abstractNumId w:val="0"/>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545D8"/>
    <w:rsid w:val="001545D8"/>
    <w:rsid w:val="00172333"/>
    <w:rsid w:val="001836B3"/>
    <w:rsid w:val="00444847"/>
    <w:rsid w:val="00670121"/>
    <w:rsid w:val="007570A2"/>
    <w:rsid w:val="00860B6C"/>
    <w:rsid w:val="008E54D8"/>
    <w:rsid w:val="009B74C5"/>
    <w:rsid w:val="009D0130"/>
    <w:rsid w:val="009E21D1"/>
    <w:rsid w:val="00A1443A"/>
    <w:rsid w:val="00AA23E5"/>
    <w:rsid w:val="00BF750F"/>
    <w:rsid w:val="00CA08C9"/>
    <w:rsid w:val="00CD7B4D"/>
    <w:rsid w:val="00DA08D7"/>
    <w:rsid w:val="00EA3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36B3"/>
  </w:style>
  <w:style w:type="paragraph" w:styleId="1">
    <w:name w:val="heading 1"/>
    <w:basedOn w:val="a0"/>
    <w:next w:val="a0"/>
    <w:link w:val="10"/>
    <w:uiPriority w:val="99"/>
    <w:qFormat/>
    <w:rsid w:val="001545D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9"/>
    <w:semiHidden/>
    <w:unhideWhenUsed/>
    <w:qFormat/>
    <w:rsid w:val="001545D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iPriority w:val="99"/>
    <w:semiHidden/>
    <w:unhideWhenUsed/>
    <w:qFormat/>
    <w:rsid w:val="001545D8"/>
    <w:pPr>
      <w:keepNext/>
      <w:spacing w:after="0" w:line="240" w:lineRule="auto"/>
      <w:ind w:right="-1050"/>
      <w:outlineLvl w:val="2"/>
    </w:pPr>
    <w:rPr>
      <w:rFonts w:ascii="Times New Roman" w:eastAsia="Times New Roman" w:hAnsi="Times New Roman" w:cs="Times New Roman"/>
      <w:sz w:val="24"/>
      <w:szCs w:val="24"/>
    </w:rPr>
  </w:style>
  <w:style w:type="paragraph" w:styleId="4">
    <w:name w:val="heading 4"/>
    <w:basedOn w:val="a0"/>
    <w:next w:val="a0"/>
    <w:link w:val="40"/>
    <w:uiPriority w:val="99"/>
    <w:semiHidden/>
    <w:unhideWhenUsed/>
    <w:qFormat/>
    <w:rsid w:val="001545D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545D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1"/>
    <w:link w:val="2"/>
    <w:uiPriority w:val="99"/>
    <w:semiHidden/>
    <w:rsid w:val="001545D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1"/>
    <w:link w:val="3"/>
    <w:uiPriority w:val="99"/>
    <w:semiHidden/>
    <w:rsid w:val="001545D8"/>
    <w:rPr>
      <w:rFonts w:ascii="Times New Roman" w:eastAsia="Times New Roman" w:hAnsi="Times New Roman" w:cs="Times New Roman"/>
      <w:sz w:val="24"/>
      <w:szCs w:val="24"/>
    </w:rPr>
  </w:style>
  <w:style w:type="character" w:customStyle="1" w:styleId="40">
    <w:name w:val="Заголовок 4 Знак"/>
    <w:basedOn w:val="a1"/>
    <w:link w:val="4"/>
    <w:uiPriority w:val="99"/>
    <w:semiHidden/>
    <w:rsid w:val="001545D8"/>
    <w:rPr>
      <w:rFonts w:asciiTheme="majorHAnsi" w:eastAsiaTheme="majorEastAsia" w:hAnsiTheme="majorHAnsi" w:cstheme="majorBidi"/>
      <w:b/>
      <w:bCs/>
      <w:i/>
      <w:iCs/>
      <w:color w:val="4F81BD" w:themeColor="accent1"/>
      <w:lang w:eastAsia="en-US"/>
    </w:rPr>
  </w:style>
  <w:style w:type="character" w:styleId="a4">
    <w:name w:val="Hyperlink"/>
    <w:basedOn w:val="a1"/>
    <w:uiPriority w:val="99"/>
    <w:semiHidden/>
    <w:unhideWhenUsed/>
    <w:rsid w:val="001545D8"/>
    <w:rPr>
      <w:color w:val="0000FF"/>
      <w:u w:val="single"/>
    </w:rPr>
  </w:style>
  <w:style w:type="character" w:styleId="a5">
    <w:name w:val="FollowedHyperlink"/>
    <w:basedOn w:val="a1"/>
    <w:uiPriority w:val="99"/>
    <w:semiHidden/>
    <w:unhideWhenUsed/>
    <w:rsid w:val="001545D8"/>
    <w:rPr>
      <w:color w:val="800080"/>
      <w:u w:val="single"/>
    </w:rPr>
  </w:style>
  <w:style w:type="paragraph" w:styleId="a6">
    <w:name w:val="annotation text"/>
    <w:basedOn w:val="a0"/>
    <w:link w:val="a7"/>
    <w:uiPriority w:val="99"/>
    <w:semiHidden/>
    <w:unhideWhenUsed/>
    <w:rsid w:val="001545D8"/>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1"/>
    <w:link w:val="a6"/>
    <w:uiPriority w:val="99"/>
    <w:semiHidden/>
    <w:rsid w:val="001545D8"/>
    <w:rPr>
      <w:rFonts w:ascii="Times New Roman" w:eastAsia="Times New Roman" w:hAnsi="Times New Roman" w:cs="Times New Roman"/>
      <w:sz w:val="20"/>
      <w:szCs w:val="20"/>
    </w:rPr>
  </w:style>
  <w:style w:type="paragraph" w:styleId="a8">
    <w:name w:val="header"/>
    <w:basedOn w:val="a0"/>
    <w:link w:val="a9"/>
    <w:uiPriority w:val="99"/>
    <w:semiHidden/>
    <w:unhideWhenUsed/>
    <w:rsid w:val="001545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1"/>
    <w:link w:val="a8"/>
    <w:uiPriority w:val="99"/>
    <w:semiHidden/>
    <w:rsid w:val="001545D8"/>
    <w:rPr>
      <w:rFonts w:ascii="Times New Roman" w:eastAsia="Times New Roman" w:hAnsi="Times New Roman" w:cs="Times New Roman"/>
      <w:sz w:val="24"/>
      <w:szCs w:val="24"/>
    </w:rPr>
  </w:style>
  <w:style w:type="paragraph" w:styleId="aa">
    <w:name w:val="footer"/>
    <w:basedOn w:val="a0"/>
    <w:link w:val="ab"/>
    <w:uiPriority w:val="99"/>
    <w:semiHidden/>
    <w:unhideWhenUsed/>
    <w:rsid w:val="001545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uiPriority w:val="99"/>
    <w:semiHidden/>
    <w:rsid w:val="001545D8"/>
    <w:rPr>
      <w:rFonts w:ascii="Times New Roman" w:eastAsia="Times New Roman" w:hAnsi="Times New Roman" w:cs="Times New Roman"/>
      <w:sz w:val="24"/>
      <w:szCs w:val="24"/>
    </w:rPr>
  </w:style>
  <w:style w:type="paragraph" w:styleId="ac">
    <w:name w:val="caption"/>
    <w:basedOn w:val="a0"/>
    <w:next w:val="a0"/>
    <w:uiPriority w:val="99"/>
    <w:semiHidden/>
    <w:unhideWhenUsed/>
    <w:qFormat/>
    <w:rsid w:val="001545D8"/>
    <w:pPr>
      <w:widowControl w:val="0"/>
      <w:autoSpaceDE w:val="0"/>
      <w:autoSpaceDN w:val="0"/>
      <w:adjustRightInd w:val="0"/>
      <w:spacing w:after="0" w:line="259" w:lineRule="auto"/>
      <w:jc w:val="center"/>
    </w:pPr>
    <w:rPr>
      <w:rFonts w:ascii="Times New Roman" w:eastAsia="Times New Roman" w:hAnsi="Times New Roman" w:cs="Times New Roman"/>
      <w:i/>
      <w:iCs/>
      <w:sz w:val="32"/>
      <w:szCs w:val="32"/>
    </w:rPr>
  </w:style>
  <w:style w:type="paragraph" w:styleId="ad">
    <w:name w:val="Title"/>
    <w:basedOn w:val="a0"/>
    <w:link w:val="ae"/>
    <w:uiPriority w:val="99"/>
    <w:qFormat/>
    <w:rsid w:val="001545D8"/>
    <w:pPr>
      <w:spacing w:after="0" w:line="240" w:lineRule="auto"/>
      <w:ind w:left="-567" w:right="-766"/>
      <w:jc w:val="center"/>
    </w:pPr>
    <w:rPr>
      <w:rFonts w:ascii="Times New Roman" w:eastAsia="Times New Roman" w:hAnsi="Times New Roman" w:cs="Times New Roman"/>
      <w:b/>
      <w:bCs/>
      <w:sz w:val="28"/>
      <w:szCs w:val="28"/>
    </w:rPr>
  </w:style>
  <w:style w:type="character" w:customStyle="1" w:styleId="ae">
    <w:name w:val="Название Знак"/>
    <w:basedOn w:val="a1"/>
    <w:link w:val="ad"/>
    <w:uiPriority w:val="99"/>
    <w:rsid w:val="001545D8"/>
    <w:rPr>
      <w:rFonts w:ascii="Times New Roman" w:eastAsia="Times New Roman" w:hAnsi="Times New Roman" w:cs="Times New Roman"/>
      <w:b/>
      <w:bCs/>
      <w:sz w:val="28"/>
      <w:szCs w:val="28"/>
    </w:rPr>
  </w:style>
  <w:style w:type="paragraph" w:styleId="af">
    <w:name w:val="Body Text Indent"/>
    <w:basedOn w:val="a0"/>
    <w:link w:val="af0"/>
    <w:uiPriority w:val="99"/>
    <w:semiHidden/>
    <w:unhideWhenUsed/>
    <w:rsid w:val="001545D8"/>
    <w:pPr>
      <w:spacing w:after="0" w:line="240" w:lineRule="auto"/>
      <w:ind w:right="-5" w:firstLine="284"/>
      <w:jc w:val="both"/>
    </w:pPr>
    <w:rPr>
      <w:rFonts w:ascii="Times New Roman" w:eastAsia="Times New Roman" w:hAnsi="Times New Roman" w:cs="Times New Roman"/>
      <w:b/>
      <w:bCs/>
      <w:sz w:val="24"/>
      <w:szCs w:val="24"/>
    </w:rPr>
  </w:style>
  <w:style w:type="character" w:customStyle="1" w:styleId="af0">
    <w:name w:val="Основной текст с отступом Знак"/>
    <w:basedOn w:val="a1"/>
    <w:link w:val="af"/>
    <w:uiPriority w:val="99"/>
    <w:semiHidden/>
    <w:rsid w:val="001545D8"/>
    <w:rPr>
      <w:rFonts w:ascii="Times New Roman" w:eastAsia="Times New Roman" w:hAnsi="Times New Roman" w:cs="Times New Roman"/>
      <w:b/>
      <w:bCs/>
      <w:sz w:val="24"/>
      <w:szCs w:val="24"/>
    </w:rPr>
  </w:style>
  <w:style w:type="paragraph" w:styleId="21">
    <w:name w:val="Body Text 2"/>
    <w:basedOn w:val="a0"/>
    <w:link w:val="22"/>
    <w:uiPriority w:val="99"/>
    <w:semiHidden/>
    <w:unhideWhenUsed/>
    <w:rsid w:val="001545D8"/>
    <w:pPr>
      <w:spacing w:after="0" w:line="240" w:lineRule="auto"/>
      <w:ind w:right="-5"/>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semiHidden/>
    <w:rsid w:val="001545D8"/>
    <w:rPr>
      <w:rFonts w:ascii="Times New Roman" w:eastAsia="Times New Roman" w:hAnsi="Times New Roman" w:cs="Times New Roman"/>
      <w:sz w:val="24"/>
      <w:szCs w:val="24"/>
    </w:rPr>
  </w:style>
  <w:style w:type="paragraph" w:styleId="31">
    <w:name w:val="Body Text 3"/>
    <w:basedOn w:val="a0"/>
    <w:link w:val="32"/>
    <w:uiPriority w:val="99"/>
    <w:semiHidden/>
    <w:unhideWhenUsed/>
    <w:rsid w:val="001545D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uiPriority w:val="99"/>
    <w:semiHidden/>
    <w:rsid w:val="001545D8"/>
    <w:rPr>
      <w:rFonts w:ascii="Times New Roman" w:eastAsia="Times New Roman" w:hAnsi="Times New Roman" w:cs="Times New Roman"/>
      <w:sz w:val="16"/>
      <w:szCs w:val="16"/>
    </w:rPr>
  </w:style>
  <w:style w:type="paragraph" w:styleId="23">
    <w:name w:val="Body Text Indent 2"/>
    <w:basedOn w:val="a0"/>
    <w:link w:val="24"/>
    <w:uiPriority w:val="99"/>
    <w:semiHidden/>
    <w:unhideWhenUsed/>
    <w:rsid w:val="001545D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semiHidden/>
    <w:rsid w:val="001545D8"/>
    <w:rPr>
      <w:rFonts w:ascii="Times New Roman" w:eastAsia="Times New Roman" w:hAnsi="Times New Roman" w:cs="Times New Roman"/>
      <w:sz w:val="24"/>
      <w:szCs w:val="24"/>
    </w:rPr>
  </w:style>
  <w:style w:type="paragraph" w:styleId="33">
    <w:name w:val="Body Text Indent 3"/>
    <w:basedOn w:val="a0"/>
    <w:link w:val="34"/>
    <w:uiPriority w:val="99"/>
    <w:semiHidden/>
    <w:unhideWhenUsed/>
    <w:rsid w:val="001545D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semiHidden/>
    <w:rsid w:val="001545D8"/>
    <w:rPr>
      <w:rFonts w:ascii="Times New Roman" w:eastAsia="Times New Roman" w:hAnsi="Times New Roman" w:cs="Times New Roman"/>
      <w:sz w:val="16"/>
      <w:szCs w:val="16"/>
    </w:rPr>
  </w:style>
  <w:style w:type="paragraph" w:styleId="af1">
    <w:name w:val="Block Text"/>
    <w:basedOn w:val="a0"/>
    <w:uiPriority w:val="99"/>
    <w:semiHidden/>
    <w:unhideWhenUsed/>
    <w:rsid w:val="001545D8"/>
    <w:pPr>
      <w:spacing w:after="0" w:line="240" w:lineRule="auto"/>
      <w:ind w:left="709" w:right="-5" w:hanging="709"/>
      <w:jc w:val="both"/>
    </w:pPr>
    <w:rPr>
      <w:rFonts w:ascii="Times New Roman" w:eastAsia="Times New Roman" w:hAnsi="Times New Roman" w:cs="Times New Roman"/>
      <w:b/>
      <w:bCs/>
      <w:sz w:val="26"/>
      <w:szCs w:val="26"/>
    </w:rPr>
  </w:style>
  <w:style w:type="paragraph" w:styleId="a">
    <w:name w:val="Plain Text"/>
    <w:basedOn w:val="a0"/>
    <w:link w:val="af2"/>
    <w:uiPriority w:val="99"/>
    <w:semiHidden/>
    <w:unhideWhenUsed/>
    <w:rsid w:val="001545D8"/>
    <w:pPr>
      <w:numPr>
        <w:numId w:val="1"/>
      </w:numPr>
      <w:spacing w:before="60" w:after="0" w:line="360" w:lineRule="auto"/>
      <w:jc w:val="both"/>
    </w:pPr>
    <w:rPr>
      <w:rFonts w:ascii="Times New Roman" w:eastAsia="Times New Roman" w:hAnsi="Times New Roman" w:cs="Times New Roman"/>
      <w:sz w:val="28"/>
      <w:szCs w:val="28"/>
    </w:rPr>
  </w:style>
  <w:style w:type="character" w:customStyle="1" w:styleId="af2">
    <w:name w:val="Текст Знак"/>
    <w:basedOn w:val="a1"/>
    <w:link w:val="a"/>
    <w:uiPriority w:val="99"/>
    <w:semiHidden/>
    <w:rsid w:val="001545D8"/>
    <w:rPr>
      <w:rFonts w:ascii="Times New Roman" w:eastAsia="Times New Roman" w:hAnsi="Times New Roman" w:cs="Times New Roman"/>
      <w:sz w:val="28"/>
      <w:szCs w:val="28"/>
    </w:rPr>
  </w:style>
  <w:style w:type="paragraph" w:styleId="af3">
    <w:name w:val="annotation subject"/>
    <w:basedOn w:val="a6"/>
    <w:next w:val="a6"/>
    <w:link w:val="af4"/>
    <w:uiPriority w:val="99"/>
    <w:semiHidden/>
    <w:unhideWhenUsed/>
    <w:rsid w:val="001545D8"/>
    <w:rPr>
      <w:b/>
      <w:bCs/>
    </w:rPr>
  </w:style>
  <w:style w:type="character" w:customStyle="1" w:styleId="af4">
    <w:name w:val="Тема примечания Знак"/>
    <w:basedOn w:val="a7"/>
    <w:link w:val="af3"/>
    <w:uiPriority w:val="99"/>
    <w:semiHidden/>
    <w:rsid w:val="001545D8"/>
    <w:rPr>
      <w:b/>
      <w:bCs/>
    </w:rPr>
  </w:style>
  <w:style w:type="paragraph" w:styleId="af5">
    <w:name w:val="Balloon Text"/>
    <w:basedOn w:val="a0"/>
    <w:link w:val="af6"/>
    <w:uiPriority w:val="99"/>
    <w:semiHidden/>
    <w:unhideWhenUsed/>
    <w:rsid w:val="001545D8"/>
    <w:pPr>
      <w:spacing w:after="0" w:line="240" w:lineRule="auto"/>
    </w:pPr>
    <w:rPr>
      <w:rFonts w:ascii="Tahoma" w:eastAsia="Times New Roman" w:hAnsi="Tahoma" w:cs="Tahoma"/>
      <w:sz w:val="16"/>
      <w:szCs w:val="16"/>
    </w:rPr>
  </w:style>
  <w:style w:type="character" w:customStyle="1" w:styleId="af6">
    <w:name w:val="Текст выноски Знак"/>
    <w:basedOn w:val="a1"/>
    <w:link w:val="af5"/>
    <w:uiPriority w:val="99"/>
    <w:semiHidden/>
    <w:rsid w:val="001545D8"/>
    <w:rPr>
      <w:rFonts w:ascii="Tahoma" w:eastAsia="Times New Roman" w:hAnsi="Tahoma" w:cs="Tahoma"/>
      <w:sz w:val="16"/>
      <w:szCs w:val="16"/>
    </w:rPr>
  </w:style>
  <w:style w:type="paragraph" w:styleId="af7">
    <w:name w:val="List Paragraph"/>
    <w:basedOn w:val="a0"/>
    <w:uiPriority w:val="99"/>
    <w:qFormat/>
    <w:rsid w:val="001545D8"/>
    <w:pPr>
      <w:ind w:left="720"/>
    </w:pPr>
    <w:rPr>
      <w:rFonts w:ascii="Calibri" w:eastAsia="Calibri" w:hAnsi="Calibri" w:cs="Calibri"/>
      <w:lang w:eastAsia="en-US"/>
    </w:rPr>
  </w:style>
  <w:style w:type="paragraph" w:customStyle="1" w:styleId="b">
    <w:name w:val="Обычнbй"/>
    <w:uiPriority w:val="99"/>
    <w:rsid w:val="001545D8"/>
    <w:pPr>
      <w:widowControl w:val="0"/>
      <w:snapToGrid w:val="0"/>
      <w:spacing w:after="0" w:line="240" w:lineRule="auto"/>
    </w:pPr>
    <w:rPr>
      <w:rFonts w:ascii="Times New Roman" w:eastAsia="Times New Roman" w:hAnsi="Times New Roman" w:cs="Times New Roman"/>
      <w:sz w:val="28"/>
      <w:szCs w:val="28"/>
    </w:rPr>
  </w:style>
  <w:style w:type="paragraph" w:customStyle="1" w:styleId="af8">
    <w:name w:val="Знак"/>
    <w:basedOn w:val="a0"/>
    <w:uiPriority w:val="99"/>
    <w:rsid w:val="001545D8"/>
    <w:pPr>
      <w:spacing w:after="160" w:line="240" w:lineRule="exact"/>
    </w:pPr>
    <w:rPr>
      <w:rFonts w:ascii="Verdana" w:eastAsia="Times New Roman" w:hAnsi="Verdana" w:cs="Verdana"/>
      <w:sz w:val="24"/>
      <w:szCs w:val="24"/>
      <w:lang w:val="en-US" w:eastAsia="en-US"/>
    </w:rPr>
  </w:style>
  <w:style w:type="paragraph" w:customStyle="1" w:styleId="FR3">
    <w:name w:val="FR3"/>
    <w:uiPriority w:val="99"/>
    <w:rsid w:val="001545D8"/>
    <w:pPr>
      <w:widowControl w:val="0"/>
      <w:snapToGrid w:val="0"/>
      <w:spacing w:after="0" w:line="240" w:lineRule="auto"/>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1545D8"/>
    <w:pPr>
      <w:ind w:firstLine="720"/>
      <w:jc w:val="both"/>
    </w:pPr>
    <w:rPr>
      <w:sz w:val="24"/>
      <w:szCs w:val="24"/>
    </w:rPr>
  </w:style>
  <w:style w:type="paragraph" w:customStyle="1" w:styleId="ConsNormal">
    <w:name w:val="ConsNormal"/>
    <w:uiPriority w:val="99"/>
    <w:rsid w:val="001545D8"/>
    <w:pPr>
      <w:widowControl w:val="0"/>
      <w:snapToGrid w:val="0"/>
      <w:spacing w:after="0" w:line="240" w:lineRule="auto"/>
      <w:ind w:firstLine="720"/>
    </w:pPr>
    <w:rPr>
      <w:rFonts w:ascii="Arial" w:eastAsia="Times New Roman" w:hAnsi="Arial" w:cs="Arial"/>
      <w:sz w:val="16"/>
      <w:szCs w:val="16"/>
    </w:rPr>
  </w:style>
  <w:style w:type="paragraph" w:customStyle="1" w:styleId="ConsNonformat">
    <w:name w:val="ConsNonformat"/>
    <w:uiPriority w:val="99"/>
    <w:rsid w:val="001545D8"/>
    <w:pPr>
      <w:widowControl w:val="0"/>
      <w:snapToGri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1545D8"/>
    <w:pPr>
      <w:widowControl w:val="0"/>
      <w:autoSpaceDE w:val="0"/>
      <w:autoSpaceDN w:val="0"/>
      <w:adjustRightInd w:val="0"/>
      <w:spacing w:after="0" w:line="240" w:lineRule="auto"/>
      <w:ind w:firstLine="720"/>
    </w:pPr>
    <w:rPr>
      <w:rFonts w:ascii="Arial" w:eastAsia="Times New Roman" w:hAnsi="Arial" w:cs="Arial"/>
      <w:sz w:val="20"/>
      <w:szCs w:val="20"/>
      <w:lang w:val="en-US"/>
    </w:rPr>
  </w:style>
  <w:style w:type="character" w:customStyle="1" w:styleId="b0">
    <w:name w:val="Обычнbй Знак"/>
    <w:link w:val="b2"/>
    <w:uiPriority w:val="99"/>
    <w:locked/>
    <w:rsid w:val="001545D8"/>
    <w:rPr>
      <w:rFonts w:ascii="Times New Roman" w:hAnsi="Times New Roman" w:cs="Times New Roman"/>
      <w:snapToGrid w:val="0"/>
      <w:lang w:val="en-US"/>
    </w:rPr>
  </w:style>
  <w:style w:type="paragraph" w:customStyle="1" w:styleId="b2">
    <w:name w:val="Обычнbй2"/>
    <w:link w:val="b0"/>
    <w:uiPriority w:val="99"/>
    <w:rsid w:val="001545D8"/>
    <w:pPr>
      <w:widowControl w:val="0"/>
      <w:snapToGrid w:val="0"/>
      <w:spacing w:after="0" w:line="240" w:lineRule="auto"/>
    </w:pPr>
    <w:rPr>
      <w:rFonts w:ascii="Times New Roman" w:hAnsi="Times New Roman" w:cs="Times New Roman"/>
      <w:snapToGrid w:val="0"/>
      <w:lang w:val="en-US"/>
    </w:rPr>
  </w:style>
  <w:style w:type="character" w:customStyle="1" w:styleId="35">
    <w:name w:val="Стиль3 Знак"/>
    <w:link w:val="36"/>
    <w:uiPriority w:val="99"/>
    <w:locked/>
    <w:rsid w:val="001545D8"/>
    <w:rPr>
      <w:rFonts w:ascii="Times New Roman" w:hAnsi="Times New Roman" w:cs="Times New Roman"/>
      <w:sz w:val="28"/>
      <w:szCs w:val="28"/>
      <w:lang w:eastAsia="en-US"/>
    </w:rPr>
  </w:style>
  <w:style w:type="paragraph" w:customStyle="1" w:styleId="36">
    <w:name w:val="Стиль3"/>
    <w:basedOn w:val="a0"/>
    <w:link w:val="35"/>
    <w:uiPriority w:val="99"/>
    <w:rsid w:val="001545D8"/>
    <w:rPr>
      <w:rFonts w:ascii="Times New Roman" w:hAnsi="Times New Roman" w:cs="Times New Roman"/>
      <w:sz w:val="28"/>
      <w:szCs w:val="28"/>
      <w:lang w:eastAsia="en-US"/>
    </w:rPr>
  </w:style>
  <w:style w:type="paragraph" w:customStyle="1" w:styleId="ConsTitle">
    <w:name w:val="ConsTitle"/>
    <w:uiPriority w:val="99"/>
    <w:rsid w:val="001545D8"/>
    <w:pPr>
      <w:widowControl w:val="0"/>
      <w:snapToGrid w:val="0"/>
      <w:spacing w:after="0" w:line="240" w:lineRule="auto"/>
    </w:pPr>
    <w:rPr>
      <w:rFonts w:ascii="Arial" w:eastAsia="Times New Roman" w:hAnsi="Arial" w:cs="Arial"/>
      <w:b/>
      <w:bCs/>
      <w:sz w:val="16"/>
      <w:szCs w:val="16"/>
    </w:rPr>
  </w:style>
  <w:style w:type="paragraph" w:customStyle="1" w:styleId="af9">
    <w:name w:val="Ос"/>
    <w:basedOn w:val="b"/>
    <w:uiPriority w:val="99"/>
    <w:rsid w:val="001545D8"/>
    <w:pPr>
      <w:ind w:firstLine="567"/>
      <w:jc w:val="both"/>
    </w:pPr>
    <w:rPr>
      <w:sz w:val="24"/>
      <w:szCs w:val="24"/>
    </w:rPr>
  </w:style>
  <w:style w:type="paragraph" w:customStyle="1" w:styleId="FR1">
    <w:name w:val="FR1"/>
    <w:uiPriority w:val="99"/>
    <w:rsid w:val="001545D8"/>
    <w:pPr>
      <w:widowControl w:val="0"/>
      <w:snapToGri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1545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545D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a">
    <w:name w:val="адресат"/>
    <w:basedOn w:val="a0"/>
    <w:next w:val="a0"/>
    <w:uiPriority w:val="99"/>
    <w:rsid w:val="001545D8"/>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0">
    <w:name w:val="Стиль Устав + По ширине Справа:  0 см Знак"/>
    <w:link w:val="00"/>
    <w:uiPriority w:val="99"/>
    <w:locked/>
    <w:rsid w:val="001545D8"/>
    <w:rPr>
      <w:rFonts w:ascii="Times New Roman" w:hAnsi="Times New Roman" w:cs="Times New Roman"/>
      <w:strike/>
      <w:sz w:val="24"/>
      <w:szCs w:val="24"/>
      <w:shd w:val="clear" w:color="auto" w:fill="FFFFFF"/>
    </w:rPr>
  </w:style>
  <w:style w:type="paragraph" w:customStyle="1" w:styleId="00">
    <w:name w:val="Стиль Устав + По ширине Справа:  0 см"/>
    <w:basedOn w:val="a0"/>
    <w:link w:val="0"/>
    <w:autoRedefine/>
    <w:uiPriority w:val="99"/>
    <w:rsid w:val="001545D8"/>
    <w:pPr>
      <w:shd w:val="clear" w:color="auto" w:fill="FFFFFF"/>
      <w:spacing w:after="0" w:line="278" w:lineRule="exact"/>
      <w:ind w:firstLine="360"/>
      <w:jc w:val="both"/>
    </w:pPr>
    <w:rPr>
      <w:rFonts w:ascii="Times New Roman" w:hAnsi="Times New Roman" w:cs="Times New Roman"/>
      <w:strike/>
      <w:sz w:val="24"/>
      <w:szCs w:val="24"/>
    </w:rPr>
  </w:style>
  <w:style w:type="paragraph" w:customStyle="1" w:styleId="25">
    <w:name w:val="Знак2"/>
    <w:basedOn w:val="a0"/>
    <w:uiPriority w:val="99"/>
    <w:rsid w:val="001545D8"/>
    <w:pPr>
      <w:spacing w:after="160" w:line="240" w:lineRule="exact"/>
    </w:pPr>
    <w:rPr>
      <w:rFonts w:ascii="Verdana" w:eastAsia="Times New Roman" w:hAnsi="Verdana" w:cs="Verdana"/>
      <w:sz w:val="24"/>
      <w:szCs w:val="24"/>
      <w:lang w:val="en-US" w:eastAsia="en-US"/>
    </w:rPr>
  </w:style>
  <w:style w:type="paragraph" w:customStyle="1" w:styleId="text">
    <w:name w:val="text"/>
    <w:basedOn w:val="a0"/>
    <w:uiPriority w:val="99"/>
    <w:rsid w:val="001545D8"/>
    <w:pPr>
      <w:spacing w:after="0" w:line="240" w:lineRule="auto"/>
      <w:ind w:firstLine="567"/>
      <w:jc w:val="both"/>
    </w:pPr>
    <w:rPr>
      <w:rFonts w:ascii="Arial" w:eastAsia="Times New Roman" w:hAnsi="Arial" w:cs="Arial"/>
      <w:sz w:val="24"/>
      <w:szCs w:val="24"/>
    </w:rPr>
  </w:style>
  <w:style w:type="paragraph" w:customStyle="1" w:styleId="11">
    <w:name w:val="Знак1 Знак Знак Знак1"/>
    <w:basedOn w:val="a0"/>
    <w:uiPriority w:val="99"/>
    <w:rsid w:val="001545D8"/>
    <w:pPr>
      <w:spacing w:after="160" w:line="240" w:lineRule="exact"/>
    </w:pPr>
    <w:rPr>
      <w:rFonts w:ascii="Verdana" w:eastAsia="Times New Roman" w:hAnsi="Verdana" w:cs="Verdana"/>
      <w:sz w:val="24"/>
      <w:szCs w:val="24"/>
      <w:lang w:val="en-US" w:eastAsia="en-US"/>
    </w:rPr>
  </w:style>
  <w:style w:type="paragraph" w:customStyle="1" w:styleId="111">
    <w:name w:val="Знак1 Знак Знак Знак11"/>
    <w:basedOn w:val="a0"/>
    <w:uiPriority w:val="99"/>
    <w:rsid w:val="001545D8"/>
    <w:pPr>
      <w:spacing w:after="160" w:line="240" w:lineRule="exact"/>
    </w:pPr>
    <w:rPr>
      <w:rFonts w:ascii="Verdana" w:eastAsia="Times New Roman" w:hAnsi="Verdana" w:cs="Verdana"/>
      <w:sz w:val="24"/>
      <w:szCs w:val="24"/>
      <w:lang w:val="en-US" w:eastAsia="en-US"/>
    </w:rPr>
  </w:style>
  <w:style w:type="paragraph" w:customStyle="1" w:styleId="b1">
    <w:name w:val="Обычнbй1"/>
    <w:uiPriority w:val="99"/>
    <w:rsid w:val="001545D8"/>
    <w:pPr>
      <w:widowControl w:val="0"/>
      <w:snapToGrid w:val="0"/>
      <w:spacing w:after="0" w:line="240" w:lineRule="auto"/>
    </w:pPr>
    <w:rPr>
      <w:rFonts w:ascii="Times New Roman" w:eastAsia="Times New Roman" w:hAnsi="Times New Roman" w:cs="Times New Roman"/>
      <w:sz w:val="28"/>
      <w:szCs w:val="28"/>
    </w:rPr>
  </w:style>
  <w:style w:type="paragraph" w:customStyle="1" w:styleId="12">
    <w:name w:val="Знак1"/>
    <w:basedOn w:val="a0"/>
    <w:uiPriority w:val="99"/>
    <w:rsid w:val="001545D8"/>
    <w:pPr>
      <w:spacing w:after="160" w:line="240" w:lineRule="exact"/>
    </w:pPr>
    <w:rPr>
      <w:rFonts w:ascii="Verdana" w:eastAsia="Times New Roman" w:hAnsi="Verdana" w:cs="Verdana"/>
      <w:sz w:val="24"/>
      <w:szCs w:val="24"/>
      <w:lang w:val="en-US" w:eastAsia="en-US"/>
    </w:rPr>
  </w:style>
  <w:style w:type="character" w:styleId="afb">
    <w:name w:val="annotation reference"/>
    <w:basedOn w:val="a1"/>
    <w:uiPriority w:val="99"/>
    <w:semiHidden/>
    <w:unhideWhenUsed/>
    <w:rsid w:val="001545D8"/>
    <w:rPr>
      <w:sz w:val="16"/>
      <w:szCs w:val="16"/>
    </w:rPr>
  </w:style>
  <w:style w:type="paragraph" w:styleId="afc">
    <w:name w:val="Body Text"/>
    <w:basedOn w:val="a0"/>
    <w:link w:val="afd"/>
    <w:uiPriority w:val="99"/>
    <w:semiHidden/>
    <w:unhideWhenUsed/>
    <w:rsid w:val="001545D8"/>
    <w:pPr>
      <w:spacing w:after="120"/>
    </w:pPr>
    <w:rPr>
      <w:rFonts w:ascii="Calibri" w:eastAsia="Calibri" w:hAnsi="Calibri" w:cs="Calibri"/>
      <w:lang w:eastAsia="en-US"/>
    </w:rPr>
  </w:style>
  <w:style w:type="character" w:customStyle="1" w:styleId="afd">
    <w:name w:val="Основной текст Знак"/>
    <w:basedOn w:val="a1"/>
    <w:link w:val="afc"/>
    <w:uiPriority w:val="99"/>
    <w:semiHidden/>
    <w:rsid w:val="001545D8"/>
    <w:rPr>
      <w:rFonts w:ascii="Calibri" w:eastAsia="Calibri" w:hAnsi="Calibri" w:cs="Calibri"/>
      <w:lang w:eastAsia="en-US"/>
    </w:rPr>
  </w:style>
  <w:style w:type="character" w:customStyle="1" w:styleId="26">
    <w:name w:val="Знак Знак2"/>
    <w:uiPriority w:val="99"/>
    <w:locked/>
    <w:rsid w:val="001545D8"/>
    <w:rPr>
      <w:rFonts w:ascii="Arial" w:hAnsi="Arial" w:cs="Arial" w:hint="default"/>
      <w:b/>
      <w:bCs/>
      <w:kern w:val="32"/>
      <w:sz w:val="32"/>
      <w:szCs w:val="32"/>
      <w:lang w:val="ru-RU" w:eastAsia="ru-RU"/>
    </w:rPr>
  </w:style>
  <w:style w:type="character" w:customStyle="1" w:styleId="afe">
    <w:name w:val="Знак Знак"/>
    <w:uiPriority w:val="99"/>
    <w:locked/>
    <w:rsid w:val="001545D8"/>
    <w:rPr>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00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CA70B1ABBACF574A9387C531AEF636432AA98E1F6627BC2A191455432E33V4L" TargetMode="External"/><Relationship Id="rId3" Type="http://schemas.openxmlformats.org/officeDocument/2006/relationships/settings" Target="setting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hyperlink" Target="consultantplus://offline/ref=CA70B1ABBACF574A9387C531AEF636432AAD8D1D6D22BC2A191455432E33V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8D3D53F1357F8F3CD30F65425D3E6CF348AC24F2311AD784C136255F2B12x7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E67A6943138852E5F0B64AAC76B7E17E96320E136F1F3D3590D1C83361QBF5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62</Pages>
  <Words>28996</Words>
  <Characters>165283</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2023-10-16T06:46:00Z</cp:lastPrinted>
  <dcterms:created xsi:type="dcterms:W3CDTF">2023-04-05T13:17:00Z</dcterms:created>
  <dcterms:modified xsi:type="dcterms:W3CDTF">2024-09-12T11:34:00Z</dcterms:modified>
</cp:coreProperties>
</file>