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7D" w:rsidRDefault="00747D7D" w:rsidP="00747D7D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D7D" w:rsidRPr="00822C38" w:rsidRDefault="00747D7D" w:rsidP="00747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28"/>
        </w:rPr>
      </w:pPr>
      <w:r w:rsidRPr="00822C38">
        <w:rPr>
          <w:rFonts w:ascii="Times New Roman" w:hAnsi="Times New Roman"/>
          <w:b/>
          <w:bCs/>
          <w:i/>
          <w:iCs/>
          <w:sz w:val="36"/>
          <w:szCs w:val="28"/>
        </w:rPr>
        <w:t>Совет народных депутатов</w:t>
      </w:r>
    </w:p>
    <w:p w:rsidR="00747D7D" w:rsidRPr="00822C38" w:rsidRDefault="00747D7D" w:rsidP="00747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36"/>
          <w:szCs w:val="28"/>
        </w:rPr>
      </w:pPr>
      <w:r>
        <w:rPr>
          <w:rFonts w:ascii="Times New Roman" w:hAnsi="Times New Roman"/>
          <w:b/>
          <w:bCs/>
          <w:i/>
          <w:sz w:val="36"/>
          <w:szCs w:val="28"/>
        </w:rPr>
        <w:t xml:space="preserve">Карайчевского </w:t>
      </w:r>
      <w:r w:rsidRPr="00822C38">
        <w:rPr>
          <w:rFonts w:ascii="Times New Roman" w:hAnsi="Times New Roman"/>
          <w:b/>
          <w:bCs/>
          <w:i/>
          <w:sz w:val="36"/>
          <w:szCs w:val="28"/>
        </w:rPr>
        <w:t>сельского поселения</w:t>
      </w:r>
    </w:p>
    <w:p w:rsidR="00747D7D" w:rsidRPr="00822C38" w:rsidRDefault="00747D7D" w:rsidP="00747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28"/>
        </w:rPr>
      </w:pPr>
      <w:r w:rsidRPr="00822C38">
        <w:rPr>
          <w:rFonts w:ascii="Times New Roman" w:hAnsi="Times New Roman"/>
          <w:b/>
          <w:bCs/>
          <w:i/>
          <w:iCs/>
          <w:sz w:val="36"/>
          <w:szCs w:val="28"/>
        </w:rPr>
        <w:t>Бутурлиновского муниципального района</w:t>
      </w:r>
    </w:p>
    <w:p w:rsidR="00747D7D" w:rsidRPr="00822C38" w:rsidRDefault="00747D7D" w:rsidP="00747D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iCs/>
          <w:color w:val="26282F"/>
          <w:sz w:val="36"/>
          <w:szCs w:val="28"/>
        </w:rPr>
      </w:pPr>
      <w:r w:rsidRPr="00822C38">
        <w:rPr>
          <w:rFonts w:ascii="Times New Roman" w:hAnsi="Times New Roman"/>
          <w:b/>
          <w:i/>
          <w:iCs/>
          <w:color w:val="26282F"/>
          <w:sz w:val="36"/>
          <w:szCs w:val="28"/>
        </w:rPr>
        <w:t>Воронежской области</w:t>
      </w:r>
    </w:p>
    <w:p w:rsidR="00747D7D" w:rsidRPr="00822C38" w:rsidRDefault="00747D7D" w:rsidP="00747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p w:rsidR="00747D7D" w:rsidRPr="00822C38" w:rsidRDefault="00747D7D" w:rsidP="00747D7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28"/>
        </w:rPr>
      </w:pPr>
      <w:r w:rsidRPr="00822C38">
        <w:rPr>
          <w:rFonts w:ascii="Times New Roman" w:hAnsi="Times New Roman"/>
          <w:b/>
          <w:bCs/>
          <w:sz w:val="36"/>
          <w:szCs w:val="28"/>
        </w:rPr>
        <w:t>РЕШЕНИЕ</w:t>
      </w:r>
    </w:p>
    <w:p w:rsidR="00747D7D" w:rsidRPr="00822C38" w:rsidRDefault="00747D7D" w:rsidP="00747D7D">
      <w:pPr>
        <w:suppressAutoHyphens/>
        <w:spacing w:after="0" w:line="240" w:lineRule="auto"/>
        <w:ind w:firstLine="709"/>
        <w:rPr>
          <w:rFonts w:ascii="Times New Roman" w:hAnsi="Times New Roman"/>
          <w:sz w:val="36"/>
          <w:szCs w:val="28"/>
          <w:lang w:eastAsia="ar-SA"/>
        </w:rPr>
      </w:pPr>
    </w:p>
    <w:p w:rsidR="00747D7D" w:rsidRPr="005F1188" w:rsidRDefault="00747D7D" w:rsidP="00747D7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822C38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10.03.2016 г.</w:t>
      </w:r>
      <w:r w:rsidRPr="00822C38">
        <w:rPr>
          <w:rFonts w:ascii="Times New Roman" w:hAnsi="Times New Roman"/>
          <w:sz w:val="28"/>
          <w:szCs w:val="28"/>
          <w:lang w:eastAsia="ar-SA"/>
        </w:rPr>
        <w:t xml:space="preserve">   № </w:t>
      </w:r>
      <w:r>
        <w:rPr>
          <w:rFonts w:ascii="Times New Roman" w:hAnsi="Times New Roman"/>
          <w:sz w:val="28"/>
          <w:szCs w:val="28"/>
          <w:lang w:eastAsia="ar-SA"/>
        </w:rPr>
        <w:t>41</w:t>
      </w:r>
    </w:p>
    <w:p w:rsidR="00747D7D" w:rsidRPr="003221DA" w:rsidRDefault="00747D7D" w:rsidP="00747D7D">
      <w:pPr>
        <w:suppressAutoHyphens/>
        <w:spacing w:after="0" w:line="240" w:lineRule="auto"/>
        <w:ind w:firstLine="993"/>
        <w:rPr>
          <w:rFonts w:ascii="Times New Roman" w:hAnsi="Times New Roman"/>
          <w:sz w:val="24"/>
          <w:szCs w:val="24"/>
          <w:lang w:eastAsia="ar-SA"/>
        </w:rPr>
      </w:pPr>
      <w:r w:rsidRPr="003221DA">
        <w:rPr>
          <w:rFonts w:ascii="Times New Roman" w:hAnsi="Times New Roman"/>
          <w:sz w:val="24"/>
          <w:szCs w:val="24"/>
          <w:lang w:eastAsia="ar-SA"/>
        </w:rPr>
        <w:t>с. Карайчевка</w:t>
      </w:r>
    </w:p>
    <w:p w:rsidR="00747D7D" w:rsidRDefault="00747D7D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747D7D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47D7D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</w:t>
      </w:r>
    </w:p>
    <w:p w:rsidR="00747D7D" w:rsidRPr="00747D7D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47D7D"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антикоррупционной экспертизы </w:t>
      </w:r>
      <w:proofErr w:type="gramStart"/>
      <w:r w:rsidRPr="00747D7D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proofErr w:type="gramEnd"/>
      <w:r w:rsidRPr="00747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7D7D" w:rsidRPr="00747D7D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47D7D">
        <w:rPr>
          <w:rFonts w:ascii="Times New Roman" w:hAnsi="Times New Roman" w:cs="Times New Roman"/>
          <w:b/>
          <w:bCs/>
          <w:sz w:val="28"/>
          <w:szCs w:val="28"/>
        </w:rPr>
        <w:t>правовых актов</w:t>
      </w:r>
      <w:r w:rsidR="00747D7D" w:rsidRPr="00747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7D7D">
        <w:rPr>
          <w:rFonts w:ascii="Times New Roman" w:hAnsi="Times New Roman" w:cs="Times New Roman"/>
          <w:b/>
          <w:bCs/>
          <w:sz w:val="28"/>
          <w:szCs w:val="28"/>
        </w:rPr>
        <w:t xml:space="preserve">и проектов нормативных </w:t>
      </w:r>
    </w:p>
    <w:p w:rsidR="00840E47" w:rsidRPr="00747D7D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47D7D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Совета народных депутатов </w:t>
      </w:r>
    </w:p>
    <w:p w:rsidR="00840E47" w:rsidRPr="00747D7D" w:rsidRDefault="00747D7D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47D7D">
        <w:rPr>
          <w:rFonts w:ascii="Times New Roman" w:hAnsi="Times New Roman" w:cs="Times New Roman"/>
          <w:b/>
          <w:bCs/>
          <w:sz w:val="28"/>
          <w:szCs w:val="28"/>
        </w:rPr>
        <w:t xml:space="preserve">Карайчевского </w:t>
      </w:r>
      <w:r w:rsidR="00840E47" w:rsidRPr="00747D7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840E47" w:rsidRPr="00747D7D" w:rsidRDefault="00747D7D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47D7D">
        <w:rPr>
          <w:rFonts w:ascii="Times New Roman" w:hAnsi="Times New Roman" w:cs="Times New Roman"/>
          <w:b/>
          <w:bCs/>
          <w:sz w:val="28"/>
          <w:szCs w:val="28"/>
        </w:rPr>
        <w:t xml:space="preserve">Бутурлиновского </w:t>
      </w:r>
      <w:r w:rsidR="00840E47" w:rsidRPr="00747D7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840E47" w:rsidRPr="00747D7D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47D7D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 </w:t>
      </w:r>
      <w:r w:rsidR="00747D7D">
        <w:rPr>
          <w:rFonts w:ascii="Times New Roman" w:hAnsi="Times New Roman" w:cs="Times New Roman"/>
          <w:bCs/>
          <w:sz w:val="28"/>
          <w:szCs w:val="28"/>
        </w:rPr>
        <w:t>Карайчевского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747D7D">
        <w:rPr>
          <w:rFonts w:ascii="Times New Roman" w:hAnsi="Times New Roman" w:cs="Times New Roman"/>
          <w:bCs/>
          <w:sz w:val="28"/>
          <w:szCs w:val="28"/>
        </w:rPr>
        <w:t xml:space="preserve">Бутурлиновского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Воронежской области </w:t>
      </w: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е ш и л</w:t>
      </w: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9A04CA">
        <w:rPr>
          <w:rFonts w:ascii="Times New Roman" w:hAnsi="Times New Roman" w:cs="Times New Roman"/>
          <w:bCs/>
          <w:sz w:val="28"/>
          <w:szCs w:val="28"/>
        </w:rPr>
        <w:t xml:space="preserve">прилагаемый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="00747D7D">
        <w:rPr>
          <w:rFonts w:ascii="Times New Roman" w:hAnsi="Times New Roman" w:cs="Times New Roman"/>
          <w:bCs/>
          <w:sz w:val="28"/>
          <w:szCs w:val="28"/>
        </w:rPr>
        <w:t>Карайчевского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747D7D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314D89" w:rsidRDefault="00314D89" w:rsidP="003B60F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60F9" w:rsidRDefault="00840E47" w:rsidP="003B60F9">
      <w:pPr>
        <w:pStyle w:val="ConsPlusNormal"/>
        <w:jc w:val="both"/>
        <w:rPr>
          <w:sz w:val="24"/>
          <w:szCs w:val="24"/>
          <w:u w:val="single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7939">
        <w:rPr>
          <w:rFonts w:ascii="Times New Roman" w:hAnsi="Times New Roman" w:cs="Times New Roman"/>
          <w:bCs/>
          <w:sz w:val="28"/>
          <w:szCs w:val="28"/>
        </w:rPr>
        <w:t xml:space="preserve">Уполномочить </w:t>
      </w:r>
      <w:r w:rsidR="00E8118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4A7939">
        <w:rPr>
          <w:rFonts w:ascii="Times New Roman" w:hAnsi="Times New Roman" w:cs="Times New Roman"/>
          <w:bCs/>
          <w:sz w:val="28"/>
          <w:szCs w:val="28"/>
        </w:rPr>
        <w:t>ю</w:t>
      </w:r>
      <w:r w:rsidR="00747D7D" w:rsidRPr="00747D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D7D">
        <w:rPr>
          <w:rFonts w:ascii="Times New Roman" w:hAnsi="Times New Roman" w:cs="Times New Roman"/>
          <w:bCs/>
          <w:sz w:val="28"/>
          <w:szCs w:val="28"/>
        </w:rPr>
        <w:t>Карайчевского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747D7D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DE141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E81186">
        <w:rPr>
          <w:rFonts w:ascii="Times New Roman" w:hAnsi="Times New Roman" w:cs="Times New Roman"/>
          <w:bCs/>
          <w:sz w:val="28"/>
          <w:szCs w:val="28"/>
        </w:rPr>
        <w:t>е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антикоррупционной экспертизы нормативных правовых актов и проектов нормативных правовых актов Совета народных депутатов </w:t>
      </w:r>
      <w:r w:rsidR="00747D7D">
        <w:rPr>
          <w:rFonts w:ascii="Times New Roman" w:hAnsi="Times New Roman" w:cs="Times New Roman"/>
          <w:bCs/>
          <w:sz w:val="28"/>
          <w:szCs w:val="28"/>
        </w:rPr>
        <w:lastRenderedPageBreak/>
        <w:t>Карайчевского</w:t>
      </w:r>
      <w:r w:rsidR="00747D7D" w:rsidRP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747D7D">
        <w:rPr>
          <w:rFonts w:ascii="Times New Roman" w:hAnsi="Times New Roman" w:cs="Times New Roman"/>
          <w:bCs/>
          <w:sz w:val="28"/>
          <w:szCs w:val="28"/>
        </w:rPr>
        <w:t xml:space="preserve">Бутурлиновского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</w:p>
    <w:p w:rsidR="00314D89" w:rsidRDefault="00314D89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19B2" w:rsidRDefault="00F32C14" w:rsidP="00663F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5C19B2">
        <w:rPr>
          <w:rFonts w:ascii="Times New Roman" w:hAnsi="Times New Roman" w:cs="Times New Roman"/>
          <w:bCs/>
          <w:sz w:val="28"/>
          <w:szCs w:val="28"/>
        </w:rPr>
        <w:t>и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5C19B2">
        <w:rPr>
          <w:rFonts w:ascii="Times New Roman" w:hAnsi="Times New Roman" w:cs="Times New Roman"/>
          <w:bCs/>
          <w:sz w:val="28"/>
          <w:szCs w:val="28"/>
        </w:rPr>
        <w:t>:</w:t>
      </w:r>
    </w:p>
    <w:p w:rsidR="00840E47" w:rsidRDefault="005C19B2" w:rsidP="00663F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63F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D7D">
        <w:rPr>
          <w:rFonts w:ascii="Times New Roman" w:hAnsi="Times New Roman" w:cs="Times New Roman"/>
          <w:bCs/>
          <w:sz w:val="28"/>
          <w:szCs w:val="28"/>
        </w:rPr>
        <w:t xml:space="preserve">решение Совета народных депутатов Карайчевского сельского поселения </w:t>
      </w:r>
      <w:r w:rsidR="00747D7D">
        <w:rPr>
          <w:rFonts w:ascii="Times New Roman" w:eastAsia="Calibri" w:hAnsi="Times New Roman" w:cs="Times New Roman"/>
          <w:sz w:val="28"/>
          <w:szCs w:val="28"/>
        </w:rPr>
        <w:t xml:space="preserve">от 12.05.2010 г. № 05 «Об утверждении положения о проведении </w:t>
      </w:r>
      <w:proofErr w:type="spellStart"/>
      <w:r w:rsidR="00747D7D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="00747D7D">
        <w:rPr>
          <w:rFonts w:ascii="Times New Roman" w:eastAsia="Calibri" w:hAnsi="Times New Roman" w:cs="Times New Roman"/>
          <w:sz w:val="28"/>
          <w:szCs w:val="28"/>
        </w:rPr>
        <w:t xml:space="preserve"> экспертизы нормативных  правовых актов и их проектов органов местного самоуправления  Карайчевского сельского  поселения»</w:t>
      </w:r>
      <w:r w:rsidR="00747D7D">
        <w:rPr>
          <w:rFonts w:ascii="Times New Roman" w:hAnsi="Times New Roman"/>
          <w:sz w:val="28"/>
          <w:szCs w:val="28"/>
        </w:rPr>
        <w:t>.</w:t>
      </w:r>
    </w:p>
    <w:p w:rsidR="005C19B2" w:rsidRDefault="005C19B2" w:rsidP="005C19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решение Совета народных депутатов Карайчевского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15.11.2010 г. № 24 «О внесении изменений в решение Совета народных депутатов Карайчевского сельского поселения от 12.05.2010 г. № 05 «Об утверждении положения о проведении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экспертизы нормативных  правовых актов и их проектов органов местного самоуправления  Карайчевского сельского  поселения»»</w:t>
      </w:r>
      <w:r>
        <w:rPr>
          <w:rFonts w:ascii="Times New Roman" w:hAnsi="Times New Roman"/>
          <w:sz w:val="28"/>
          <w:szCs w:val="28"/>
        </w:rPr>
        <w:t>.</w:t>
      </w:r>
    </w:p>
    <w:p w:rsidR="00314D89" w:rsidRDefault="00314D89" w:rsidP="00314D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D89" w:rsidRDefault="00747D7D" w:rsidP="00314D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208EE">
        <w:rPr>
          <w:rFonts w:ascii="Times New Roman" w:hAnsi="Times New Roman"/>
          <w:sz w:val="28"/>
          <w:szCs w:val="28"/>
          <w:lang w:eastAsia="ar-SA"/>
        </w:rPr>
        <w:t xml:space="preserve">Опубликовать настоящее решение в </w:t>
      </w:r>
      <w:r>
        <w:rPr>
          <w:rStyle w:val="FontStyle24"/>
          <w:sz w:val="28"/>
          <w:szCs w:val="28"/>
        </w:rPr>
        <w:t xml:space="preserve"> </w:t>
      </w:r>
      <w:r w:rsidRPr="006B3D64">
        <w:rPr>
          <w:rStyle w:val="FontStyle24"/>
          <w:sz w:val="28"/>
          <w:szCs w:val="28"/>
        </w:rPr>
        <w:t xml:space="preserve">Вестнике </w:t>
      </w:r>
      <w:r w:rsidRPr="006B3D64">
        <w:rPr>
          <w:rFonts w:ascii="Times New Roman" w:hAnsi="Times New Roman"/>
        </w:rPr>
        <w:t xml:space="preserve">  </w:t>
      </w:r>
      <w:r w:rsidRPr="006B3D64">
        <w:rPr>
          <w:rFonts w:ascii="Times New Roman" w:hAnsi="Times New Roman"/>
          <w:sz w:val="28"/>
          <w:szCs w:val="28"/>
        </w:rPr>
        <w:t>муниципальных правовых актов и иной официальной информации Карайчевского  сельского поселения Бутурлиновского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14D89" w:rsidRDefault="00314D89" w:rsidP="00314D89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47D7D" w:rsidRPr="001208EE" w:rsidRDefault="00747D7D" w:rsidP="00314D89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Pr="001208EE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gramStart"/>
      <w:r w:rsidRPr="001208EE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1208EE">
        <w:rPr>
          <w:rFonts w:ascii="Times New Roman" w:hAnsi="Times New Roman"/>
          <w:sz w:val="28"/>
          <w:szCs w:val="28"/>
          <w:lang w:eastAsia="ar-SA"/>
        </w:rPr>
        <w:t xml:space="preserve"> исполнением данного решения оставляю за собой.</w:t>
      </w:r>
    </w:p>
    <w:p w:rsidR="00747D7D" w:rsidRPr="00840E47" w:rsidRDefault="00747D7D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747D7D">
        <w:rPr>
          <w:rFonts w:ascii="Times New Roman" w:hAnsi="Times New Roman" w:cs="Times New Roman"/>
          <w:bCs/>
          <w:sz w:val="28"/>
          <w:szCs w:val="28"/>
        </w:rPr>
        <w:t xml:space="preserve"> Карайчевского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747D7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С.И. Жидко.</w:t>
      </w:r>
    </w:p>
    <w:p w:rsidR="00840E47" w:rsidRPr="00840E47" w:rsidRDefault="00747D7D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314D89" w:rsidRDefault="008259C1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14D8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Утвержден </w:t>
      </w:r>
      <w:r w:rsidR="00840E47" w:rsidRPr="00314D89">
        <w:rPr>
          <w:rFonts w:ascii="Times New Roman" w:hAnsi="Times New Roman" w:cs="Times New Roman"/>
          <w:bCs/>
          <w:sz w:val="24"/>
          <w:szCs w:val="24"/>
        </w:rPr>
        <w:t>решени</w:t>
      </w:r>
      <w:r w:rsidRPr="00314D89">
        <w:rPr>
          <w:rFonts w:ascii="Times New Roman" w:hAnsi="Times New Roman" w:cs="Times New Roman"/>
          <w:bCs/>
          <w:sz w:val="24"/>
          <w:szCs w:val="24"/>
        </w:rPr>
        <w:t>ем</w:t>
      </w:r>
    </w:p>
    <w:p w:rsidR="00840E47" w:rsidRPr="00314D89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14D89">
        <w:rPr>
          <w:rFonts w:ascii="Times New Roman" w:hAnsi="Times New Roman" w:cs="Times New Roman"/>
          <w:bCs/>
          <w:sz w:val="24"/>
          <w:szCs w:val="24"/>
        </w:rPr>
        <w:t>Совета народных депутатов</w:t>
      </w:r>
    </w:p>
    <w:p w:rsidR="00314D89" w:rsidRDefault="00747D7D" w:rsidP="00050296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314D89">
        <w:rPr>
          <w:rFonts w:ascii="Times New Roman" w:hAnsi="Times New Roman" w:cs="Times New Roman"/>
          <w:sz w:val="24"/>
          <w:szCs w:val="24"/>
        </w:rPr>
        <w:t xml:space="preserve">Карайчевского </w:t>
      </w:r>
      <w:r w:rsidR="00105BFB" w:rsidRPr="00314D89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314D89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314D89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747D7D" w:rsidRPr="00314D89">
        <w:rPr>
          <w:rFonts w:ascii="Times New Roman" w:hAnsi="Times New Roman" w:cs="Times New Roman"/>
          <w:sz w:val="24"/>
          <w:szCs w:val="24"/>
        </w:rPr>
        <w:t xml:space="preserve">Бутурлиновского </w:t>
      </w:r>
    </w:p>
    <w:p w:rsidR="00314D89" w:rsidRDefault="00105BFB" w:rsidP="00314D89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314D8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314D89" w:rsidRDefault="00105BFB" w:rsidP="00314D89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314D89">
        <w:rPr>
          <w:rFonts w:ascii="Times New Roman" w:hAnsi="Times New Roman" w:cs="Times New Roman"/>
          <w:sz w:val="24"/>
          <w:szCs w:val="24"/>
        </w:rPr>
        <w:t>Воронежской</w:t>
      </w:r>
      <w:r w:rsidR="00314D89">
        <w:rPr>
          <w:rFonts w:ascii="Times New Roman" w:hAnsi="Times New Roman" w:cs="Times New Roman"/>
          <w:sz w:val="24"/>
          <w:szCs w:val="24"/>
        </w:rPr>
        <w:t xml:space="preserve"> </w:t>
      </w:r>
      <w:r w:rsidRPr="00314D89">
        <w:rPr>
          <w:rFonts w:ascii="Times New Roman" w:hAnsi="Times New Roman" w:cs="Times New Roman"/>
          <w:sz w:val="24"/>
          <w:szCs w:val="24"/>
        </w:rPr>
        <w:t>области</w:t>
      </w:r>
      <w:r w:rsidR="0031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E47" w:rsidRPr="00314D89" w:rsidRDefault="00840E47" w:rsidP="00314D89">
      <w:pPr>
        <w:pStyle w:val="ConsPlusNormal"/>
        <w:ind w:right="-14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4D8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47D7D" w:rsidRPr="00314D89">
        <w:rPr>
          <w:rFonts w:ascii="Times New Roman" w:hAnsi="Times New Roman" w:cs="Times New Roman"/>
          <w:bCs/>
          <w:sz w:val="24"/>
          <w:szCs w:val="24"/>
        </w:rPr>
        <w:t xml:space="preserve">10.03.2016 г. </w:t>
      </w:r>
      <w:r w:rsidRPr="00314D8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747D7D" w:rsidRPr="00314D89">
        <w:rPr>
          <w:rFonts w:ascii="Times New Roman" w:hAnsi="Times New Roman" w:cs="Times New Roman"/>
          <w:bCs/>
          <w:sz w:val="24"/>
          <w:szCs w:val="24"/>
        </w:rPr>
        <w:t xml:space="preserve"> 41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747D7D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47D7D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840E47" w:rsidRPr="00747D7D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47D7D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антикоррупционной экспертизы </w:t>
      </w:r>
    </w:p>
    <w:p w:rsidR="00BB70B9" w:rsidRPr="00747D7D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D7D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нормативных правовых актов и проектов нормативных правовых актов Совета народных депутатов </w:t>
      </w:r>
      <w:r w:rsidR="00747D7D">
        <w:rPr>
          <w:rFonts w:ascii="Times New Roman" w:hAnsi="Times New Roman" w:cs="Times New Roman"/>
          <w:b/>
          <w:bCs/>
          <w:sz w:val="28"/>
          <w:szCs w:val="28"/>
        </w:rPr>
        <w:t xml:space="preserve">Карайчевского </w:t>
      </w:r>
      <w:r w:rsidRPr="00747D7D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747D7D">
        <w:rPr>
          <w:rFonts w:ascii="Times New Roman" w:hAnsi="Times New Roman" w:cs="Times New Roman"/>
          <w:b/>
          <w:bCs/>
          <w:sz w:val="28"/>
          <w:szCs w:val="28"/>
        </w:rPr>
        <w:t xml:space="preserve">Бутурлиновского </w:t>
      </w:r>
      <w:r w:rsidRPr="00747D7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Воронежской области</w:t>
      </w:r>
      <w:bookmarkStart w:id="0" w:name="P29"/>
      <w:bookmarkEnd w:id="0"/>
    </w:p>
    <w:p w:rsidR="0038326E" w:rsidRPr="00747D7D" w:rsidRDefault="003832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747D7D">
        <w:rPr>
          <w:rFonts w:ascii="Times New Roman" w:hAnsi="Times New Roman" w:cs="Times New Roman"/>
          <w:sz w:val="28"/>
          <w:szCs w:val="28"/>
        </w:rPr>
        <w:t xml:space="preserve"> Карайчевского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47D7D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747D7D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96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747D7D">
        <w:rPr>
          <w:rFonts w:ascii="Times New Roman" w:hAnsi="Times New Roman" w:cs="Times New Roman"/>
          <w:sz w:val="28"/>
          <w:szCs w:val="28"/>
        </w:rPr>
        <w:t xml:space="preserve"> Карайчевского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47D7D">
        <w:rPr>
          <w:rFonts w:ascii="Times New Roman" w:hAnsi="Times New Roman" w:cs="Times New Roman"/>
          <w:bCs/>
          <w:sz w:val="28"/>
          <w:szCs w:val="28"/>
        </w:rPr>
        <w:t xml:space="preserve">Бутурлиновского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14D6"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="00AD7C6A" w:rsidRPr="005E19C5">
        <w:rPr>
          <w:rFonts w:ascii="Times New Roman" w:hAnsi="Times New Roman" w:cs="Times New Roman"/>
          <w:sz w:val="28"/>
          <w:szCs w:val="28"/>
        </w:rPr>
        <w:t>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06CD6">
        <w:rPr>
          <w:rFonts w:ascii="Times New Roman" w:hAnsi="Times New Roman" w:cs="Times New Roman"/>
          <w:sz w:val="28"/>
          <w:szCs w:val="28"/>
        </w:rPr>
        <w:t>специалистом</w:t>
      </w:r>
      <w:r w:rsidR="003014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AE04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9814DA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EA0EB7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314D89">
        <w:rPr>
          <w:rFonts w:ascii="Times New Roman" w:hAnsi="Times New Roman" w:cs="Times New Roman"/>
          <w:sz w:val="28"/>
          <w:szCs w:val="28"/>
        </w:rPr>
        <w:t xml:space="preserve"> </w:t>
      </w:r>
      <w:r w:rsidR="00314D89">
        <w:rPr>
          <w:rFonts w:ascii="Times New Roman" w:hAnsi="Times New Roman" w:cs="Times New Roman"/>
          <w:bCs/>
          <w:sz w:val="28"/>
          <w:szCs w:val="28"/>
        </w:rPr>
        <w:t>Карайчевского</w:t>
      </w:r>
      <w:r w:rsidR="00314D89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314D89">
        <w:rPr>
          <w:rFonts w:ascii="Times New Roman" w:hAnsi="Times New Roman" w:cs="Times New Roman"/>
          <w:bCs/>
          <w:sz w:val="28"/>
          <w:szCs w:val="28"/>
        </w:rPr>
        <w:t xml:space="preserve">Бутурлиновского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bookmarkStart w:id="1" w:name="_GoBack"/>
      <w:r w:rsidR="00BB70B9" w:rsidRPr="00EA0EB7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</w:t>
      </w:r>
      <w:r w:rsidR="0024340E" w:rsidRPr="00D57603">
        <w:rPr>
          <w:rFonts w:ascii="Times New Roman" w:hAnsi="Times New Roman" w:cs="Times New Roman"/>
          <w:sz w:val="28"/>
          <w:szCs w:val="28"/>
        </w:rPr>
        <w:lastRenderedPageBreak/>
        <w:t xml:space="preserve">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EA0EB7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AE04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EC1E45">
        <w:rPr>
          <w:rFonts w:ascii="Times New Roman" w:hAnsi="Times New Roman" w:cs="Times New Roman"/>
          <w:sz w:val="28"/>
          <w:szCs w:val="28"/>
        </w:rPr>
        <w:t>главы</w:t>
      </w:r>
      <w:r w:rsidR="00314D89">
        <w:rPr>
          <w:rFonts w:ascii="Times New Roman" w:hAnsi="Times New Roman" w:cs="Times New Roman"/>
          <w:sz w:val="28"/>
          <w:szCs w:val="28"/>
        </w:rPr>
        <w:t xml:space="preserve"> </w:t>
      </w:r>
      <w:r w:rsidR="00314D89">
        <w:rPr>
          <w:rFonts w:ascii="Times New Roman" w:hAnsi="Times New Roman" w:cs="Times New Roman"/>
          <w:bCs/>
          <w:sz w:val="28"/>
          <w:szCs w:val="28"/>
        </w:rPr>
        <w:t>Карайчевского</w:t>
      </w:r>
      <w:r w:rsidR="00F3452E" w:rsidRPr="00EC1E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4D89">
        <w:rPr>
          <w:rFonts w:ascii="Times New Roman" w:hAnsi="Times New Roman" w:cs="Times New Roman"/>
          <w:bCs/>
          <w:sz w:val="28"/>
          <w:szCs w:val="28"/>
        </w:rPr>
        <w:t xml:space="preserve">Бутурлиновского </w:t>
      </w:r>
      <w:r w:rsidR="00F3452E" w:rsidRPr="00EC1E4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 w:rsidR="00A6793D" w:rsidRPr="00EA0EB7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314D89">
        <w:rPr>
          <w:rFonts w:ascii="Times New Roman" w:hAnsi="Times New Roman" w:cs="Times New Roman"/>
          <w:sz w:val="28"/>
          <w:szCs w:val="28"/>
        </w:rPr>
        <w:t xml:space="preserve"> </w:t>
      </w:r>
      <w:r w:rsidR="00314D89">
        <w:rPr>
          <w:rFonts w:ascii="Times New Roman" w:hAnsi="Times New Roman" w:cs="Times New Roman"/>
          <w:bCs/>
          <w:sz w:val="28"/>
          <w:szCs w:val="28"/>
        </w:rPr>
        <w:t xml:space="preserve">Карайчевского </w:t>
      </w:r>
      <w:r w:rsidR="00E3502D" w:rsidRPr="005E19C5">
        <w:rPr>
          <w:rFonts w:ascii="Times New Roman" w:hAnsi="Times New Roman" w:cs="Times New Roman"/>
          <w:sz w:val="28"/>
          <w:szCs w:val="28"/>
        </w:rPr>
        <w:t>сельского по</w:t>
      </w:r>
      <w:r w:rsidR="00634A3C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314D89">
        <w:rPr>
          <w:rFonts w:ascii="Times New Roman" w:hAnsi="Times New Roman" w:cs="Times New Roman"/>
          <w:bCs/>
          <w:sz w:val="28"/>
          <w:szCs w:val="28"/>
        </w:rPr>
        <w:t xml:space="preserve">Бутурлиновского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D2B6D">
        <w:rPr>
          <w:rFonts w:ascii="Times New Roman" w:hAnsi="Times New Roman" w:cs="Times New Roman"/>
          <w:sz w:val="28"/>
          <w:szCs w:val="28"/>
        </w:rPr>
        <w:t>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оформляется на бланке </w:t>
      </w:r>
      <w:r w:rsidR="008724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и подписывается</w:t>
      </w:r>
      <w:proofErr w:type="gramEnd"/>
      <w:r w:rsidR="00314D89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314D89">
        <w:rPr>
          <w:rFonts w:ascii="Times New Roman" w:hAnsi="Times New Roman" w:cs="Times New Roman"/>
          <w:sz w:val="28"/>
          <w:szCs w:val="28"/>
        </w:rPr>
        <w:t xml:space="preserve"> </w:t>
      </w:r>
      <w:r w:rsidR="00314D89">
        <w:rPr>
          <w:rFonts w:ascii="Times New Roman" w:hAnsi="Times New Roman" w:cs="Times New Roman"/>
          <w:bCs/>
          <w:sz w:val="28"/>
          <w:szCs w:val="28"/>
        </w:rPr>
        <w:t xml:space="preserve">Карайчевского 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4D89">
        <w:rPr>
          <w:rFonts w:ascii="Times New Roman" w:hAnsi="Times New Roman" w:cs="Times New Roman"/>
          <w:bCs/>
          <w:sz w:val="28"/>
          <w:szCs w:val="28"/>
        </w:rPr>
        <w:t xml:space="preserve">Бутурлиновского 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r w:rsidR="002B2952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="00EA0EB7">
        <w:rPr>
          <w:rFonts w:ascii="Times New Roman" w:hAnsi="Times New Roman" w:cs="Times New Roman"/>
          <w:sz w:val="28"/>
          <w:szCs w:val="28"/>
        </w:rPr>
        <w:t>в Совет народных депутатов.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314D89">
        <w:rPr>
          <w:rFonts w:ascii="Times New Roman" w:hAnsi="Times New Roman" w:cs="Times New Roman"/>
          <w:sz w:val="28"/>
          <w:szCs w:val="28"/>
        </w:rPr>
        <w:t xml:space="preserve"> </w:t>
      </w:r>
      <w:r w:rsidR="002A01F5">
        <w:rPr>
          <w:rFonts w:ascii="Times New Roman" w:hAnsi="Times New Roman" w:cs="Times New Roman"/>
          <w:sz w:val="28"/>
          <w:szCs w:val="28"/>
        </w:rPr>
        <w:t>реше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нием </w:t>
      </w:r>
      <w:r w:rsidR="00B04E63" w:rsidRPr="00314D89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7A1506" w:rsidRPr="00314D89">
        <w:rPr>
          <w:rFonts w:ascii="Times New Roman" w:hAnsi="Times New Roman" w:cs="Times New Roman"/>
          <w:sz w:val="28"/>
          <w:szCs w:val="28"/>
        </w:rPr>
        <w:t xml:space="preserve"> </w:t>
      </w:r>
      <w:r w:rsidR="00314D89" w:rsidRPr="00314D89">
        <w:rPr>
          <w:rFonts w:ascii="Times New Roman" w:hAnsi="Times New Roman" w:cs="Times New Roman"/>
          <w:bCs/>
          <w:sz w:val="28"/>
          <w:szCs w:val="28"/>
        </w:rPr>
        <w:t>Карайчевского</w:t>
      </w:r>
      <w:r w:rsidR="007A1506" w:rsidRPr="00314D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4D89" w:rsidRPr="00314D89">
        <w:rPr>
          <w:rFonts w:ascii="Times New Roman" w:hAnsi="Times New Roman" w:cs="Times New Roman"/>
          <w:bCs/>
          <w:sz w:val="28"/>
          <w:szCs w:val="28"/>
        </w:rPr>
        <w:t xml:space="preserve">Бутурлиновского </w:t>
      </w:r>
      <w:r w:rsidR="007A1506" w:rsidRPr="00314D89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№</w:t>
      </w:r>
      <w:r w:rsidR="00314D89" w:rsidRPr="00314D89">
        <w:rPr>
          <w:rFonts w:ascii="Times New Roman" w:hAnsi="Times New Roman" w:cs="Times New Roman"/>
          <w:sz w:val="28"/>
          <w:szCs w:val="28"/>
        </w:rPr>
        <w:t xml:space="preserve"> 41 </w:t>
      </w:r>
      <w:r w:rsidR="007A1506" w:rsidRPr="00314D89">
        <w:rPr>
          <w:rFonts w:ascii="Times New Roman" w:hAnsi="Times New Roman" w:cs="Times New Roman"/>
          <w:sz w:val="28"/>
          <w:szCs w:val="28"/>
        </w:rPr>
        <w:t xml:space="preserve"> от </w:t>
      </w:r>
      <w:r w:rsidR="00314D89" w:rsidRPr="00314D89">
        <w:rPr>
          <w:rFonts w:ascii="Times New Roman" w:hAnsi="Times New Roman" w:cs="Times New Roman"/>
          <w:sz w:val="28"/>
          <w:szCs w:val="28"/>
        </w:rPr>
        <w:t xml:space="preserve">10.03.2016 г. </w:t>
      </w:r>
      <w:r w:rsidR="007A1506" w:rsidRPr="00314D89">
        <w:rPr>
          <w:rFonts w:ascii="Times New Roman" w:hAnsi="Times New Roman" w:cs="Times New Roman"/>
          <w:sz w:val="28"/>
          <w:szCs w:val="28"/>
        </w:rPr>
        <w:t>администрацией</w:t>
      </w:r>
      <w:r w:rsidR="00314D89" w:rsidRPr="00314D89">
        <w:rPr>
          <w:rFonts w:ascii="Times New Roman" w:hAnsi="Times New Roman" w:cs="Times New Roman"/>
          <w:sz w:val="28"/>
          <w:szCs w:val="28"/>
        </w:rPr>
        <w:t xml:space="preserve"> </w:t>
      </w:r>
      <w:r w:rsidR="00314D89" w:rsidRPr="00314D89">
        <w:rPr>
          <w:rFonts w:ascii="Times New Roman" w:hAnsi="Times New Roman" w:cs="Times New Roman"/>
          <w:bCs/>
          <w:sz w:val="28"/>
          <w:szCs w:val="28"/>
        </w:rPr>
        <w:t xml:space="preserve">Карайчевского </w:t>
      </w:r>
      <w:r w:rsidR="00070392" w:rsidRPr="00314D8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4D89" w:rsidRPr="00314D89">
        <w:rPr>
          <w:rFonts w:ascii="Times New Roman" w:hAnsi="Times New Roman" w:cs="Times New Roman"/>
          <w:bCs/>
          <w:sz w:val="28"/>
          <w:szCs w:val="28"/>
        </w:rPr>
        <w:t xml:space="preserve">Бутурлиновского </w:t>
      </w:r>
      <w:r w:rsidR="00070392" w:rsidRPr="00314D8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proofErr w:type="gramEnd"/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проведена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</w:t>
      </w:r>
      <w:proofErr w:type="spellStart"/>
      <w:r w:rsidRPr="00011C64">
        <w:rPr>
          <w:rFonts w:ascii="Times New Roman" w:hAnsi="Times New Roman" w:cs="Times New Roman"/>
        </w:rPr>
        <w:t>факторов:исключение</w:t>
      </w:r>
      <w:proofErr w:type="spellEnd"/>
      <w:r w:rsidRPr="00011C64">
        <w:rPr>
          <w:rFonts w:ascii="Times New Roman" w:hAnsi="Times New Roman" w:cs="Times New Roman"/>
        </w:rPr>
        <w:t xml:space="preserve"> из текста документа, изложение его в другой редакции,внесение иных изменений в текст рассматриваемого документаили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50296"/>
    <w:rsid w:val="00070392"/>
    <w:rsid w:val="00081307"/>
    <w:rsid w:val="00084285"/>
    <w:rsid w:val="000906EC"/>
    <w:rsid w:val="000A0E6A"/>
    <w:rsid w:val="00105BFB"/>
    <w:rsid w:val="00130101"/>
    <w:rsid w:val="001360A1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F053A"/>
    <w:rsid w:val="003014D6"/>
    <w:rsid w:val="00314D89"/>
    <w:rsid w:val="00317D33"/>
    <w:rsid w:val="0038326E"/>
    <w:rsid w:val="003A16B3"/>
    <w:rsid w:val="003B5327"/>
    <w:rsid w:val="003B60F9"/>
    <w:rsid w:val="003D4F2E"/>
    <w:rsid w:val="00403E26"/>
    <w:rsid w:val="00417FDE"/>
    <w:rsid w:val="00472E13"/>
    <w:rsid w:val="004876D3"/>
    <w:rsid w:val="0049518F"/>
    <w:rsid w:val="004A347E"/>
    <w:rsid w:val="004A7939"/>
    <w:rsid w:val="00554991"/>
    <w:rsid w:val="00566424"/>
    <w:rsid w:val="0057299F"/>
    <w:rsid w:val="00574632"/>
    <w:rsid w:val="0057514D"/>
    <w:rsid w:val="00595BE3"/>
    <w:rsid w:val="005A266D"/>
    <w:rsid w:val="005C19B2"/>
    <w:rsid w:val="005D1279"/>
    <w:rsid w:val="005E19C5"/>
    <w:rsid w:val="005F7C22"/>
    <w:rsid w:val="0061546A"/>
    <w:rsid w:val="00634A3C"/>
    <w:rsid w:val="00663F03"/>
    <w:rsid w:val="00674CE1"/>
    <w:rsid w:val="0069758E"/>
    <w:rsid w:val="006D2B6D"/>
    <w:rsid w:val="00713BB6"/>
    <w:rsid w:val="00747D7D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2502D"/>
    <w:rsid w:val="00A6793D"/>
    <w:rsid w:val="00AA27E9"/>
    <w:rsid w:val="00AB060A"/>
    <w:rsid w:val="00AB6C0E"/>
    <w:rsid w:val="00AD28DA"/>
    <w:rsid w:val="00AD7C6A"/>
    <w:rsid w:val="00AE0183"/>
    <w:rsid w:val="00AE0463"/>
    <w:rsid w:val="00B04E63"/>
    <w:rsid w:val="00B17CA8"/>
    <w:rsid w:val="00B234CB"/>
    <w:rsid w:val="00B63BA2"/>
    <w:rsid w:val="00BB70B9"/>
    <w:rsid w:val="00BE15E0"/>
    <w:rsid w:val="00C524D2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85981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D7D"/>
    <w:rPr>
      <w:rFonts w:ascii="Tahoma" w:hAnsi="Tahoma" w:cs="Tahoma"/>
      <w:sz w:val="16"/>
      <w:szCs w:val="16"/>
    </w:rPr>
  </w:style>
  <w:style w:type="character" w:customStyle="1" w:styleId="FontStyle24">
    <w:name w:val="Font Style24"/>
    <w:rsid w:val="00747D7D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13</cp:revision>
  <dcterms:created xsi:type="dcterms:W3CDTF">2016-03-01T10:20:00Z</dcterms:created>
  <dcterms:modified xsi:type="dcterms:W3CDTF">2016-03-16T04:52:00Z</dcterms:modified>
</cp:coreProperties>
</file>