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F5" w:rsidRPr="0056477C" w:rsidRDefault="005764F5" w:rsidP="005764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477C">
        <w:rPr>
          <w:rFonts w:ascii="Times New Roman" w:hAnsi="Times New Roman" w:cs="Times New Roman"/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4F5" w:rsidRPr="0056477C" w:rsidRDefault="005764F5" w:rsidP="005764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477C">
        <w:rPr>
          <w:rFonts w:ascii="Times New Roman" w:hAnsi="Times New Roman" w:cs="Times New Roman"/>
          <w:b/>
          <w:i/>
          <w:sz w:val="36"/>
          <w:szCs w:val="36"/>
        </w:rPr>
        <w:t>Администрация Карайчевского сельского поселения Бутурлиновского муниципального района</w:t>
      </w:r>
    </w:p>
    <w:p w:rsidR="005764F5" w:rsidRPr="0056477C" w:rsidRDefault="005764F5" w:rsidP="0057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56477C">
        <w:rPr>
          <w:rFonts w:ascii="Times New Roman" w:hAnsi="Times New Roman" w:cs="Times New Roman"/>
          <w:b/>
          <w:i/>
          <w:sz w:val="34"/>
          <w:szCs w:val="34"/>
        </w:rPr>
        <w:t>Воронежской области</w:t>
      </w:r>
    </w:p>
    <w:p w:rsidR="005764F5" w:rsidRPr="0056477C" w:rsidRDefault="005764F5" w:rsidP="00576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4F5" w:rsidRPr="0056477C" w:rsidRDefault="005764F5" w:rsidP="005764F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6477C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5764F5" w:rsidRPr="0056477C" w:rsidRDefault="005764F5" w:rsidP="005764F5">
      <w:pPr>
        <w:ind w:right="-1"/>
        <w:jc w:val="center"/>
        <w:rPr>
          <w:sz w:val="28"/>
          <w:szCs w:val="28"/>
        </w:rPr>
      </w:pPr>
    </w:p>
    <w:p w:rsidR="005764F5" w:rsidRPr="0056477C" w:rsidRDefault="005764F5" w:rsidP="0057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7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22.01.2025</w:t>
      </w:r>
      <w:r w:rsidRPr="0056477C">
        <w:rPr>
          <w:rFonts w:ascii="Times New Roman" w:hAnsi="Times New Roman" w:cs="Times New Roman"/>
          <w:sz w:val="28"/>
          <w:szCs w:val="28"/>
        </w:rPr>
        <w:t xml:space="preserve"> года     № </w:t>
      </w:r>
      <w:r>
        <w:rPr>
          <w:rFonts w:ascii="Times New Roman" w:hAnsi="Times New Roman" w:cs="Times New Roman"/>
          <w:sz w:val="28"/>
          <w:szCs w:val="28"/>
        </w:rPr>
        <w:t>07</w:t>
      </w:r>
    </w:p>
    <w:p w:rsidR="005764F5" w:rsidRDefault="005764F5" w:rsidP="00576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77C">
        <w:rPr>
          <w:rFonts w:ascii="Times New Roman" w:hAnsi="Times New Roman" w:cs="Times New Roman"/>
          <w:sz w:val="24"/>
          <w:szCs w:val="24"/>
        </w:rPr>
        <w:t xml:space="preserve">           с. Карайчевка</w:t>
      </w:r>
    </w:p>
    <w:p w:rsidR="005764F5" w:rsidRPr="0056477C" w:rsidRDefault="005764F5" w:rsidP="00576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D68" w:rsidRPr="00397844" w:rsidRDefault="00397844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r w:rsidR="005764F5">
        <w:rPr>
          <w:rFonts w:ascii="Times New Roman" w:hAnsi="Times New Roman" w:cs="Times New Roman"/>
          <w:b/>
          <w:sz w:val="28"/>
          <w:szCs w:val="28"/>
        </w:rPr>
        <w:t xml:space="preserve">Карайчевском сельском поселении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b/>
          <w:sz w:val="28"/>
          <w:szCs w:val="28"/>
        </w:rPr>
        <w:t>5</w:t>
      </w:r>
      <w:r w:rsidR="00B83F87">
        <w:rPr>
          <w:rFonts w:ascii="Times New Roman" w:hAnsi="Times New Roman" w:cs="Times New Roman"/>
          <w:b/>
          <w:sz w:val="28"/>
          <w:szCs w:val="28"/>
        </w:rPr>
        <w:t>-202</w:t>
      </w:r>
      <w:r w:rsidR="007B230F">
        <w:rPr>
          <w:rFonts w:ascii="Times New Roman" w:hAnsi="Times New Roman" w:cs="Times New Roman"/>
          <w:b/>
          <w:sz w:val="28"/>
          <w:szCs w:val="28"/>
        </w:rPr>
        <w:t>8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7B230F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E0D04">
        <w:rPr>
          <w:rFonts w:ascii="Times New Roman" w:hAnsi="Times New Roman"/>
          <w:sz w:val="28"/>
          <w:szCs w:val="28"/>
        </w:rPr>
        <w:t>В соответствии с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27 декабря 2024 года № 1081-р «Об утверждении программы «Противодействие коррупции в Воронежской области» на 2025-2028 годы»</w:t>
      </w:r>
      <w:r w:rsidR="005764F5">
        <w:rPr>
          <w:rFonts w:ascii="Times New Roman" w:hAnsi="Times New Roman"/>
          <w:sz w:val="28"/>
          <w:szCs w:val="28"/>
        </w:rPr>
        <w:t xml:space="preserve">, </w:t>
      </w:r>
      <w:r w:rsidR="00CE171F">
        <w:rPr>
          <w:rFonts w:ascii="Times New Roman" w:hAnsi="Times New Roman"/>
          <w:sz w:val="28"/>
          <w:szCs w:val="28"/>
        </w:rPr>
        <w:t xml:space="preserve"> администрация </w:t>
      </w:r>
      <w:r w:rsidR="005764F5">
        <w:rPr>
          <w:rFonts w:ascii="Times New Roman" w:hAnsi="Times New Roman"/>
          <w:sz w:val="28"/>
          <w:szCs w:val="28"/>
        </w:rPr>
        <w:t xml:space="preserve">Карайчевского сельского поселения </w:t>
      </w:r>
    </w:p>
    <w:p w:rsid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Pr="00397844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="00B83F8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r w:rsidR="005764F5">
        <w:rPr>
          <w:rFonts w:ascii="Times New Roman" w:hAnsi="Times New Roman" w:cs="Times New Roman"/>
          <w:sz w:val="28"/>
          <w:szCs w:val="28"/>
        </w:rPr>
        <w:t xml:space="preserve">Карайчевском сельском поселении Бутурлиновского муниципального района </w:t>
      </w:r>
      <w:r w:rsidR="00B83F87">
        <w:rPr>
          <w:rFonts w:ascii="Times New Roman" w:hAnsi="Times New Roman" w:cs="Times New Roman"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sz w:val="28"/>
          <w:szCs w:val="28"/>
        </w:rPr>
        <w:t>5</w:t>
      </w:r>
      <w:r w:rsidR="00B83F87">
        <w:rPr>
          <w:rFonts w:ascii="Times New Roman" w:hAnsi="Times New Roman" w:cs="Times New Roman"/>
          <w:sz w:val="28"/>
          <w:szCs w:val="28"/>
        </w:rPr>
        <w:t>-202</w:t>
      </w:r>
      <w:r w:rsidR="007B230F">
        <w:rPr>
          <w:rFonts w:ascii="Times New Roman" w:hAnsi="Times New Roman" w:cs="Times New Roman"/>
          <w:sz w:val="28"/>
          <w:szCs w:val="28"/>
        </w:rPr>
        <w:t>8</w:t>
      </w:r>
      <w:r w:rsidR="00B83F87"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постановлению</w:t>
      </w:r>
      <w:r w:rsidR="00397844">
        <w:rPr>
          <w:rFonts w:ascii="Times New Roman" w:hAnsi="Times New Roman" w:cs="Times New Roman"/>
          <w:sz w:val="28"/>
          <w:szCs w:val="28"/>
        </w:rPr>
        <w:t>.</w:t>
      </w:r>
    </w:p>
    <w:p w:rsidR="00E25E53" w:rsidRPr="005764F5" w:rsidRDefault="005764F5" w:rsidP="0057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</w:t>
      </w:r>
      <w:r w:rsidR="00397844">
        <w:rPr>
          <w:rFonts w:ascii="Times New Roman" w:eastAsia="MS Mincho" w:hAnsi="Times New Roman" w:cs="Times New Roman"/>
          <w:sz w:val="28"/>
          <w:szCs w:val="28"/>
        </w:rPr>
        <w:t>2</w:t>
      </w:r>
      <w:r w:rsidR="00F07D68" w:rsidRPr="00F07D6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r>
        <w:rPr>
          <w:rFonts w:ascii="Times New Roman" w:hAnsi="Times New Roman"/>
          <w:sz w:val="28"/>
          <w:szCs w:val="28"/>
        </w:rPr>
        <w:t>Карайчевского сельского поселения</w:t>
      </w:r>
      <w:r w:rsidRPr="0057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C43">
        <w:rPr>
          <w:rFonts w:ascii="Times New Roman" w:eastAsia="Times New Roman" w:hAnsi="Times New Roman" w:cs="Times New Roman"/>
          <w:sz w:val="28"/>
          <w:szCs w:val="28"/>
        </w:rPr>
        <w:t>от 15.01.2021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86C43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Pr="00086C4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«Об утверждении плана мероприятий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 xml:space="preserve">Карайчевском сельском поселении Бутурлиновского муниципального района   </w:t>
      </w:r>
      <w:r w:rsidR="005A782A">
        <w:rPr>
          <w:rFonts w:ascii="Times New Roman" w:eastAsia="MS Mincho" w:hAnsi="Times New Roman" w:cs="Times New Roman"/>
          <w:sz w:val="28"/>
          <w:szCs w:val="28"/>
        </w:rPr>
        <w:t>на 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>-20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годы», от </w:t>
      </w:r>
      <w:r>
        <w:rPr>
          <w:rFonts w:ascii="Times New Roman" w:eastAsia="MS Mincho" w:hAnsi="Times New Roman" w:cs="Times New Roman"/>
          <w:sz w:val="28"/>
          <w:szCs w:val="28"/>
        </w:rPr>
        <w:t>15.09.</w:t>
      </w:r>
      <w:r w:rsidR="005A782A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MS Mincho" w:hAnsi="Times New Roman" w:cs="Times New Roman"/>
          <w:sz w:val="28"/>
          <w:szCs w:val="28"/>
        </w:rPr>
        <w:t>38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A782A" w:rsidRPr="005764F5">
        <w:rPr>
          <w:rFonts w:ascii="Times New Roman" w:eastAsia="MS Mincho" w:hAnsi="Times New Roman" w:cs="Times New Roman"/>
          <w:sz w:val="28"/>
          <w:szCs w:val="28"/>
        </w:rPr>
        <w:t>«</w:t>
      </w:r>
      <w:r w:rsidRPr="005764F5">
        <w:rPr>
          <w:rFonts w:ascii="Times New Roman" w:hAnsi="Times New Roman" w:cs="Times New Roman"/>
          <w:sz w:val="28"/>
        </w:rPr>
        <w:t>О внесении изменений в постановление администрации Карайчевского сельского поселения Бутурлиновского муниципального района Воронежской области от 15.01.2021</w:t>
      </w:r>
      <w:r>
        <w:rPr>
          <w:rFonts w:ascii="Times New Roman" w:hAnsi="Times New Roman" w:cs="Times New Roman"/>
          <w:sz w:val="28"/>
        </w:rPr>
        <w:t xml:space="preserve"> года</w:t>
      </w:r>
      <w:r w:rsidRPr="005764F5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0</w:t>
      </w:r>
      <w:r w:rsidRPr="005764F5">
        <w:rPr>
          <w:rFonts w:ascii="Times New Roman" w:hAnsi="Times New Roman" w:cs="Times New Roman"/>
          <w:sz w:val="28"/>
        </w:rPr>
        <w:t>3 «</w:t>
      </w:r>
      <w:r w:rsidRPr="005764F5">
        <w:rPr>
          <w:rFonts w:ascii="Times New Roman" w:hAnsi="Times New Roman" w:cs="Times New Roman"/>
          <w:sz w:val="28"/>
          <w:szCs w:val="28"/>
        </w:rPr>
        <w:t>Об утверждении плана мероприятий по противодействию коррупции в Карайчевском сельском поселении Бутурлиновского муниципального района на 2021-2023 годы»</w:t>
      </w:r>
      <w:r w:rsidR="005A782A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5A782A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5A782A">
        <w:rPr>
          <w:rFonts w:ascii="Times New Roman" w:eastAsia="MS Mincho" w:hAnsi="Times New Roman" w:cs="Times New Roman"/>
          <w:sz w:val="28"/>
          <w:szCs w:val="28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</w:t>
      </w:r>
      <w:r w:rsidR="007B230F">
        <w:rPr>
          <w:rFonts w:ascii="Times New Roman" w:eastAsia="MS Mincho" w:hAnsi="Times New Roman" w:cs="Times New Roman"/>
          <w:sz w:val="28"/>
          <w:szCs w:val="28"/>
        </w:rPr>
        <w:t>5</w:t>
      </w:r>
      <w:bookmarkStart w:id="0" w:name="_GoBack"/>
      <w:bookmarkEnd w:id="0"/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года.</w:t>
      </w:r>
    </w:p>
    <w:p w:rsidR="00F07D68" w:rsidRPr="00F07D68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AB2" w:rsidRDefault="0038588A" w:rsidP="0057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764F5">
        <w:rPr>
          <w:rFonts w:ascii="Times New Roman" w:eastAsia="Times New Roman" w:hAnsi="Times New Roman" w:cs="Times New Roman"/>
          <w:sz w:val="28"/>
          <w:szCs w:val="28"/>
        </w:rPr>
        <w:t xml:space="preserve">Карайчевского сельского поселения                                 Т.И. </w:t>
      </w:r>
      <w:proofErr w:type="spellStart"/>
      <w:r w:rsidR="005764F5">
        <w:rPr>
          <w:rFonts w:ascii="Times New Roman" w:eastAsia="Times New Roman" w:hAnsi="Times New Roman" w:cs="Times New Roman"/>
          <w:sz w:val="28"/>
          <w:szCs w:val="28"/>
        </w:rPr>
        <w:t>Складчикова</w:t>
      </w:r>
      <w:proofErr w:type="spellEnd"/>
      <w:r w:rsidR="00576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64F5" w:rsidRDefault="005764F5" w:rsidP="005764F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5764F5" w:rsidRDefault="005764F5" w:rsidP="005764F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  <w:sectPr w:rsidR="005764F5" w:rsidSect="00CD2F9F">
          <w:pgSz w:w="11906" w:h="16838"/>
          <w:pgMar w:top="567" w:right="424" w:bottom="568" w:left="1701" w:header="708" w:footer="708" w:gutter="0"/>
          <w:cols w:space="708"/>
          <w:docGrid w:linePitch="360"/>
        </w:sectPr>
      </w:pPr>
    </w:p>
    <w:p w:rsidR="00CD2F9F" w:rsidRPr="00CD2F9F" w:rsidRDefault="00CD2F9F" w:rsidP="00CD2F9F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CD2F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D2F9F" w:rsidRPr="00CD2F9F" w:rsidRDefault="00CD2F9F" w:rsidP="00CD2F9F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CD2F9F">
        <w:rPr>
          <w:rFonts w:ascii="Times New Roman" w:hAnsi="Times New Roman" w:cs="Times New Roman"/>
          <w:sz w:val="24"/>
          <w:szCs w:val="24"/>
        </w:rPr>
        <w:t>к постановлению администрации</w:t>
      </w:r>
    </w:p>
    <w:p w:rsidR="00CD2F9F" w:rsidRPr="00CD2F9F" w:rsidRDefault="00CD2F9F" w:rsidP="00CD2F9F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Карайчевского сельского поселения </w:t>
      </w:r>
      <w:r w:rsidRPr="00CD2F9F">
        <w:rPr>
          <w:rFonts w:ascii="Times New Roman" w:hAnsi="Times New Roman" w:cs="Times New Roman"/>
          <w:sz w:val="24"/>
          <w:szCs w:val="24"/>
        </w:rPr>
        <w:t xml:space="preserve"> Бутурлиновского муниципального района от</w:t>
      </w:r>
      <w:r w:rsidR="002765E3">
        <w:rPr>
          <w:rFonts w:ascii="Times New Roman" w:hAnsi="Times New Roman" w:cs="Times New Roman"/>
          <w:sz w:val="24"/>
          <w:szCs w:val="24"/>
        </w:rPr>
        <w:t xml:space="preserve">  22.01.2025 г. </w:t>
      </w:r>
      <w:r w:rsidRPr="00CD2F9F">
        <w:rPr>
          <w:rFonts w:ascii="Times New Roman" w:hAnsi="Times New Roman" w:cs="Times New Roman"/>
          <w:sz w:val="24"/>
          <w:szCs w:val="24"/>
        </w:rPr>
        <w:t xml:space="preserve">№ </w:t>
      </w:r>
      <w:r w:rsidR="002765E3">
        <w:rPr>
          <w:rFonts w:ascii="Times New Roman" w:hAnsi="Times New Roman" w:cs="Times New Roman"/>
          <w:sz w:val="24"/>
          <w:szCs w:val="24"/>
        </w:rPr>
        <w:t>07</w:t>
      </w:r>
    </w:p>
    <w:p w:rsidR="00CD2F9F" w:rsidRPr="00CD2F9F" w:rsidRDefault="00CD2F9F" w:rsidP="00CD2F9F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CD2F9F">
        <w:rPr>
          <w:rFonts w:ascii="Times New Roman" w:hAnsi="Times New Roman" w:cs="Times New Roman"/>
          <w:sz w:val="24"/>
          <w:szCs w:val="24"/>
        </w:rPr>
        <w:t>«</w:t>
      </w:r>
      <w:r w:rsidRPr="00CD2F9F">
        <w:rPr>
          <w:rFonts w:ascii="Times New Roman" w:eastAsia="MS Mincho" w:hAnsi="Times New Roman" w:cs="Times New Roman"/>
          <w:sz w:val="24"/>
          <w:szCs w:val="24"/>
        </w:rPr>
        <w:t xml:space="preserve">Об утверждении плана мероприятий по противодействию коррупции в </w:t>
      </w:r>
      <w:r w:rsidR="002765E3">
        <w:rPr>
          <w:rFonts w:ascii="Times New Roman" w:eastAsia="MS Mincho" w:hAnsi="Times New Roman" w:cs="Times New Roman"/>
          <w:sz w:val="24"/>
          <w:szCs w:val="24"/>
        </w:rPr>
        <w:t xml:space="preserve">Карайчевском сельском поселении </w:t>
      </w:r>
      <w:r w:rsidRPr="00CD2F9F">
        <w:rPr>
          <w:rFonts w:ascii="Times New Roman" w:eastAsia="MS Mincho" w:hAnsi="Times New Roman" w:cs="Times New Roman"/>
          <w:sz w:val="24"/>
          <w:szCs w:val="24"/>
        </w:rPr>
        <w:t xml:space="preserve">Бутурлиновского муниципального района на </w:t>
      </w:r>
      <w:r w:rsidRPr="00CD2F9F">
        <w:rPr>
          <w:rFonts w:ascii="Times New Roman" w:hAnsi="Times New Roman" w:cs="Times New Roman"/>
          <w:sz w:val="24"/>
          <w:szCs w:val="24"/>
        </w:rPr>
        <w:t>2025– 2028годы»</w:t>
      </w:r>
    </w:p>
    <w:p w:rsidR="00CD2F9F" w:rsidRPr="00CD2F9F" w:rsidRDefault="00CD2F9F" w:rsidP="00CD2F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65E3" w:rsidRPr="002765E3" w:rsidRDefault="00CD2F9F" w:rsidP="002765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2765E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 w:rsidR="002765E3" w:rsidRPr="002765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765E3">
        <w:rPr>
          <w:rFonts w:ascii="Times New Roman" w:eastAsia="MS Mincho" w:hAnsi="Times New Roman" w:cs="Times New Roman"/>
          <w:b/>
          <w:sz w:val="28"/>
          <w:szCs w:val="28"/>
        </w:rPr>
        <w:t xml:space="preserve">по противодействию коррупции в </w:t>
      </w:r>
      <w:r w:rsidR="002765E3" w:rsidRPr="002765E3">
        <w:rPr>
          <w:rFonts w:ascii="Times New Roman" w:eastAsia="MS Mincho" w:hAnsi="Times New Roman" w:cs="Times New Roman"/>
          <w:b/>
          <w:sz w:val="28"/>
          <w:szCs w:val="28"/>
        </w:rPr>
        <w:t xml:space="preserve">Карайчевском сельском поселении </w:t>
      </w:r>
    </w:p>
    <w:p w:rsidR="00CD2F9F" w:rsidRDefault="002765E3" w:rsidP="002765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2765E3">
        <w:rPr>
          <w:rFonts w:ascii="Times New Roman" w:eastAsia="MS Mincho" w:hAnsi="Times New Roman" w:cs="Times New Roman"/>
          <w:b/>
          <w:sz w:val="28"/>
          <w:szCs w:val="28"/>
        </w:rPr>
        <w:t xml:space="preserve">Бутурлиновского муниципального района </w:t>
      </w:r>
      <w:r w:rsidR="00CD2F9F" w:rsidRPr="002765E3">
        <w:rPr>
          <w:rFonts w:ascii="Times New Roman" w:eastAsia="MS Mincho" w:hAnsi="Times New Roman" w:cs="Times New Roman"/>
          <w:b/>
          <w:sz w:val="28"/>
          <w:szCs w:val="28"/>
        </w:rPr>
        <w:t xml:space="preserve"> на 2025-2028 годы</w:t>
      </w:r>
    </w:p>
    <w:p w:rsidR="002765E3" w:rsidRPr="002765E3" w:rsidRDefault="002765E3" w:rsidP="0027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CD2F9F" w:rsidRPr="00CD2F9F" w:rsidTr="00365A8E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2F9F" w:rsidRPr="00CD2F9F" w:rsidTr="00365A8E">
        <w:tc>
          <w:tcPr>
            <w:tcW w:w="15593" w:type="dxa"/>
            <w:gridSpan w:val="4"/>
          </w:tcPr>
          <w:p w:rsidR="00CD2F9F" w:rsidRPr="00CD2F9F" w:rsidRDefault="00CD2F9F" w:rsidP="00365A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53" w:type="dxa"/>
          </w:tcPr>
          <w:p w:rsidR="00CD2F9F" w:rsidRPr="00CD2F9F" w:rsidRDefault="00CD2F9F" w:rsidP="002765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2765E3">
              <w:rPr>
                <w:rFonts w:ascii="Times New Roman" w:hAnsi="Times New Roman" w:cs="Times New Roman"/>
                <w:sz w:val="24"/>
                <w:szCs w:val="24"/>
              </w:rPr>
              <w:t xml:space="preserve">Карайчевского сельского поселения 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>Секретарь комиссии по соблюдению требований к служебному поведению муниципальных служащих и урегулированию конфликта интересов</w:t>
            </w:r>
            <w:r w:rsidR="0027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765E3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муниципальные должности в </w:t>
            </w:r>
            <w:r w:rsidR="0027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Карайчевском сельском поселении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Бутурлиновского муниципального района и муниципальными служащими </w:t>
            </w: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765E3">
              <w:rPr>
                <w:rFonts w:ascii="Times New Roman" w:hAnsi="Times New Roman" w:cs="Times New Roman"/>
                <w:sz w:val="24"/>
                <w:szCs w:val="24"/>
              </w:rPr>
              <w:t xml:space="preserve">Карайчевского сельского поселения 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2765E3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  <w:p w:rsidR="00CD2F9F" w:rsidRPr="00CD2F9F" w:rsidRDefault="00CD2F9F" w:rsidP="00365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53" w:type="dxa"/>
          </w:tcPr>
          <w:p w:rsidR="00CD2F9F" w:rsidRPr="00CD2F9F" w:rsidRDefault="00CD2F9F" w:rsidP="002765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</w:t>
            </w:r>
            <w:r w:rsidR="0027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Карайчевском сельском поселении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выработка согласованных действий органов и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765E3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 и гласности</w:t>
            </w:r>
            <w:r w:rsidR="0027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конкурсов на замещение вакантных должностей муниципальной службы и   формирование кадрового резерва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CC5867">
              <w:rPr>
                <w:rFonts w:ascii="Times New Roman" w:hAnsi="Times New Roman" w:cs="Times New Roman"/>
                <w:sz w:val="24"/>
                <w:szCs w:val="24"/>
              </w:rPr>
              <w:t xml:space="preserve"> Карайчевского сельского поселения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765E3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в соответствии с 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765E3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участию муниципальных служащих поселения, в должностные обязанности которых входит участие в противодействии коррупции,</w:t>
            </w:r>
            <w:r w:rsidR="0027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 по профессиональному развитию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C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 противодействия коррупции,</w:t>
            </w:r>
            <w:r w:rsidR="0027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765E3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участию муниципальных служащих поселения, впервые поступивших на муниципальную службу и</w:t>
            </w:r>
            <w:r w:rsidR="0027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замещающих должности, связанные с соблюдением </w:t>
            </w:r>
            <w:proofErr w:type="spellStart"/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765E3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участию муниципальных служащих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765E3">
              <w:rPr>
                <w:rFonts w:ascii="Times New Roman" w:hAnsi="Times New Roman" w:cs="Times New Roman"/>
                <w:sz w:val="24"/>
                <w:szCs w:val="24"/>
              </w:rPr>
              <w:t xml:space="preserve">Карайчевского сельского </w:t>
            </w:r>
            <w:r w:rsidR="00276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администрацию Бутурлиновского муниципального района 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765E3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  <w:p w:rsidR="00CD2F9F" w:rsidRPr="00CD2F9F" w:rsidRDefault="00CD2F9F" w:rsidP="00365A8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765E3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15593" w:type="dxa"/>
            <w:gridSpan w:val="4"/>
          </w:tcPr>
          <w:p w:rsidR="00CD2F9F" w:rsidRPr="00CD2F9F" w:rsidRDefault="00CD2F9F" w:rsidP="00C556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</w:t>
            </w:r>
            <w:r w:rsidR="00C55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Карайчевском сельском поселении </w:t>
            </w:r>
            <w:r w:rsidRPr="00CD2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проведение </w:t>
            </w:r>
            <w:proofErr w:type="spellStart"/>
            <w:r w:rsidRPr="00CD2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CD2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экспертизы</w:t>
            </w: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53" w:type="dxa"/>
          </w:tcPr>
          <w:p w:rsidR="00CD2F9F" w:rsidRPr="00CD2F9F" w:rsidRDefault="00CD2F9F" w:rsidP="002765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нормативных правовых актов </w:t>
            </w:r>
            <w:r w:rsidR="0027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Карайчевского сельского поселения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55697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53" w:type="dxa"/>
          </w:tcPr>
          <w:p w:rsidR="00CD2F9F" w:rsidRPr="00CD2F9F" w:rsidRDefault="00CD2F9F" w:rsidP="00C556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правовых актов и проектов нормативных правовых актов</w:t>
            </w:r>
            <w:r w:rsidR="00C5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Карайчевского сельского поселения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C55697">
              <w:rPr>
                <w:rFonts w:ascii="Times New Roman" w:hAnsi="Times New Roman" w:cs="Times New Roman"/>
                <w:sz w:val="24"/>
                <w:szCs w:val="24"/>
              </w:rPr>
              <w:t xml:space="preserve">Карайчевского сельского </w:t>
            </w:r>
            <w:r w:rsidR="00C5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15593" w:type="dxa"/>
            <w:gridSpan w:val="4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3.  Соблюдение </w:t>
            </w:r>
            <w:proofErr w:type="spellStart"/>
            <w:r w:rsidRPr="00CD2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CD2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55697">
              <w:rPr>
                <w:rFonts w:ascii="Times New Roman" w:hAnsi="Times New Roman" w:cs="Times New Roman"/>
                <w:sz w:val="24"/>
                <w:szCs w:val="24"/>
              </w:rPr>
              <w:t xml:space="preserve"> 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  <w:p w:rsidR="00CD2F9F" w:rsidRPr="00CD2F9F" w:rsidRDefault="00CD2F9F" w:rsidP="00365A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55697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C55697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  <w:p w:rsidR="00CD2F9F" w:rsidRPr="00CD2F9F" w:rsidRDefault="00CD2F9F" w:rsidP="00365A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05CB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105CB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rPr>
          <w:trHeight w:val="269"/>
        </w:trPr>
        <w:tc>
          <w:tcPr>
            <w:tcW w:w="15593" w:type="dxa"/>
            <w:gridSpan w:val="4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CD2F9F" w:rsidRPr="00CD2F9F" w:rsidTr="00365A8E">
        <w:trPr>
          <w:trHeight w:val="548"/>
        </w:trPr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по урегулированию конфликта интересов </w:t>
            </w:r>
            <w:r w:rsidR="00B105CB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  <w:r w:rsidR="00B105CB"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05CB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D2F9F" w:rsidRPr="00CD2F9F" w:rsidTr="00365A8E">
        <w:tc>
          <w:tcPr>
            <w:tcW w:w="15593" w:type="dxa"/>
            <w:gridSpan w:val="4"/>
          </w:tcPr>
          <w:p w:rsidR="00CD2F9F" w:rsidRPr="00CD2F9F" w:rsidRDefault="00CD2F9F" w:rsidP="00365A8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5. Регламентация исполнения предоставления муниципальных услуг</w:t>
            </w: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перечня муниципальных услуг </w:t>
            </w:r>
            <w:r w:rsidR="00CC5867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05CB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05CB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информации о муниципальных услугах в сети Интернет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12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05CB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прокуратуры, органов внутренних дел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105CB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15593" w:type="dxa"/>
            <w:gridSpan w:val="4"/>
          </w:tcPr>
          <w:p w:rsidR="00CD2F9F" w:rsidRPr="00CD2F9F" w:rsidRDefault="00CD2F9F" w:rsidP="00365A8E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6. Проведение </w:t>
            </w:r>
            <w:proofErr w:type="spellStart"/>
            <w:r w:rsidRPr="00CD2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CD2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работы комиссии по соблюдению требований к служебному поведению</w:t>
            </w:r>
            <w:r w:rsidR="00B1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</w:t>
            </w:r>
            <w:r w:rsidR="00B1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урегулированию конфликта интересов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05CB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05CB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15593" w:type="dxa"/>
            <w:gridSpan w:val="4"/>
          </w:tcPr>
          <w:p w:rsidR="00CD2F9F" w:rsidRPr="00CD2F9F" w:rsidRDefault="00CD2F9F" w:rsidP="00365A8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</w:t>
            </w:r>
            <w:r w:rsidRPr="00B10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деятельности </w:t>
            </w:r>
            <w:r w:rsidR="00B105CB" w:rsidRPr="00B105CB">
              <w:rPr>
                <w:rFonts w:ascii="Times New Roman" w:hAnsi="Times New Roman" w:cs="Times New Roman"/>
                <w:b/>
                <w:sz w:val="24"/>
                <w:szCs w:val="24"/>
              </w:rPr>
              <w:t>Карайчевского сельского поселения</w:t>
            </w: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CC5867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Интернет, сведений о структуре </w:t>
            </w:r>
            <w:r w:rsidR="00CC5867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CD2F9F" w:rsidRPr="00CD2F9F" w:rsidRDefault="00CD2F9F" w:rsidP="00CC5867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C5867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  <w:r w:rsidR="00CC5867"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</w:t>
            </w:r>
            <w:r w:rsidR="00CC5867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C5867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spellStart"/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Интернет-приемных</w:t>
            </w:r>
            <w:proofErr w:type="spellEnd"/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</w:t>
            </w:r>
            <w:r w:rsidR="00CC5867">
              <w:rPr>
                <w:rFonts w:ascii="Times New Roman" w:hAnsi="Times New Roman" w:cs="Times New Roman"/>
                <w:sz w:val="24"/>
                <w:szCs w:val="24"/>
              </w:rPr>
              <w:t xml:space="preserve"> Карайчевского сельского поселения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с целью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CC5867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 </w:t>
            </w:r>
            <w:r w:rsidR="00CC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обязательствах имущественного характера на официальном сайте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C5867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9F" w:rsidRPr="00CD2F9F" w:rsidTr="00365A8E">
        <w:tc>
          <w:tcPr>
            <w:tcW w:w="15593" w:type="dxa"/>
            <w:gridSpan w:val="4"/>
          </w:tcPr>
          <w:p w:rsidR="00CD2F9F" w:rsidRPr="00CD2F9F" w:rsidRDefault="00CD2F9F" w:rsidP="00365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C5867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D2F9F" w:rsidRPr="00CD2F9F" w:rsidTr="00365A8E">
        <w:tc>
          <w:tcPr>
            <w:tcW w:w="15593" w:type="dxa"/>
            <w:gridSpan w:val="4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9. Контроль за выполнением мероприятий, предусмотренных настоящим Планом</w:t>
            </w:r>
          </w:p>
        </w:tc>
      </w:tr>
      <w:tr w:rsidR="00CD2F9F" w:rsidRPr="00CD2F9F" w:rsidTr="00365A8E">
        <w:tc>
          <w:tcPr>
            <w:tcW w:w="710" w:type="dxa"/>
          </w:tcPr>
          <w:p w:rsidR="00CD2F9F" w:rsidRPr="00CD2F9F" w:rsidRDefault="00CD2F9F" w:rsidP="00365A8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953" w:type="dxa"/>
          </w:tcPr>
          <w:p w:rsidR="00CD2F9F" w:rsidRPr="00CD2F9F" w:rsidRDefault="00CD2F9F" w:rsidP="00365A8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настоящего Плана, а также представление в администрацию Бутурлиновского муниципального района Воронежской области отчетов о его результатах</w:t>
            </w:r>
          </w:p>
          <w:p w:rsidR="00CD2F9F" w:rsidRPr="00CD2F9F" w:rsidRDefault="00CD2F9F" w:rsidP="00365A8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D2F9F" w:rsidRPr="00CD2F9F" w:rsidRDefault="00CD2F9F" w:rsidP="00365A8E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C5867">
              <w:rPr>
                <w:rFonts w:ascii="Times New Roman" w:hAnsi="Times New Roman" w:cs="Times New Roman"/>
                <w:sz w:val="24"/>
                <w:szCs w:val="24"/>
              </w:rPr>
              <w:t>Карайчевского сельского поселения</w:t>
            </w:r>
            <w:r w:rsidR="00CC5867"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D2F9F" w:rsidRPr="00CD2F9F" w:rsidRDefault="00CD2F9F" w:rsidP="00365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31января 2026года</w:t>
            </w:r>
          </w:p>
          <w:p w:rsidR="00CD2F9F" w:rsidRPr="00CD2F9F" w:rsidRDefault="00CD2F9F" w:rsidP="00365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31января 2027 года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31января</w:t>
            </w: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>2028 года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9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CD2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31января 2029 года</w:t>
            </w:r>
          </w:p>
          <w:p w:rsidR="00CD2F9F" w:rsidRPr="00CD2F9F" w:rsidRDefault="00CD2F9F" w:rsidP="003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F9F" w:rsidRPr="00CD2F9F" w:rsidRDefault="00CD2F9F" w:rsidP="00CD2F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764F5" w:rsidRPr="00CD2F9F" w:rsidRDefault="005764F5" w:rsidP="005764F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5764F5" w:rsidRPr="00CD2F9F" w:rsidSect="0028767D">
      <w:headerReference w:type="default" r:id="rId7"/>
      <w:pgSz w:w="16838" w:h="11906" w:orient="landscape"/>
      <w:pgMar w:top="426" w:right="567" w:bottom="1276" w:left="992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106300"/>
      <w:docPartObj>
        <w:docPartGallery w:val="Page Numbers (Top of Page)"/>
        <w:docPartUnique/>
      </w:docPartObj>
    </w:sdtPr>
    <w:sdtEndPr/>
    <w:sdtContent>
      <w:p w:rsidR="00307FC0" w:rsidRDefault="00CC58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FC0" w:rsidRDefault="00CC58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activeWritingStyle w:appName="MSWord" w:lang="ru-RU" w:vendorID="1" w:dllVersion="512" w:checkStyle="1"/>
  <w:proofState w:spelling="clean"/>
  <w:defaultTabStop w:val="708"/>
  <w:characterSpacingControl w:val="doNotCompress"/>
  <w:compat>
    <w:useFELayout/>
  </w:compat>
  <w:rsids>
    <w:rsidRoot w:val="00183DB9"/>
    <w:rsid w:val="00073AB2"/>
    <w:rsid w:val="00183DB9"/>
    <w:rsid w:val="001A0A72"/>
    <w:rsid w:val="002606B4"/>
    <w:rsid w:val="002765E3"/>
    <w:rsid w:val="00290BA0"/>
    <w:rsid w:val="003111DE"/>
    <w:rsid w:val="003624E9"/>
    <w:rsid w:val="0038588A"/>
    <w:rsid w:val="00391CA7"/>
    <w:rsid w:val="00397844"/>
    <w:rsid w:val="00431DD2"/>
    <w:rsid w:val="00505F91"/>
    <w:rsid w:val="005660F0"/>
    <w:rsid w:val="005764F5"/>
    <w:rsid w:val="005A782A"/>
    <w:rsid w:val="005E3A76"/>
    <w:rsid w:val="005E5686"/>
    <w:rsid w:val="00610D6E"/>
    <w:rsid w:val="00612E3B"/>
    <w:rsid w:val="006A518E"/>
    <w:rsid w:val="00796374"/>
    <w:rsid w:val="007B230F"/>
    <w:rsid w:val="007C78B3"/>
    <w:rsid w:val="008129FF"/>
    <w:rsid w:val="0081380A"/>
    <w:rsid w:val="008B1CE9"/>
    <w:rsid w:val="008E1D6E"/>
    <w:rsid w:val="009E25C6"/>
    <w:rsid w:val="009F3EE2"/>
    <w:rsid w:val="009F5E77"/>
    <w:rsid w:val="00A323E6"/>
    <w:rsid w:val="00A34A8B"/>
    <w:rsid w:val="00A4763E"/>
    <w:rsid w:val="00A7679A"/>
    <w:rsid w:val="00A820D8"/>
    <w:rsid w:val="00AA581B"/>
    <w:rsid w:val="00B00D30"/>
    <w:rsid w:val="00B105CB"/>
    <w:rsid w:val="00B76546"/>
    <w:rsid w:val="00B83F87"/>
    <w:rsid w:val="00B845B2"/>
    <w:rsid w:val="00C4535B"/>
    <w:rsid w:val="00C55697"/>
    <w:rsid w:val="00CC5867"/>
    <w:rsid w:val="00CD2F9F"/>
    <w:rsid w:val="00CE171F"/>
    <w:rsid w:val="00CE7D6A"/>
    <w:rsid w:val="00E254C2"/>
    <w:rsid w:val="00E25E53"/>
    <w:rsid w:val="00E46668"/>
    <w:rsid w:val="00E66BAF"/>
    <w:rsid w:val="00EF6DD5"/>
    <w:rsid w:val="00F07D68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table" w:styleId="a6">
    <w:name w:val="Table Grid"/>
    <w:basedOn w:val="a1"/>
    <w:uiPriority w:val="59"/>
    <w:rsid w:val="00CD2F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2F9F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D2F9F"/>
    <w:rPr>
      <w:rFonts w:ascii="Times New Roman" w:eastAsiaTheme="minorHAns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65DE-0B16-4D65-88DA-73880EDD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2025-01-23T13:41:00Z</cp:lastPrinted>
  <dcterms:created xsi:type="dcterms:W3CDTF">2025-01-23T08:58:00Z</dcterms:created>
  <dcterms:modified xsi:type="dcterms:W3CDTF">2025-01-23T13:41:00Z</dcterms:modified>
</cp:coreProperties>
</file>